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FA" w:rsidRDefault="00A17FFA" w:rsidP="00A17FFA">
      <w:pPr>
        <w:jc w:val="center"/>
      </w:pPr>
      <w:proofErr w:type="gramStart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 xml:space="preserve">Teaching &amp; Examination Scheme </w:t>
      </w:r>
      <w:proofErr w:type="spellStart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>B.Tech</w:t>
      </w:r>
      <w:proofErr w:type="spellEnd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>.</w:t>
      </w:r>
      <w:proofErr w:type="gramEnd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 xml:space="preserve"> : Computer Science &amp; Engineering</w:t>
      </w:r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br/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>4</w:t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vertAlign w:val="superscript"/>
          <w:lang w:bidi="hi-IN"/>
        </w:rPr>
        <w:t>th</w:t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 xml:space="preserve"> Year – VI</w:t>
      </w:r>
      <w:r w:rsidR="003A2B97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>I</w:t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>I Semester</w:t>
      </w:r>
    </w:p>
    <w:p w:rsidR="00A17FFA" w:rsidRDefault="00A17FFA"/>
    <w:tbl>
      <w:tblPr>
        <w:tblW w:w="14103" w:type="dxa"/>
        <w:jc w:val="center"/>
        <w:tblInd w:w="91" w:type="dxa"/>
        <w:tblLook w:val="04A0"/>
      </w:tblPr>
      <w:tblGrid>
        <w:gridCol w:w="608"/>
        <w:gridCol w:w="1334"/>
        <w:gridCol w:w="1478"/>
        <w:gridCol w:w="4211"/>
        <w:gridCol w:w="697"/>
        <w:gridCol w:w="697"/>
        <w:gridCol w:w="797"/>
        <w:gridCol w:w="1176"/>
        <w:gridCol w:w="656"/>
        <w:gridCol w:w="767"/>
        <w:gridCol w:w="878"/>
        <w:gridCol w:w="804"/>
      </w:tblGrid>
      <w:tr w:rsidR="00A17FFA" w:rsidRPr="00A17FFA" w:rsidTr="00830DDB">
        <w:trPr>
          <w:trHeight w:val="315"/>
          <w:jc w:val="center"/>
        </w:trPr>
        <w:tc>
          <w:tcPr>
            <w:tcW w:w="14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THEORY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830DDB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SN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830DDB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proofErr w:type="spellStart"/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Categ</w:t>
            </w:r>
            <w:proofErr w:type="spellEnd"/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 xml:space="preserve"> </w:t>
            </w:r>
            <w:proofErr w:type="spellStart"/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ory</w:t>
            </w:r>
            <w:proofErr w:type="spellEnd"/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Course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Contact hrs/week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Marks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Cr</w:t>
            </w:r>
          </w:p>
        </w:tc>
      </w:tr>
      <w:tr w:rsidR="00A17FFA" w:rsidRPr="00A17FFA" w:rsidTr="00830DDB">
        <w:trPr>
          <w:trHeight w:val="312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300" w:firstLine="663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Code</w:t>
            </w:r>
          </w:p>
        </w:tc>
        <w:tc>
          <w:tcPr>
            <w:tcW w:w="4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Title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3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</w:tr>
      <w:tr w:rsidR="00A17FFA" w:rsidRPr="00A17FFA" w:rsidTr="00830DDB">
        <w:trPr>
          <w:trHeight w:val="529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4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proofErr w:type="spellStart"/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Exm</w:t>
            </w:r>
            <w:proofErr w:type="spellEnd"/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 xml:space="preserve"> Hrs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ETE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17FFA" w:rsidRPr="00A17FFA" w:rsidTr="00830DDB">
        <w:trPr>
          <w:trHeight w:val="52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PCC/ PEC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8CS4-01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Big Data Analytics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</w:t>
            </w:r>
          </w:p>
        </w:tc>
      </w:tr>
      <w:tr w:rsidR="00A17FFA" w:rsidRPr="00A17FFA" w:rsidTr="00830DDB">
        <w:trPr>
          <w:trHeight w:val="507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OE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Open Elective - II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right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Sub Total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2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</w:tr>
      <w:tr w:rsidR="00A17FFA" w:rsidRPr="00A17FFA" w:rsidTr="00830DDB">
        <w:trPr>
          <w:trHeight w:val="270"/>
          <w:jc w:val="center"/>
        </w:trPr>
        <w:tc>
          <w:tcPr>
            <w:tcW w:w="14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14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PRACTICAL &amp; SESSIONAL</w:t>
            </w:r>
          </w:p>
        </w:tc>
      </w:tr>
      <w:tr w:rsidR="00A17FFA" w:rsidRPr="00A17FFA" w:rsidTr="00830DDB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PCC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8CS4-21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Big Data Analytics Lab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</w:t>
            </w:r>
          </w:p>
        </w:tc>
      </w:tr>
      <w:tr w:rsidR="00A17FFA" w:rsidRPr="00A17FFA" w:rsidTr="00830DDB">
        <w:trPr>
          <w:trHeight w:val="85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PCC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8CS4-22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sz w:val="24"/>
                <w:szCs w:val="24"/>
                <w:lang w:bidi="hi-IN"/>
              </w:rPr>
              <w:t>Software Testing and Validation Lab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PSIT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8CS7-0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Project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7</w:t>
            </w:r>
          </w:p>
        </w:tc>
      </w:tr>
      <w:tr w:rsidR="00A17FFA" w:rsidRPr="00A17FFA" w:rsidTr="00830DDB">
        <w:trPr>
          <w:trHeight w:val="784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color w:val="000000"/>
                <w:lang w:bidi="hi-IN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SODE CA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8CS8-00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Georgia" w:eastAsia="Times New Roman" w:hAnsi="Georgia" w:cs="Times New Roman"/>
                <w:lang w:bidi="hi-IN"/>
              </w:rPr>
              <w:t>Social Outreach,</w:t>
            </w:r>
            <w:r w:rsidRPr="00A17FFA">
              <w:rPr>
                <w:rFonts w:ascii="Georgia" w:eastAsia="Times New Roman" w:hAnsi="Georgia" w:cs="Times New Roman"/>
                <w:lang w:bidi="hi-IN"/>
              </w:rPr>
              <w:br/>
              <w:t>Discipline &amp;Extra Curricular Activities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0.5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jc w:val="right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Sub- Total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200" w:firstLine="442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9.5</w:t>
            </w:r>
          </w:p>
        </w:tc>
      </w:tr>
      <w:tr w:rsidR="00A17FFA" w:rsidRPr="00A17FFA" w:rsidTr="00830DDB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FFA" w:rsidRPr="00A17FFA" w:rsidRDefault="00A17FFA" w:rsidP="00A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A1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FFA" w:rsidRPr="00A17FFA" w:rsidRDefault="00A17FFA" w:rsidP="00A17FFA">
            <w:pPr>
              <w:spacing w:after="0" w:line="240" w:lineRule="auto"/>
              <w:ind w:firstLineChars="600" w:firstLine="1325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TOTAL OF VIII SEMESTER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775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A17FFA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15.5</w:t>
            </w:r>
          </w:p>
        </w:tc>
      </w:tr>
    </w:tbl>
    <w:p w:rsidR="00A17FFA" w:rsidRDefault="00A17FFA"/>
    <w:sectPr w:rsidR="00A17FFA" w:rsidSect="00A17FFA">
      <w:pgSz w:w="16839" w:h="11907" w:orient="landscape" w:code="9"/>
      <w:pgMar w:top="425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7FFA"/>
    <w:rsid w:val="000113B0"/>
    <w:rsid w:val="00217969"/>
    <w:rsid w:val="003A2B97"/>
    <w:rsid w:val="004B7BE1"/>
    <w:rsid w:val="00616D6B"/>
    <w:rsid w:val="008262FD"/>
    <w:rsid w:val="00830DDB"/>
    <w:rsid w:val="009B6714"/>
    <w:rsid w:val="009D2DB0"/>
    <w:rsid w:val="00A17FFA"/>
    <w:rsid w:val="00A211EB"/>
    <w:rsid w:val="00BA6A19"/>
    <w:rsid w:val="00F8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14"/>
  </w:style>
  <w:style w:type="paragraph" w:styleId="Heading1">
    <w:name w:val="heading 1"/>
    <w:basedOn w:val="Normal"/>
    <w:next w:val="Normal"/>
    <w:link w:val="Heading1Char"/>
    <w:uiPriority w:val="9"/>
    <w:qFormat/>
    <w:rsid w:val="009B67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7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67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7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b/>
      <w:bCs/>
      <w:i/>
      <w:iCs/>
    </w:rPr>
  </w:style>
  <w:style w:type="character" w:styleId="SubtleEmphasis">
    <w:name w:val="Subtle Emphasis"/>
    <w:uiPriority w:val="19"/>
    <w:qFormat/>
    <w:rsid w:val="009B6714"/>
    <w:rPr>
      <w:i/>
      <w:iCs/>
    </w:rPr>
  </w:style>
  <w:style w:type="character" w:styleId="IntenseEmphasis">
    <w:name w:val="Intense Emphasis"/>
    <w:uiPriority w:val="21"/>
    <w:qFormat/>
    <w:rsid w:val="009B6714"/>
    <w:rPr>
      <w:b/>
      <w:bCs/>
    </w:rPr>
  </w:style>
  <w:style w:type="character" w:styleId="SubtleReference">
    <w:name w:val="Subtle Reference"/>
    <w:uiPriority w:val="31"/>
    <w:qFormat/>
    <w:rsid w:val="009B6714"/>
    <w:rPr>
      <w:smallCaps/>
    </w:rPr>
  </w:style>
  <w:style w:type="character" w:styleId="IntenseReference">
    <w:name w:val="Intense Reference"/>
    <w:uiPriority w:val="32"/>
    <w:qFormat/>
    <w:rsid w:val="009B6714"/>
    <w:rPr>
      <w:smallCaps/>
      <w:spacing w:val="5"/>
      <w:u w:val="single"/>
    </w:rPr>
  </w:style>
  <w:style w:type="character" w:styleId="BookTitle">
    <w:name w:val="Book Title"/>
    <w:uiPriority w:val="33"/>
    <w:qFormat/>
    <w:rsid w:val="009B67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2020-08-13T10:10:00Z</dcterms:created>
  <dcterms:modified xsi:type="dcterms:W3CDTF">2020-08-13T10:13:00Z</dcterms:modified>
</cp:coreProperties>
</file>