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94C8" w14:textId="77777777" w:rsidR="00766B32" w:rsidRDefault="00766B32" w:rsidP="00766B32">
      <w:pPr>
        <w:ind w:left="-90" w:firstLine="0"/>
        <w:jc w:val="left"/>
        <w:rPr>
          <w:rFonts w:ascii="Times New Roman" w:hAnsi="Times New Roman" w:cs="Times New Roman"/>
          <w:sz w:val="44"/>
          <w:szCs w:val="44"/>
        </w:rPr>
      </w:pPr>
      <w:r w:rsidRPr="00527C51">
        <w:rPr>
          <w:rFonts w:ascii="Times New Roman" w:hAnsi="Times New Roman" w:cs="Times New Roman"/>
          <w:noProof/>
          <w:sz w:val="44"/>
          <w:szCs w:val="4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05A089A" wp14:editId="0908D1D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1189528" cy="1163782"/>
            <wp:effectExtent l="19050" t="0" r="0" b="0"/>
            <wp:wrapSquare wrapText="bothSides"/>
            <wp:docPr id="5" name="Picture 1" descr="C:\Users\Riyu\Desktop\Techno Symbol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yu\Desktop\Techno Symbol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28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4"/>
          <w:szCs w:val="44"/>
        </w:rPr>
        <w:t>Techno India NJR Institute of Technology</w:t>
      </w:r>
    </w:p>
    <w:p w14:paraId="0A3996CC" w14:textId="77777777" w:rsidR="00766B32" w:rsidRPr="00C40F4F" w:rsidRDefault="00766B32" w:rsidP="00766B32">
      <w:pPr>
        <w:ind w:left="-90" w:firstLine="0"/>
        <w:jc w:val="center"/>
        <w:rPr>
          <w:rFonts w:ascii="Times New Roman" w:hAnsi="Times New Roman" w:cs="Times New Roman"/>
          <w:sz w:val="36"/>
          <w:szCs w:val="36"/>
        </w:rPr>
      </w:pPr>
      <w:r w:rsidRPr="00C40F4F">
        <w:rPr>
          <w:rFonts w:ascii="Times New Roman" w:hAnsi="Times New Roman" w:cs="Times New Roman"/>
          <w:sz w:val="36"/>
          <w:szCs w:val="36"/>
        </w:rPr>
        <w:t>Academic Administration of Techno NJR Institute</w:t>
      </w:r>
    </w:p>
    <w:p w14:paraId="5E5AD74A" w14:textId="77777777" w:rsidR="00766B32" w:rsidRDefault="00000000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</w:rPr>
        <w:pict w14:anchorId="3265F88C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124.35pt;margin-top:41.75pt;width:563.25pt;height:105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">
            <v:textbox style="mso-fit-shape-to-text:t">
              <w:txbxContent>
                <w:p w14:paraId="24E2203E" w14:textId="13EAECE0" w:rsidR="00766B32" w:rsidRDefault="00766B32" w:rsidP="00766B32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Name of Faculty:</w:t>
                  </w:r>
                  <w:r w:rsidR="00D53226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Dr Abrar Ahmed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Subject Code: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4EE</w:t>
                  </w:r>
                  <w:r w:rsidRPr="003F30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4-21</w:t>
                  </w:r>
                </w:p>
                <w:p w14:paraId="11FBA20C" w14:textId="77777777" w:rsidR="00766B32" w:rsidRPr="00630E23" w:rsidRDefault="00766B32" w:rsidP="00766B32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Lab: </w:t>
                  </w:r>
                  <w:r w:rsidRPr="00C573C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Electrical Machine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Pr="00C573CC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II</w:t>
                  </w:r>
                  <w:r w:rsidR="00A70499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C573CC">
                    <w:rPr>
                      <w:rFonts w:ascii="Times New Roman" w:hAnsi="Times New Roman" w:cs="Times New Roman"/>
                      <w:sz w:val="32"/>
                      <w:szCs w:val="32"/>
                    </w:rPr>
                    <w:t>Lab</w:t>
                  </w:r>
                </w:p>
                <w:p w14:paraId="7D8470AF" w14:textId="77777777" w:rsidR="00766B32" w:rsidRPr="00630E23" w:rsidRDefault="00766B32" w:rsidP="00766B32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>Department: Depart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ment of Electrical Engineering (EE &amp; EEE)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ab/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SEM: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IV</w:t>
                  </w:r>
                </w:p>
                <w:p w14:paraId="5CE3F0F8" w14:textId="77777777" w:rsidR="00766B32" w:rsidRPr="00630E23" w:rsidRDefault="00766B32" w:rsidP="00766B32">
                  <w:pPr>
                    <w:ind w:left="0" w:firstLine="0"/>
                    <w:jc w:val="left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Total No. of Lab</w:t>
                  </w:r>
                  <w:r w:rsidRPr="00630E23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12</w:t>
                  </w:r>
                </w:p>
              </w:txbxContent>
            </v:textbox>
          </v:shape>
        </w:pict>
      </w:r>
      <w:r w:rsidR="00766B32">
        <w:rPr>
          <w:rFonts w:ascii="Times New Roman" w:hAnsi="Times New Roman" w:cs="Times New Roman"/>
          <w:sz w:val="36"/>
          <w:szCs w:val="36"/>
        </w:rPr>
        <w:t>Syllabus Deployment</w:t>
      </w:r>
      <w:r w:rsidR="00766B32">
        <w:rPr>
          <w:rFonts w:ascii="Times New Roman" w:hAnsi="Times New Roman" w:cs="Times New Roman"/>
          <w:sz w:val="44"/>
          <w:szCs w:val="44"/>
        </w:rPr>
        <w:br w:type="textWrapping" w:clear="all"/>
      </w:r>
    </w:p>
    <w:p w14:paraId="5E022126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12BEA4E5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36C8A2DC" w14:textId="77777777" w:rsidR="00766B32" w:rsidRDefault="00000000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 w14:anchorId="0CFCE07D">
          <v:shape id="Text Box 2" o:spid="_x0000_s1027" type="#_x0000_t202" style="position:absolute;left:0;text-align:left;margin-left:-45.55pt;margin-top:28.1pt;width:558.6pt;height:23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">
            <v:textbox>
              <w:txbxContent>
                <w:p w14:paraId="31429A7F" w14:textId="77777777" w:rsidR="00766B32" w:rsidRDefault="00766B32" w:rsidP="00766B32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COURSE OU</w:t>
                  </w:r>
                  <w:r w:rsidRPr="00DB5E19">
                    <w:rPr>
                      <w:rFonts w:ascii="Times New Roman" w:hAnsi="Times New Roman"/>
                      <w:sz w:val="32"/>
                      <w:szCs w:val="32"/>
                    </w:rPr>
                    <w:t>T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COMES HERE </w:t>
                  </w:r>
                </w:p>
                <w:p w14:paraId="632DC1D7" w14:textId="77777777" w:rsidR="00766B32" w:rsidRDefault="00766B32" w:rsidP="00766B32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A</w:t>
                  </w:r>
                  <w:r w:rsidRPr="00DB5E19">
                    <w:rPr>
                      <w:rFonts w:ascii="Times New Roman" w:hAnsi="Times New Roman"/>
                      <w:sz w:val="32"/>
                      <w:szCs w:val="32"/>
                    </w:rPr>
                    <w:t>tt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he end of </w:t>
                  </w:r>
                  <w:r w:rsidRPr="00DB5E19">
                    <w:rPr>
                      <w:rFonts w:ascii="Times New Roman" w:hAnsi="Times New Roman"/>
                      <w:sz w:val="32"/>
                      <w:szCs w:val="32"/>
                    </w:rPr>
                    <w:t>t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his course s</w:t>
                  </w:r>
                  <w:r w:rsidRPr="00DB5E19">
                    <w:rPr>
                      <w:rFonts w:ascii="Times New Roman" w:hAnsi="Times New Roman"/>
                      <w:sz w:val="32"/>
                      <w:szCs w:val="32"/>
                    </w:rPr>
                    <w:t>t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uden</w:t>
                  </w:r>
                  <w:r w:rsidRPr="00DB5E19">
                    <w:rPr>
                      <w:rFonts w:ascii="Times New Roman" w:hAnsi="Times New Roman"/>
                      <w:sz w:val="32"/>
                      <w:szCs w:val="32"/>
                    </w:rPr>
                    <w:t>t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s will be able </w:t>
                  </w:r>
                  <w:r w:rsidRPr="00DB5E19">
                    <w:rPr>
                      <w:rFonts w:ascii="Times New Roman" w:hAnsi="Times New Roman"/>
                      <w:sz w:val="32"/>
                      <w:szCs w:val="32"/>
                    </w:rPr>
                    <w:t>t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o:</w:t>
                  </w:r>
                </w:p>
                <w:p w14:paraId="6D724EC9" w14:textId="77777777" w:rsidR="00766B32" w:rsidRDefault="00766B32" w:rsidP="00766B32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CO1: </w:t>
                  </w:r>
                  <w:r w:rsidRPr="00F07442">
                    <w:rPr>
                      <w:rFonts w:ascii="Times New Roman" w:hAnsi="Times New Roman" w:cs="Times New Roman"/>
                      <w:sz w:val="32"/>
                      <w:szCs w:val="32"/>
                    </w:rPr>
                    <w:t>To study various types of starters used for 3 phase induction motor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14:paraId="5545749F" w14:textId="77777777" w:rsidR="00766B32" w:rsidRDefault="00766B32" w:rsidP="00766B32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CO2: </w:t>
                  </w:r>
                  <w:r w:rsidRPr="00F07442">
                    <w:rPr>
                      <w:rFonts w:ascii="Times New Roman" w:hAnsi="Times New Roman" w:cs="Times New Roman"/>
                      <w:sz w:val="32"/>
                      <w:szCs w:val="32"/>
                    </w:rPr>
                    <w:t>To perform load test on 3-phase induction motor and calculate torque, output power, input power, efficiency, input power factor and slip for various load settings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14:paraId="6497DE7D" w14:textId="77777777" w:rsidR="00766B32" w:rsidRDefault="00766B32" w:rsidP="00766B32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CO3: </w:t>
                  </w:r>
                  <w:r w:rsidRPr="00F07442">
                    <w:rPr>
                      <w:rFonts w:ascii="Times New Roman" w:hAnsi="Times New Roman" w:cs="Times New Roman"/>
                      <w:sz w:val="32"/>
                      <w:szCs w:val="32"/>
                    </w:rPr>
                    <w:t>Draw the circle diagram and compute the following (i) Max. Torque (ii) Current (iii) slips (iv) p. f. (v) Efficiency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14:paraId="313F3C60" w14:textId="77777777" w:rsidR="00766B32" w:rsidRDefault="00766B32" w:rsidP="00766B32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CO4: </w:t>
                  </w:r>
                  <w:r w:rsidRPr="00F07442">
                    <w:rPr>
                      <w:rFonts w:ascii="Times New Roman" w:hAnsi="Times New Roman" w:cs="Times New Roman"/>
                      <w:sz w:val="32"/>
                      <w:szCs w:val="32"/>
                    </w:rPr>
                    <w:t>To study effect of variation of field current upon the stator current and power factor of synchronous motor andPlot V-Curve and inverted V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Pr="00F07442">
                    <w:rPr>
                      <w:rFonts w:ascii="Times New Roman" w:hAnsi="Times New Roman" w:cs="Times New Roman"/>
                      <w:sz w:val="32"/>
                      <w:szCs w:val="32"/>
                    </w:rPr>
                    <w:t>Curve of synchronous motor for different values of loads</w:t>
                  </w:r>
                </w:p>
              </w:txbxContent>
            </v:textbox>
          </v:shape>
        </w:pict>
      </w:r>
    </w:p>
    <w:p w14:paraId="4A1C9834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4607EB44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38D96A84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07D8297E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0ABC6A98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7951F5F3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585555F9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5CD02478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381408D4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73A382CE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p w14:paraId="62DE1836" w14:textId="77777777" w:rsidR="00766B32" w:rsidRDefault="00766B32" w:rsidP="00766B32">
      <w:pPr>
        <w:ind w:left="-90" w:firstLine="0"/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TableGrid"/>
        <w:tblW w:w="11340" w:type="dxa"/>
        <w:tblInd w:w="-1085" w:type="dxa"/>
        <w:tblLook w:val="04A0" w:firstRow="1" w:lastRow="0" w:firstColumn="1" w:lastColumn="0" w:noHBand="0" w:noVBand="1"/>
      </w:tblPr>
      <w:tblGrid>
        <w:gridCol w:w="1170"/>
        <w:gridCol w:w="10170"/>
      </w:tblGrid>
      <w:tr w:rsidR="00766B32" w:rsidRPr="00F07442" w14:paraId="3F0A16B7" w14:textId="77777777" w:rsidTr="00602811">
        <w:tc>
          <w:tcPr>
            <w:tcW w:w="1170" w:type="dxa"/>
          </w:tcPr>
          <w:p w14:paraId="7D53C7B9" w14:textId="77777777" w:rsidR="00766B32" w:rsidRPr="00B647E6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</w:rPr>
              <w:t>Lab No.</w:t>
            </w:r>
          </w:p>
        </w:tc>
        <w:tc>
          <w:tcPr>
            <w:tcW w:w="10170" w:type="dxa"/>
          </w:tcPr>
          <w:p w14:paraId="12220AEE" w14:textId="77777777" w:rsidR="00766B32" w:rsidRPr="00B647E6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47E6">
              <w:rPr>
                <w:rFonts w:ascii="Times New Roman" w:hAnsi="Times New Roman" w:cs="Times New Roman"/>
                <w:sz w:val="32"/>
                <w:szCs w:val="32"/>
              </w:rPr>
              <w:t>Topic</w:t>
            </w:r>
          </w:p>
        </w:tc>
      </w:tr>
      <w:tr w:rsidR="00766B32" w:rsidRPr="00F07442" w14:paraId="7EC1F8ED" w14:textId="77777777" w:rsidTr="00602811">
        <w:tc>
          <w:tcPr>
            <w:tcW w:w="1170" w:type="dxa"/>
          </w:tcPr>
          <w:p w14:paraId="0116448C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70" w:type="dxa"/>
          </w:tcPr>
          <w:p w14:paraId="4E506F13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study various types of starters used for 3 phase induction motor.</w:t>
            </w:r>
          </w:p>
        </w:tc>
      </w:tr>
      <w:tr w:rsidR="00766B32" w:rsidRPr="00F07442" w14:paraId="3C297EFC" w14:textId="77777777" w:rsidTr="00602811">
        <w:tc>
          <w:tcPr>
            <w:tcW w:w="1170" w:type="dxa"/>
          </w:tcPr>
          <w:p w14:paraId="72779D45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0170" w:type="dxa"/>
          </w:tcPr>
          <w:p w14:paraId="71D965F6" w14:textId="77777777" w:rsidR="00766B32" w:rsidRPr="00F07442" w:rsidRDefault="00766B32" w:rsidP="00602811">
            <w:pPr>
              <w:autoSpaceDE w:val="0"/>
              <w:autoSpaceDN w:val="0"/>
              <w:adjustRightInd w:val="0"/>
              <w:ind w:left="0" w:right="1175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connect two 3-phase induction motor in cascade and study their speed control.</w:t>
            </w:r>
          </w:p>
        </w:tc>
      </w:tr>
      <w:tr w:rsidR="00766B32" w:rsidRPr="00F07442" w14:paraId="14FA542B" w14:textId="77777777" w:rsidTr="00602811">
        <w:tc>
          <w:tcPr>
            <w:tcW w:w="1170" w:type="dxa"/>
          </w:tcPr>
          <w:p w14:paraId="1EF963B0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70" w:type="dxa"/>
          </w:tcPr>
          <w:p w14:paraId="60721E1E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perform load test on 3-phase induction motor and calculate torque, output power, input power, efficiency, input power factor and slip for various load settings.</w:t>
            </w:r>
          </w:p>
        </w:tc>
      </w:tr>
      <w:tr w:rsidR="00766B32" w:rsidRPr="00F07442" w14:paraId="011CB749" w14:textId="77777777" w:rsidTr="00602811">
        <w:tc>
          <w:tcPr>
            <w:tcW w:w="1170" w:type="dxa"/>
          </w:tcPr>
          <w:p w14:paraId="627BC558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170" w:type="dxa"/>
          </w:tcPr>
          <w:p w14:paraId="414EA500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perform no load and blocked rotor test on a 3-phase induction motor and determine the parameters of its equivalent circuits.</w:t>
            </w:r>
          </w:p>
        </w:tc>
      </w:tr>
      <w:tr w:rsidR="00766B32" w:rsidRPr="00F07442" w14:paraId="409C7057" w14:textId="77777777" w:rsidTr="00602811">
        <w:tc>
          <w:tcPr>
            <w:tcW w:w="1170" w:type="dxa"/>
          </w:tcPr>
          <w:p w14:paraId="45B02D88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170" w:type="dxa"/>
          </w:tcPr>
          <w:p w14:paraId="12CF9539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Draw the circle diagram and compute the following (i) Max. Torque (ii) Current (iii) slips (iv) p. f. (v) Efficiency.</w:t>
            </w:r>
          </w:p>
        </w:tc>
      </w:tr>
      <w:tr w:rsidR="00766B32" w:rsidRPr="00F07442" w14:paraId="5E988DF3" w14:textId="77777777" w:rsidTr="00602811">
        <w:tc>
          <w:tcPr>
            <w:tcW w:w="1170" w:type="dxa"/>
          </w:tcPr>
          <w:p w14:paraId="4C8EA221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170" w:type="dxa"/>
          </w:tcPr>
          <w:p w14:paraId="16EEB4BE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Speed control of 3- Φ Induction Motor.</w:t>
            </w:r>
          </w:p>
        </w:tc>
      </w:tr>
      <w:tr w:rsidR="00766B32" w:rsidRPr="00F07442" w14:paraId="09696736" w14:textId="77777777" w:rsidTr="00602811">
        <w:tc>
          <w:tcPr>
            <w:tcW w:w="1170" w:type="dxa"/>
          </w:tcPr>
          <w:p w14:paraId="1D8A9492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170" w:type="dxa"/>
          </w:tcPr>
          <w:p w14:paraId="68727117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plot the O.C.C. &amp; S.C.C. of an alternator.</w:t>
            </w:r>
          </w:p>
        </w:tc>
      </w:tr>
      <w:tr w:rsidR="00766B32" w:rsidRPr="00F07442" w14:paraId="17DF9F7F" w14:textId="77777777" w:rsidTr="00602811">
        <w:tc>
          <w:tcPr>
            <w:tcW w:w="1170" w:type="dxa"/>
          </w:tcPr>
          <w:p w14:paraId="2BA92CA7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170" w:type="dxa"/>
          </w:tcPr>
          <w:p w14:paraId="1422D8B0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determine Zs, Xd and Xq by slip test, Zero power factor (ZPF)/ Potier reactance method.</w:t>
            </w:r>
          </w:p>
        </w:tc>
      </w:tr>
      <w:tr w:rsidR="00766B32" w:rsidRPr="00F07442" w14:paraId="46B7BB16" w14:textId="77777777" w:rsidTr="00602811">
        <w:tc>
          <w:tcPr>
            <w:tcW w:w="1170" w:type="dxa"/>
          </w:tcPr>
          <w:p w14:paraId="78F69084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170" w:type="dxa"/>
          </w:tcPr>
          <w:p w14:paraId="26131FCD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determine the voltage regulation of a 3-phase alternator by direct loading.</w:t>
            </w:r>
          </w:p>
        </w:tc>
      </w:tr>
      <w:tr w:rsidR="00766B32" w:rsidRPr="00F07442" w14:paraId="65053F31" w14:textId="77777777" w:rsidTr="00602811">
        <w:tc>
          <w:tcPr>
            <w:tcW w:w="1170" w:type="dxa"/>
          </w:tcPr>
          <w:p w14:paraId="11911D00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0170" w:type="dxa"/>
          </w:tcPr>
          <w:p w14:paraId="071252F5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determine the voltage regulation of a 3-phase alternator by synchronous impedance method.</w:t>
            </w:r>
          </w:p>
        </w:tc>
      </w:tr>
      <w:tr w:rsidR="00766B32" w:rsidRPr="00F07442" w14:paraId="3D492700" w14:textId="77777777" w:rsidTr="00602811">
        <w:tc>
          <w:tcPr>
            <w:tcW w:w="1170" w:type="dxa"/>
          </w:tcPr>
          <w:p w14:paraId="155631DD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0170" w:type="dxa"/>
          </w:tcPr>
          <w:p w14:paraId="26C3B6D1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study effect of variation of field current upon the stator current and power factor of synchronous motor andPlot V-Curve and inverted V</w:t>
            </w:r>
            <w:r w:rsidR="003F2984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Curve of synchronous motor for different values of loads.</w:t>
            </w:r>
          </w:p>
        </w:tc>
      </w:tr>
      <w:tr w:rsidR="00766B32" w:rsidRPr="00F07442" w14:paraId="4C776E58" w14:textId="77777777" w:rsidTr="00602811">
        <w:tc>
          <w:tcPr>
            <w:tcW w:w="1170" w:type="dxa"/>
          </w:tcPr>
          <w:p w14:paraId="3A69F1E2" w14:textId="77777777" w:rsidR="00766B32" w:rsidRPr="00F07442" w:rsidRDefault="00766B32" w:rsidP="00602811">
            <w:pPr>
              <w:ind w:left="0" w:firstLine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0170" w:type="dxa"/>
          </w:tcPr>
          <w:p w14:paraId="0D713E80" w14:textId="77777777" w:rsidR="00766B32" w:rsidRPr="00F07442" w:rsidRDefault="00766B32" w:rsidP="00602811">
            <w:pPr>
              <w:ind w:left="0" w:firstLine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 w:rsidRPr="00F07442">
              <w:rPr>
                <w:rFonts w:ascii="Times New Roman" w:hAnsi="Times New Roman" w:cs="Times New Roman"/>
                <w:sz w:val="32"/>
                <w:szCs w:val="32"/>
              </w:rPr>
              <w:t>To synchronize an alternator across the infinite bus and control load sharing.</w:t>
            </w:r>
          </w:p>
        </w:tc>
      </w:tr>
    </w:tbl>
    <w:p w14:paraId="1CD10880" w14:textId="77777777" w:rsidR="00766B32" w:rsidRDefault="00766B32" w:rsidP="00766B32"/>
    <w:p w14:paraId="1A3FEADF" w14:textId="77777777" w:rsidR="00F12090" w:rsidRDefault="00000000">
      <w:pPr>
        <w:rPr>
          <w:lang w:val="en-IN"/>
        </w:rPr>
      </w:pPr>
      <w:r>
        <w:rPr>
          <w:noProof/>
        </w:rPr>
        <w:pict w14:anchorId="5C3CD5C7">
          <v:shape id="Text Box 4" o:spid="_x0000_s1028" type="#_x0000_t202" style="position:absolute;left:0;text-align:left;margin-left:-45pt;margin-top:15.4pt;width:558pt;height:8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HjLgIAAFgEAAAOAAAAZHJzL2Uyb0RvYy54bWysVNuO0zAQfUfiHyy/06Sh7bZ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">
            <v:textbox>
              <w:txbxContent>
                <w:p w14:paraId="1A18867D" w14:textId="77777777" w:rsidR="007667BD" w:rsidRDefault="007667BD" w:rsidP="007667BD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3265B1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TEXT/REFERENCE BOOKS</w:t>
                  </w:r>
                </w:p>
                <w:p w14:paraId="39EC16E4" w14:textId="77777777" w:rsidR="007667BD" w:rsidRDefault="007667BD" w:rsidP="007667BD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667BD">
                    <w:rPr>
                      <w:rFonts w:ascii="Times New Roman" w:hAnsi="Times New Roman"/>
                      <w:sz w:val="32"/>
                      <w:szCs w:val="32"/>
                    </w:rPr>
                    <w:t>Electrical Machines Book by A.V.Bakshi U.A.Bakshi A.P.Godse</w:t>
                  </w:r>
                </w:p>
                <w:p w14:paraId="31370C7C" w14:textId="77777777" w:rsidR="007667BD" w:rsidRDefault="007667BD" w:rsidP="007667BD">
                  <w:pPr>
                    <w:numPr>
                      <w:ilvl w:val="0"/>
                      <w:numId w:val="1"/>
                    </w:numPr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Theory &amp; Performance o</w:t>
                  </w:r>
                  <w:r w:rsidRPr="007667BD">
                    <w:rPr>
                      <w:rFonts w:ascii="Times New Roman" w:hAnsi="Times New Roman"/>
                      <w:sz w:val="32"/>
                      <w:szCs w:val="32"/>
                    </w:rPr>
                    <w:t>f Electrical Machines Book by J. B. Gupta</w:t>
                  </w:r>
                  <w:r w:rsidRPr="000B4F2E">
                    <w:rPr>
                      <w:rFonts w:ascii="Times New Roman" w:hAnsi="Times New Roman"/>
                      <w:sz w:val="32"/>
                      <w:szCs w:val="32"/>
                    </w:rPr>
                    <w:t>.</w:t>
                  </w:r>
                </w:p>
                <w:p w14:paraId="27E6BADA" w14:textId="77777777" w:rsidR="007667BD" w:rsidRDefault="007667BD" w:rsidP="007667BD">
                  <w:pPr>
                    <w:ind w:firstLine="0"/>
                    <w:jc w:val="left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14:paraId="599B13D0" w14:textId="77777777" w:rsidR="007667BD" w:rsidRDefault="007667BD" w:rsidP="007667BD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212234B8" w14:textId="77777777" w:rsidR="007667BD" w:rsidRDefault="007667BD">
      <w:pPr>
        <w:rPr>
          <w:lang w:val="en-IN"/>
        </w:rPr>
      </w:pPr>
    </w:p>
    <w:p w14:paraId="384D4A2A" w14:textId="77777777" w:rsidR="007667BD" w:rsidRDefault="007667BD">
      <w:pPr>
        <w:rPr>
          <w:lang w:val="en-IN"/>
        </w:rPr>
      </w:pPr>
    </w:p>
    <w:p w14:paraId="08230680" w14:textId="77777777" w:rsidR="007667BD" w:rsidRDefault="007667BD">
      <w:pPr>
        <w:rPr>
          <w:lang w:val="en-IN"/>
        </w:rPr>
      </w:pPr>
    </w:p>
    <w:p w14:paraId="42BD1CCA" w14:textId="77777777" w:rsidR="007667BD" w:rsidRDefault="007667BD">
      <w:pPr>
        <w:rPr>
          <w:lang w:val="en-IN"/>
        </w:rPr>
      </w:pPr>
    </w:p>
    <w:p w14:paraId="6C064560" w14:textId="77777777" w:rsidR="007667BD" w:rsidRDefault="007667BD">
      <w:pPr>
        <w:rPr>
          <w:lang w:val="en-IN"/>
        </w:rPr>
      </w:pPr>
    </w:p>
    <w:p w14:paraId="47A06577" w14:textId="77777777" w:rsidR="007667BD" w:rsidRDefault="007667BD">
      <w:pPr>
        <w:rPr>
          <w:lang w:val="en-IN"/>
        </w:rPr>
      </w:pPr>
    </w:p>
    <w:p w14:paraId="6F616E27" w14:textId="77777777" w:rsidR="007667BD" w:rsidRDefault="007667BD">
      <w:pPr>
        <w:rPr>
          <w:lang w:val="en-IN"/>
        </w:rPr>
      </w:pPr>
    </w:p>
    <w:p w14:paraId="07CBCBE7" w14:textId="77777777" w:rsidR="007667BD" w:rsidRPr="00766B32" w:rsidRDefault="007667BD">
      <w:pPr>
        <w:rPr>
          <w:lang w:val="en-IN"/>
        </w:rPr>
      </w:pPr>
    </w:p>
    <w:sectPr w:rsidR="007667BD" w:rsidRPr="00766B32" w:rsidSect="00372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7583"/>
    <w:multiLevelType w:val="hybridMultilevel"/>
    <w:tmpl w:val="EAF2D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2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3MDQzMzI0MzEzNDNV0lEKTi0uzszPAykwrAUAi+uowSwAAAA="/>
  </w:docVars>
  <w:rsids>
    <w:rsidRoot w:val="00F3389D"/>
    <w:rsid w:val="00280B51"/>
    <w:rsid w:val="00372A0D"/>
    <w:rsid w:val="003F2984"/>
    <w:rsid w:val="007667BD"/>
    <w:rsid w:val="00766B32"/>
    <w:rsid w:val="00A70499"/>
    <w:rsid w:val="00B94908"/>
    <w:rsid w:val="00BC3FA4"/>
    <w:rsid w:val="00D53226"/>
    <w:rsid w:val="00F12090"/>
    <w:rsid w:val="00F3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ED28F2E"/>
  <w15:docId w15:val="{B28D6379-A9D3-46D7-8DC9-D711BD54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B32"/>
    <w:pPr>
      <w:spacing w:after="120" w:line="240" w:lineRule="auto"/>
      <w:ind w:left="720" w:hanging="36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B32"/>
    <w:pPr>
      <w:spacing w:after="0" w:line="240" w:lineRule="auto"/>
      <w:ind w:left="720" w:hanging="36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soni</dc:creator>
  <cp:keywords/>
  <dc:description/>
  <cp:lastModifiedBy>Rajkumar soni</cp:lastModifiedBy>
  <cp:revision>9</cp:revision>
  <dcterms:created xsi:type="dcterms:W3CDTF">2020-09-03T05:13:00Z</dcterms:created>
  <dcterms:modified xsi:type="dcterms:W3CDTF">2022-09-16T06:01:00Z</dcterms:modified>
</cp:coreProperties>
</file>