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48" w:rsidRDefault="00861648" w:rsidP="00861648">
      <w:pPr>
        <w:jc w:val="center"/>
        <w:rPr>
          <w:rFonts w:ascii="Times New Roman" w:hAnsi="Times New Roman" w:cs="Times New Roman"/>
          <w:b/>
          <w:bCs/>
          <w:sz w:val="36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2"/>
          <w:lang w:val="en-US"/>
        </w:rPr>
        <w:t>Techno India NJR Institute of Technology</w:t>
      </w:r>
    </w:p>
    <w:p w:rsidR="00861648" w:rsidRPr="00861648" w:rsidRDefault="00861648" w:rsidP="00861648">
      <w:pPr>
        <w:jc w:val="center"/>
        <w:rPr>
          <w:rFonts w:ascii="Times New Roman" w:hAnsi="Times New Roman" w:cs="Times New Roman"/>
          <w:b/>
          <w:bCs/>
          <w:sz w:val="28"/>
          <w:szCs w:val="32"/>
          <w:lang w:val="en-US"/>
        </w:rPr>
      </w:pPr>
      <w:r w:rsidRPr="009C2F9C">
        <w:rPr>
          <w:rFonts w:ascii="Times New Roman" w:hAnsi="Times New Roman" w:cs="Times New Roman"/>
          <w:b/>
          <w:bCs/>
          <w:sz w:val="28"/>
          <w:szCs w:val="32"/>
          <w:lang w:val="en-US"/>
        </w:rPr>
        <w:t>Department of Civil Engineering</w:t>
      </w:r>
    </w:p>
    <w:p w:rsidR="0007548B" w:rsidRPr="00861648" w:rsidRDefault="009D15CE" w:rsidP="0086164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6164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en-IN"/>
        </w:rPr>
        <w:t>AutoCAD Training Module</w:t>
      </w:r>
      <w:r w:rsidR="00F9561B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en-IN"/>
        </w:rPr>
        <w:t>, Session 2021-22</w:t>
      </w:r>
    </w:p>
    <w:tbl>
      <w:tblPr>
        <w:tblW w:w="9725" w:type="dxa"/>
        <w:jc w:val="center"/>
        <w:tblInd w:w="93" w:type="dxa"/>
        <w:tblLook w:val="04A0"/>
      </w:tblPr>
      <w:tblGrid>
        <w:gridCol w:w="1022"/>
        <w:gridCol w:w="1868"/>
        <w:gridCol w:w="6835"/>
      </w:tblGrid>
      <w:tr w:rsidR="0007548B" w:rsidRPr="0007548B" w:rsidTr="00861648">
        <w:trPr>
          <w:trHeight w:val="203"/>
          <w:jc w:val="center"/>
        </w:trPr>
        <w:tc>
          <w:tcPr>
            <w:tcW w:w="9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548B" w:rsidRPr="00774D44" w:rsidRDefault="00861648" w:rsidP="00774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n-IN"/>
              </w:rPr>
            </w:pPr>
            <w:r w:rsidRPr="00774D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Schedule of</w:t>
            </w:r>
            <w:r w:rsidR="0007548B" w:rsidRPr="00774D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 xml:space="preserve"> Training </w:t>
            </w:r>
          </w:p>
        </w:tc>
      </w:tr>
      <w:tr w:rsidR="0007548B" w:rsidRPr="0007548B" w:rsidTr="00861648">
        <w:trPr>
          <w:trHeight w:val="28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Contents</w:t>
            </w:r>
          </w:p>
        </w:tc>
      </w:tr>
      <w:tr w:rsidR="0007548B" w:rsidRPr="0007548B" w:rsidTr="00861648">
        <w:trPr>
          <w:trHeight w:val="287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Getting started with AutoCAD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Introduction, Installation, Understanding the Auto CAD Interface, Starting command from menus &amp; icons</w:t>
            </w:r>
          </w:p>
        </w:tc>
      </w:tr>
      <w:tr w:rsidR="0007548B" w:rsidRPr="0007548B" w:rsidTr="00861648">
        <w:trPr>
          <w:trHeight w:val="287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9D15CE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AutoCAD</w:t>
            </w:r>
            <w:r w:rsidR="0007548B"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Basic Units &amp; Dimension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Understand Working Units&amp;</w:t>
            </w:r>
            <w:r w:rsidR="009D15CE"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Dimensions</w:t>
            </w: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, Understanding Coordinate </w:t>
            </w:r>
            <w:r w:rsidR="009D15CE"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Systems, Using</w:t>
            </w: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Polar Tracking, Polar Snap and Object Snap Tracking</w:t>
            </w:r>
          </w:p>
        </w:tc>
      </w:tr>
      <w:tr w:rsidR="0007548B" w:rsidRPr="0007548B" w:rsidTr="00861648">
        <w:trPr>
          <w:trHeight w:val="287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9D15CE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AutoCAD</w:t>
            </w:r>
            <w:r w:rsidR="0007548B"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Command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Introduction about Basic Commands</w:t>
            </w:r>
          </w:p>
        </w:tc>
      </w:tr>
      <w:tr w:rsidR="0007548B" w:rsidRPr="0007548B" w:rsidTr="00861648">
        <w:trPr>
          <w:trHeight w:val="287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 Basic drawings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 Basic drawings, Creating Basic Objects</w:t>
            </w:r>
          </w:p>
        </w:tc>
      </w:tr>
      <w:tr w:rsidR="0007548B" w:rsidRPr="0007548B" w:rsidTr="00861648">
        <w:trPr>
          <w:trHeight w:val="422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Manipulation Objects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Creating Object’s </w:t>
            </w:r>
            <w:r w:rsidR="009D15CE"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Size, Creating</w:t>
            </w: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New Objects from Existing Objects, </w:t>
            </w:r>
            <w:r w:rsidR="009D15CE"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</w:t>
            </w: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 Mir</w:t>
            </w:r>
            <w:r w:rsidR="0086164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ror Image of Existing Objects. </w:t>
            </w: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Changing the Angle of an Objects Position</w:t>
            </w:r>
          </w:p>
        </w:tc>
      </w:tr>
      <w:tr w:rsidR="0007548B" w:rsidRPr="0007548B" w:rsidTr="00861648">
        <w:trPr>
          <w:trHeight w:val="562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Altering Objects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Trimming and Extending Objects, Creating Parallel and Offset Geometry,Joining and Breaking an Object, Applying a Radius Corner to Two Objects, Changing Object Properties, Using the properties palette</w:t>
            </w:r>
          </w:p>
        </w:tc>
      </w:tr>
      <w:tr w:rsidR="0007548B" w:rsidRPr="0007548B" w:rsidTr="00861648">
        <w:trPr>
          <w:trHeight w:val="28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Annotating Drawings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 Multiline Text and single line text, Using Text Styles and Editing Text,</w:t>
            </w:r>
          </w:p>
        </w:tc>
      </w:tr>
      <w:tr w:rsidR="0007548B" w:rsidRPr="0007548B" w:rsidTr="00861648">
        <w:trPr>
          <w:trHeight w:val="280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Dimensioning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 Dimensions, Using Dimension Styles, Editing Dimensions, Using Layers</w:t>
            </w:r>
          </w:p>
        </w:tc>
      </w:tr>
      <w:tr w:rsidR="0007548B" w:rsidRPr="0007548B" w:rsidTr="00861648">
        <w:trPr>
          <w:trHeight w:val="422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 additional drawing objects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Grouping (To make a group of objects), Filtering the Objects, Using Page Setups, Plotting Drawings</w:t>
            </w:r>
          </w:p>
        </w:tc>
      </w:tr>
      <w:tr w:rsidR="0007548B" w:rsidRPr="0007548B" w:rsidTr="00861648">
        <w:trPr>
          <w:trHeight w:val="175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Hatching Objects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Hatching and Editing Hatch Objects</w:t>
            </w:r>
          </w:p>
        </w:tc>
      </w:tr>
      <w:tr w:rsidR="0007548B" w:rsidRPr="0007548B" w:rsidTr="00861648">
        <w:trPr>
          <w:trHeight w:val="287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Template drawing creation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Using Drawing Templates</w:t>
            </w:r>
          </w:p>
        </w:tc>
      </w:tr>
      <w:tr w:rsidR="0007548B" w:rsidRPr="0007548B" w:rsidTr="00861648">
        <w:trPr>
          <w:trHeight w:val="287"/>
          <w:jc w:val="center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12</w:t>
            </w:r>
            <w:r w:rsidR="008616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-15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48B" w:rsidRPr="009D15CE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9D15C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Practice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548B" w:rsidRPr="0007548B" w:rsidRDefault="0007548B" w:rsidP="00861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07548B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Creating BASIC Drawing</w:t>
            </w:r>
          </w:p>
        </w:tc>
      </w:tr>
    </w:tbl>
    <w:p w:rsidR="007A772C" w:rsidRDefault="007A772C" w:rsidP="007A772C">
      <w:pPr>
        <w:tabs>
          <w:tab w:val="left" w:pos="972"/>
        </w:tabs>
        <w:rPr>
          <w:rFonts w:ascii="Times New Roman" w:hAnsi="Times New Roman" w:cs="Times New Roman"/>
          <w:sz w:val="24"/>
          <w:lang w:val="en-US"/>
        </w:rPr>
      </w:pPr>
    </w:p>
    <w:p w:rsidR="00363820" w:rsidRDefault="00363820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>
            <wp:extent cx="2037126" cy="9239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_sir_Principal_Sign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039" cy="92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72C" w:rsidRPr="007A772C" w:rsidRDefault="007A772C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A772C">
        <w:rPr>
          <w:rFonts w:ascii="Times New Roman" w:hAnsi="Times New Roman" w:cs="Times New Roman"/>
          <w:sz w:val="24"/>
          <w:lang w:val="en-US"/>
        </w:rPr>
        <w:t>Dr. Pankaj Porwal</w:t>
      </w:r>
    </w:p>
    <w:p w:rsidR="007A772C" w:rsidRPr="007A772C" w:rsidRDefault="007A772C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A772C">
        <w:rPr>
          <w:rFonts w:ascii="Times New Roman" w:hAnsi="Times New Roman" w:cs="Times New Roman"/>
          <w:sz w:val="24"/>
          <w:lang w:val="en-US"/>
        </w:rPr>
        <w:t>Principal and Head,</w:t>
      </w:r>
    </w:p>
    <w:p w:rsidR="007A772C" w:rsidRPr="007A772C" w:rsidRDefault="007A772C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A772C">
        <w:rPr>
          <w:rFonts w:ascii="Times New Roman" w:hAnsi="Times New Roman" w:cs="Times New Roman"/>
          <w:sz w:val="24"/>
          <w:lang w:val="en-US"/>
        </w:rPr>
        <w:t>Department of Civil Engineering and Mechanical Engineering</w:t>
      </w:r>
    </w:p>
    <w:p w:rsidR="007A772C" w:rsidRPr="007A772C" w:rsidRDefault="00136698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CC:</w:t>
      </w:r>
      <w:r>
        <w:rPr>
          <w:rFonts w:ascii="Times New Roman" w:hAnsi="Times New Roman" w:cs="Times New Roman"/>
          <w:sz w:val="24"/>
          <w:lang w:val="en-US"/>
        </w:rPr>
        <w:tab/>
      </w:r>
      <w:r w:rsidR="007A772C" w:rsidRPr="007A772C">
        <w:rPr>
          <w:rFonts w:ascii="Times New Roman" w:hAnsi="Times New Roman" w:cs="Times New Roman"/>
          <w:sz w:val="24"/>
          <w:lang w:val="en-US"/>
        </w:rPr>
        <w:t>1. The Director</w:t>
      </w:r>
    </w:p>
    <w:p w:rsidR="007A772C" w:rsidRPr="007A772C" w:rsidRDefault="00136698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7A772C" w:rsidRPr="007A772C">
        <w:rPr>
          <w:rFonts w:ascii="Times New Roman" w:hAnsi="Times New Roman" w:cs="Times New Roman"/>
          <w:sz w:val="24"/>
          <w:lang w:val="en-US"/>
        </w:rPr>
        <w:t>2. The Principal</w:t>
      </w:r>
    </w:p>
    <w:p w:rsidR="007A772C" w:rsidRPr="007A772C" w:rsidRDefault="00136698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7A772C" w:rsidRPr="007A772C">
        <w:rPr>
          <w:rFonts w:ascii="Times New Roman" w:hAnsi="Times New Roman" w:cs="Times New Roman"/>
          <w:sz w:val="24"/>
          <w:lang w:val="en-US"/>
        </w:rPr>
        <w:t>3. CE Dept. File</w:t>
      </w:r>
    </w:p>
    <w:p w:rsidR="001264DC" w:rsidRPr="001264DC" w:rsidRDefault="00136698" w:rsidP="00363820">
      <w:pPr>
        <w:tabs>
          <w:tab w:val="left" w:pos="972"/>
        </w:tabs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ab/>
      </w:r>
      <w:r w:rsidR="007A772C" w:rsidRPr="007A772C">
        <w:rPr>
          <w:rFonts w:ascii="Times New Roman" w:hAnsi="Times New Roman" w:cs="Times New Roman"/>
          <w:sz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lang w:val="en-US"/>
        </w:rPr>
        <w:t>CE</w:t>
      </w:r>
      <w:r w:rsidR="007A772C" w:rsidRPr="007A772C">
        <w:rPr>
          <w:rFonts w:ascii="Times New Roman" w:hAnsi="Times New Roman" w:cs="Times New Roman"/>
          <w:sz w:val="24"/>
          <w:lang w:val="en-US"/>
        </w:rPr>
        <w:t xml:space="preserve"> student notice boards</w:t>
      </w:r>
      <w:r w:rsidR="001264DC">
        <w:rPr>
          <w:rFonts w:ascii="Times New Roman" w:hAnsi="Times New Roman" w:cs="Times New Roman"/>
          <w:sz w:val="24"/>
          <w:lang w:val="en-US"/>
        </w:rPr>
        <w:tab/>
      </w:r>
    </w:p>
    <w:sectPr w:rsidR="001264DC" w:rsidRPr="001264DC" w:rsidSect="00D15FEE">
      <w:headerReference w:type="default" r:id="rId7"/>
      <w:pgSz w:w="11906" w:h="16838" w:code="9"/>
      <w:pgMar w:top="1440" w:right="1440" w:bottom="1276" w:left="144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9A" w:rsidRDefault="00B4129A" w:rsidP="00D15FEE">
      <w:pPr>
        <w:spacing w:after="0" w:line="240" w:lineRule="auto"/>
      </w:pPr>
      <w:r>
        <w:separator/>
      </w:r>
    </w:p>
  </w:endnote>
  <w:endnote w:type="continuationSeparator" w:id="1">
    <w:p w:rsidR="00B4129A" w:rsidRDefault="00B4129A" w:rsidP="00D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9A" w:rsidRDefault="00B4129A" w:rsidP="00D15FEE">
      <w:pPr>
        <w:spacing w:after="0" w:line="240" w:lineRule="auto"/>
      </w:pPr>
      <w:r>
        <w:separator/>
      </w:r>
    </w:p>
  </w:footnote>
  <w:footnote w:type="continuationSeparator" w:id="1">
    <w:p w:rsidR="00B4129A" w:rsidRDefault="00B4129A" w:rsidP="00D1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EE" w:rsidRDefault="00D15FEE">
    <w:pPr>
      <w:pStyle w:val="Header"/>
    </w:pPr>
  </w:p>
  <w:p w:rsidR="00D15FEE" w:rsidRDefault="00D15F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EzMDAwNDC1MDc2M7BU0lEKTi0uzszPAykwrQUAMGteVCwAAAA="/>
  </w:docVars>
  <w:rsids>
    <w:rsidRoot w:val="00D15FEE"/>
    <w:rsid w:val="0000195E"/>
    <w:rsid w:val="000171DA"/>
    <w:rsid w:val="000403C8"/>
    <w:rsid w:val="000541B0"/>
    <w:rsid w:val="0007548B"/>
    <w:rsid w:val="001264DC"/>
    <w:rsid w:val="00136698"/>
    <w:rsid w:val="00191813"/>
    <w:rsid w:val="001D5207"/>
    <w:rsid w:val="002254B1"/>
    <w:rsid w:val="00257023"/>
    <w:rsid w:val="00262952"/>
    <w:rsid w:val="002D0635"/>
    <w:rsid w:val="002D512D"/>
    <w:rsid w:val="002F0BB9"/>
    <w:rsid w:val="00345113"/>
    <w:rsid w:val="00363820"/>
    <w:rsid w:val="003C19A0"/>
    <w:rsid w:val="003E28E6"/>
    <w:rsid w:val="00407453"/>
    <w:rsid w:val="004242CC"/>
    <w:rsid w:val="00434CCD"/>
    <w:rsid w:val="00446DF1"/>
    <w:rsid w:val="00451DA9"/>
    <w:rsid w:val="00475B0B"/>
    <w:rsid w:val="004823EE"/>
    <w:rsid w:val="004A055E"/>
    <w:rsid w:val="0051268C"/>
    <w:rsid w:val="005420FD"/>
    <w:rsid w:val="00566F87"/>
    <w:rsid w:val="00571DC7"/>
    <w:rsid w:val="005805DC"/>
    <w:rsid w:val="006200D1"/>
    <w:rsid w:val="00645DDD"/>
    <w:rsid w:val="0065195B"/>
    <w:rsid w:val="006754D4"/>
    <w:rsid w:val="006802CE"/>
    <w:rsid w:val="00710053"/>
    <w:rsid w:val="0075670D"/>
    <w:rsid w:val="00774D44"/>
    <w:rsid w:val="007A772C"/>
    <w:rsid w:val="007B13D0"/>
    <w:rsid w:val="007C7331"/>
    <w:rsid w:val="007F750A"/>
    <w:rsid w:val="00850B0F"/>
    <w:rsid w:val="00861648"/>
    <w:rsid w:val="0087280F"/>
    <w:rsid w:val="008C1639"/>
    <w:rsid w:val="00981AF1"/>
    <w:rsid w:val="009D15CE"/>
    <w:rsid w:val="009D2D2D"/>
    <w:rsid w:val="00A459D8"/>
    <w:rsid w:val="00AD39A7"/>
    <w:rsid w:val="00B12148"/>
    <w:rsid w:val="00B4129A"/>
    <w:rsid w:val="00B60120"/>
    <w:rsid w:val="00B85907"/>
    <w:rsid w:val="00B90B81"/>
    <w:rsid w:val="00B922AD"/>
    <w:rsid w:val="00BC4CA3"/>
    <w:rsid w:val="00C2178E"/>
    <w:rsid w:val="00C57139"/>
    <w:rsid w:val="00C740A9"/>
    <w:rsid w:val="00CA4B0B"/>
    <w:rsid w:val="00CB6278"/>
    <w:rsid w:val="00D15FEE"/>
    <w:rsid w:val="00D521F2"/>
    <w:rsid w:val="00DB2B55"/>
    <w:rsid w:val="00DE6E04"/>
    <w:rsid w:val="00E43DE0"/>
    <w:rsid w:val="00E83AFB"/>
    <w:rsid w:val="00EC0CAD"/>
    <w:rsid w:val="00EE4570"/>
    <w:rsid w:val="00F01267"/>
    <w:rsid w:val="00F65E4D"/>
    <w:rsid w:val="00F7222A"/>
    <w:rsid w:val="00F9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EE"/>
  </w:style>
  <w:style w:type="paragraph" w:styleId="Footer">
    <w:name w:val="footer"/>
    <w:basedOn w:val="Normal"/>
    <w:link w:val="Foot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EE"/>
  </w:style>
  <w:style w:type="character" w:styleId="Hyperlink">
    <w:name w:val="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paragraph" w:customStyle="1" w:styleId="msonormal0">
    <w:name w:val="msonormal"/>
    <w:basedOn w:val="Normal"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5">
    <w:name w:val="xl65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66">
    <w:name w:val="xl66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7">
    <w:name w:val="xl67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8">
    <w:name w:val="xl68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9">
    <w:name w:val="xl6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0">
    <w:name w:val="xl7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1">
    <w:name w:val="xl7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2">
    <w:name w:val="xl7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3">
    <w:name w:val="xl7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74">
    <w:name w:val="xl74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6">
    <w:name w:val="xl76"/>
    <w:basedOn w:val="Normal"/>
    <w:rsid w:val="007567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7">
    <w:name w:val="xl77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IN" w:bidi="hi-IN"/>
    </w:rPr>
  </w:style>
  <w:style w:type="paragraph" w:customStyle="1" w:styleId="xl78">
    <w:name w:val="xl78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9">
    <w:name w:val="xl7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0">
    <w:name w:val="xl8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1">
    <w:name w:val="xl8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82">
    <w:name w:val="xl8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83">
    <w:name w:val="xl8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4">
    <w:name w:val="xl84"/>
    <w:basedOn w:val="Normal"/>
    <w:rsid w:val="007567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5">
    <w:name w:val="xl85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86">
    <w:name w:val="xl86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7">
    <w:name w:val="xl87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8">
    <w:name w:val="xl88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9">
    <w:name w:val="xl89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0">
    <w:name w:val="xl90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1">
    <w:name w:val="xl91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2">
    <w:name w:val="xl92"/>
    <w:basedOn w:val="Normal"/>
    <w:rsid w:val="007B13D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3">
    <w:name w:val="xl93"/>
    <w:basedOn w:val="Normal"/>
    <w:rsid w:val="007B13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4">
    <w:name w:val="xl94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95">
    <w:name w:val="xl95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6">
    <w:name w:val="xl96"/>
    <w:basedOn w:val="Normal"/>
    <w:rsid w:val="007B1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3E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Chittora</dc:creator>
  <cp:keywords/>
  <dc:description/>
  <cp:lastModifiedBy>Civil</cp:lastModifiedBy>
  <cp:revision>43</cp:revision>
  <cp:lastPrinted>2021-05-05T11:21:00Z</cp:lastPrinted>
  <dcterms:created xsi:type="dcterms:W3CDTF">2021-05-06T09:06:00Z</dcterms:created>
  <dcterms:modified xsi:type="dcterms:W3CDTF">2022-09-22T09:28:00Z</dcterms:modified>
</cp:coreProperties>
</file>