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CF8" w:rsidRDefault="0017693F">
      <w:pPr>
        <w:widowControl w:val="0"/>
        <w:pBdr>
          <w:top w:val="nil"/>
          <w:left w:val="nil"/>
          <w:bottom w:val="nil"/>
          <w:right w:val="nil"/>
          <w:between w:val="nil"/>
        </w:pBdr>
        <w:spacing w:line="723" w:lineRule="auto"/>
        <w:ind w:right="1939"/>
        <w:jc w:val="center"/>
        <w:rPr>
          <w:rFonts w:ascii="Times New Roman" w:eastAsia="Times New Roman" w:hAnsi="Times New Roman" w:cs="Times New Roman"/>
          <w:b/>
          <w:sz w:val="43"/>
          <w:szCs w:val="43"/>
        </w:rPr>
      </w:pP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color w:val="000000"/>
          <w:sz w:val="43"/>
          <w:szCs w:val="43"/>
        </w:rPr>
        <w:t xml:space="preserve">Techno India NJR Institute of Technology   </w:t>
      </w:r>
    </w:p>
    <w:p w:rsidR="00326CF8" w:rsidRDefault="0017693F">
      <w:pPr>
        <w:widowControl w:val="0"/>
        <w:pBdr>
          <w:top w:val="nil"/>
          <w:left w:val="nil"/>
          <w:bottom w:val="nil"/>
          <w:right w:val="nil"/>
          <w:between w:val="nil"/>
        </w:pBdr>
        <w:spacing w:line="723" w:lineRule="auto"/>
        <w:ind w:right="1939"/>
        <w:jc w:val="center"/>
        <w:rPr>
          <w:rFonts w:ascii="Times New Roman" w:eastAsia="Times New Roman" w:hAnsi="Times New Roman" w:cs="Times New Roman"/>
          <w:b/>
          <w:color w:val="000000"/>
          <w:sz w:val="43"/>
          <w:szCs w:val="43"/>
        </w:rPr>
      </w:pPr>
      <w:r>
        <w:rPr>
          <w:rFonts w:ascii="Times New Roman" w:eastAsia="Times New Roman" w:hAnsi="Times New Roman" w:cs="Times New Roman"/>
          <w:b/>
          <w:noProof/>
          <w:color w:val="000000"/>
          <w:sz w:val="43"/>
          <w:szCs w:val="43"/>
        </w:rPr>
        <w:drawing>
          <wp:inline distT="19050" distB="19050" distL="19050" distR="19050">
            <wp:extent cx="2301240" cy="1988820"/>
            <wp:effectExtent l="0" t="0" r="0" b="0"/>
            <wp:docPr id="277" name="image271.png"/>
            <wp:cNvGraphicFramePr/>
            <a:graphic xmlns:a="http://schemas.openxmlformats.org/drawingml/2006/main">
              <a:graphicData uri="http://schemas.openxmlformats.org/drawingml/2006/picture">
                <pic:pic xmlns:pic="http://schemas.openxmlformats.org/drawingml/2006/picture">
                  <pic:nvPicPr>
                    <pic:cNvPr id="0" name="image271.png"/>
                    <pic:cNvPicPr preferRelativeResize="0"/>
                  </pic:nvPicPr>
                  <pic:blipFill>
                    <a:blip r:embed="rId4"/>
                    <a:srcRect/>
                    <a:stretch>
                      <a:fillRect/>
                    </a:stretch>
                  </pic:blipFill>
                  <pic:spPr>
                    <a:xfrm>
                      <a:off x="0" y="0"/>
                      <a:ext cx="2301240" cy="1988820"/>
                    </a:xfrm>
                    <a:prstGeom prst="rect">
                      <a:avLst/>
                    </a:prstGeom>
                    <a:ln/>
                  </pic:spPr>
                </pic:pic>
              </a:graphicData>
            </a:graphic>
          </wp:inline>
        </w:drawing>
      </w:r>
    </w:p>
    <w:p w:rsidR="00326CF8" w:rsidRDefault="0017693F">
      <w:pPr>
        <w:widowControl w:val="0"/>
        <w:pBdr>
          <w:top w:val="nil"/>
          <w:left w:val="nil"/>
          <w:bottom w:val="nil"/>
          <w:right w:val="nil"/>
          <w:between w:val="nil"/>
        </w:pBdr>
        <w:spacing w:line="360" w:lineRule="auto"/>
        <w:ind w:right="1939"/>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43"/>
          <w:szCs w:val="43"/>
        </w:rPr>
        <w:t xml:space="preserve"> </w:t>
      </w:r>
      <w:r>
        <w:rPr>
          <w:rFonts w:ascii="Times New Roman" w:eastAsia="Times New Roman" w:hAnsi="Times New Roman" w:cs="Times New Roman"/>
          <w:b/>
          <w:color w:val="000000"/>
          <w:sz w:val="36"/>
          <w:szCs w:val="36"/>
        </w:rPr>
        <w:t xml:space="preserve">Course File  </w:t>
      </w:r>
    </w:p>
    <w:p w:rsidR="00326CF8" w:rsidRDefault="0017693F">
      <w:pPr>
        <w:widowControl w:val="0"/>
        <w:pBdr>
          <w:top w:val="nil"/>
          <w:left w:val="nil"/>
          <w:bottom w:val="nil"/>
          <w:right w:val="nil"/>
          <w:between w:val="nil"/>
        </w:pBdr>
        <w:spacing w:line="360" w:lineRule="auto"/>
        <w:ind w:right="1939"/>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36"/>
          <w:szCs w:val="36"/>
        </w:rPr>
        <w:t xml:space="preserve"> Session (2022-23) </w:t>
      </w:r>
    </w:p>
    <w:p w:rsidR="00326CF8" w:rsidRDefault="0017693F">
      <w:pPr>
        <w:widowControl w:val="0"/>
        <w:pBdr>
          <w:top w:val="nil"/>
          <w:left w:val="nil"/>
          <w:bottom w:val="nil"/>
          <w:right w:val="nil"/>
          <w:between w:val="nil"/>
        </w:pBdr>
        <w:spacing w:line="360" w:lineRule="auto"/>
        <w:ind w:right="1939"/>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Communication Skills : Language Lab    </w:t>
      </w:r>
    </w:p>
    <w:p w:rsidR="00326CF8" w:rsidRDefault="00326CF8">
      <w:pPr>
        <w:widowControl w:val="0"/>
        <w:pBdr>
          <w:top w:val="nil"/>
          <w:left w:val="nil"/>
          <w:bottom w:val="nil"/>
          <w:right w:val="nil"/>
          <w:between w:val="nil"/>
        </w:pBdr>
        <w:spacing w:line="240" w:lineRule="auto"/>
        <w:ind w:right="1939"/>
        <w:jc w:val="center"/>
        <w:rPr>
          <w:rFonts w:ascii="Times New Roman" w:eastAsia="Times New Roman" w:hAnsi="Times New Roman" w:cs="Times New Roman"/>
          <w:b/>
          <w:sz w:val="36"/>
          <w:szCs w:val="36"/>
        </w:rPr>
      </w:pPr>
    </w:p>
    <w:p w:rsidR="00326CF8" w:rsidRDefault="0017693F">
      <w:pPr>
        <w:widowControl w:val="0"/>
        <w:pBdr>
          <w:top w:val="nil"/>
          <w:left w:val="nil"/>
          <w:bottom w:val="nil"/>
          <w:right w:val="nil"/>
          <w:between w:val="nil"/>
        </w:pBdr>
        <w:spacing w:before="53" w:line="387" w:lineRule="auto"/>
        <w:ind w:right="824"/>
        <w:jc w:val="right"/>
        <w:rPr>
          <w:rFonts w:ascii="Times New Roman" w:eastAsia="Times New Roman" w:hAnsi="Times New Roman" w:cs="Times New Roman"/>
          <w:b/>
          <w:color w:val="000000"/>
          <w:sz w:val="36"/>
          <w:szCs w:val="36"/>
        </w:rPr>
      </w:pPr>
      <w:r>
        <w:rPr>
          <w:rFonts w:ascii="Times New Roman" w:eastAsia="Times New Roman" w:hAnsi="Times New Roman" w:cs="Times New Roman"/>
          <w:b/>
          <w:sz w:val="36"/>
          <w:szCs w:val="36"/>
        </w:rPr>
        <w:t xml:space="preserve">                                                           </w:t>
      </w:r>
      <w:r>
        <w:rPr>
          <w:rFonts w:ascii="Times New Roman" w:eastAsia="Times New Roman" w:hAnsi="Times New Roman" w:cs="Times New Roman"/>
          <w:b/>
          <w:color w:val="000000"/>
          <w:sz w:val="36"/>
          <w:szCs w:val="36"/>
        </w:rPr>
        <w:t xml:space="preserve"> Faculty Name – Dr.Rekha Tiwari           </w:t>
      </w:r>
      <w:r>
        <w:rPr>
          <w:rFonts w:ascii="Times New Roman" w:eastAsia="Times New Roman" w:hAnsi="Times New Roman" w:cs="Times New Roman"/>
          <w:b/>
          <w:sz w:val="36"/>
          <w:szCs w:val="36"/>
        </w:rPr>
        <w:t xml:space="preserve"> </w:t>
      </w:r>
      <w:r>
        <w:rPr>
          <w:rFonts w:ascii="Times New Roman" w:eastAsia="Times New Roman" w:hAnsi="Times New Roman" w:cs="Times New Roman"/>
          <w:b/>
          <w:color w:val="000000"/>
          <w:sz w:val="36"/>
          <w:szCs w:val="36"/>
        </w:rPr>
        <w:t xml:space="preserve">Associate Professor     </w:t>
      </w:r>
    </w:p>
    <w:p w:rsidR="00326CF8" w:rsidRDefault="0017693F">
      <w:pPr>
        <w:widowControl w:val="0"/>
        <w:pBdr>
          <w:top w:val="nil"/>
          <w:left w:val="nil"/>
          <w:bottom w:val="nil"/>
          <w:right w:val="nil"/>
          <w:between w:val="nil"/>
        </w:pBdr>
        <w:spacing w:before="53" w:line="387" w:lineRule="auto"/>
        <w:ind w:right="824"/>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31"/>
          <w:szCs w:val="31"/>
        </w:rPr>
        <w:t>Department of Basic Science and Humanities</w:t>
      </w:r>
    </w:p>
    <w:p w:rsidR="00326CF8" w:rsidRDefault="0017693F">
      <w:pPr>
        <w:widowControl w:val="0"/>
        <w:pBdr>
          <w:top w:val="nil"/>
          <w:left w:val="nil"/>
          <w:bottom w:val="nil"/>
          <w:right w:val="nil"/>
          <w:between w:val="nil"/>
        </w:pBdr>
        <w:spacing w:before="53" w:line="387" w:lineRule="auto"/>
        <w:ind w:right="824"/>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  SYLLABUS I Semester Common to all branches of UG   </w:t>
      </w:r>
    </w:p>
    <w:p w:rsidR="00326CF8" w:rsidRDefault="0017693F">
      <w:pPr>
        <w:widowControl w:val="0"/>
        <w:pBdr>
          <w:top w:val="nil"/>
          <w:left w:val="nil"/>
          <w:bottom w:val="nil"/>
          <w:right w:val="nil"/>
          <w:between w:val="nil"/>
        </w:pBdr>
        <w:spacing w:before="53" w:line="387" w:lineRule="auto"/>
        <w:ind w:right="824"/>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Engineering &amp; Technology</w:t>
      </w:r>
    </w:p>
    <w:p w:rsidR="00326CF8" w:rsidRDefault="0017693F">
      <w:pPr>
        <w:widowControl w:val="0"/>
        <w:pBdr>
          <w:top w:val="nil"/>
          <w:left w:val="nil"/>
          <w:bottom w:val="nil"/>
          <w:right w:val="nil"/>
          <w:between w:val="nil"/>
        </w:pBdr>
        <w:spacing w:before="1074" w:line="240" w:lineRule="auto"/>
        <w:ind w:left="748"/>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31"/>
          <w:szCs w:val="31"/>
        </w:rPr>
        <w:drawing>
          <wp:inline distT="19050" distB="19050" distL="19050" distR="19050">
            <wp:extent cx="135636" cy="300228"/>
            <wp:effectExtent l="0" t="0" r="0" b="0"/>
            <wp:docPr id="279"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78" name="image272.png"/>
            <wp:cNvGraphicFramePr/>
            <a:graphic xmlns:a="http://schemas.openxmlformats.org/drawingml/2006/main">
              <a:graphicData uri="http://schemas.openxmlformats.org/drawingml/2006/picture">
                <pic:pic xmlns:pic="http://schemas.openxmlformats.org/drawingml/2006/picture">
                  <pic:nvPicPr>
                    <pic:cNvPr id="0" name="image272.png"/>
                    <pic:cNvPicPr preferRelativeResize="0"/>
                  </pic:nvPicPr>
                  <pic:blipFill>
                    <a:blip r:embed="rId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74" name="image265.png"/>
            <wp:cNvGraphicFramePr/>
            <a:graphic xmlns:a="http://schemas.openxmlformats.org/drawingml/2006/main">
              <a:graphicData uri="http://schemas.openxmlformats.org/drawingml/2006/picture">
                <pic:pic xmlns:pic="http://schemas.openxmlformats.org/drawingml/2006/picture">
                  <pic:nvPicPr>
                    <pic:cNvPr id="0" name="image265.png"/>
                    <pic:cNvPicPr preferRelativeResize="0"/>
                  </pic:nvPicPr>
                  <pic:blipFill>
                    <a:blip r:embed="rId7"/>
                    <a:srcRect/>
                    <a:stretch>
                      <a:fillRect/>
                    </a:stretch>
                  </pic:blipFill>
                  <pic:spPr>
                    <a:xfrm>
                      <a:off x="0" y="0"/>
                      <a:ext cx="47244" cy="207264"/>
                    </a:xfrm>
                    <a:prstGeom prst="rect">
                      <a:avLst/>
                    </a:prstGeom>
                    <a:ln/>
                  </pic:spPr>
                </pic:pic>
              </a:graphicData>
            </a:graphic>
          </wp:inline>
        </w:drawing>
      </w:r>
    </w:p>
    <w:p w:rsidR="00326CF8" w:rsidRDefault="0017693F">
      <w:pPr>
        <w:widowControl w:val="0"/>
        <w:pBdr>
          <w:top w:val="nil"/>
          <w:left w:val="nil"/>
          <w:bottom w:val="nil"/>
          <w:right w:val="nil"/>
          <w:between w:val="nil"/>
        </w:pBdr>
        <w:spacing w:line="222" w:lineRule="auto"/>
        <w:ind w:left="748" w:right="551" w:firstLine="401"/>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4F81BD"/>
          <w:sz w:val="31"/>
          <w:szCs w:val="31"/>
        </w:rPr>
        <w:drawing>
          <wp:inline distT="19050" distB="19050" distL="19050" distR="19050">
            <wp:extent cx="5196840" cy="4038600"/>
            <wp:effectExtent l="0" t="0" r="0" b="0"/>
            <wp:docPr id="273" name="image279.png"/>
            <wp:cNvGraphicFramePr/>
            <a:graphic xmlns:a="http://schemas.openxmlformats.org/drawingml/2006/main">
              <a:graphicData uri="http://schemas.openxmlformats.org/drawingml/2006/picture">
                <pic:pic xmlns:pic="http://schemas.openxmlformats.org/drawingml/2006/picture">
                  <pic:nvPicPr>
                    <pic:cNvPr id="0" name="image279.png"/>
                    <pic:cNvPicPr preferRelativeResize="0"/>
                  </pic:nvPicPr>
                  <pic:blipFill>
                    <a:blip r:embed="rId8"/>
                    <a:srcRect/>
                    <a:stretch>
                      <a:fillRect/>
                    </a:stretch>
                  </pic:blipFill>
                  <pic:spPr>
                    <a:xfrm>
                      <a:off x="0" y="0"/>
                      <a:ext cx="5196840" cy="4038600"/>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35636" cy="300228"/>
            <wp:effectExtent l="0" t="0" r="0" b="0"/>
            <wp:docPr id="276" name="image276.png"/>
            <wp:cNvGraphicFramePr/>
            <a:graphic xmlns:a="http://schemas.openxmlformats.org/drawingml/2006/main">
              <a:graphicData uri="http://schemas.openxmlformats.org/drawingml/2006/picture">
                <pic:pic xmlns:pic="http://schemas.openxmlformats.org/drawingml/2006/picture">
                  <pic:nvPicPr>
                    <pic:cNvPr id="0" name="image276.png"/>
                    <pic:cNvPicPr preferRelativeResize="0"/>
                  </pic:nvPicPr>
                  <pic:blipFill>
                    <a:blip r:embed="rId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75" name="image270.png"/>
            <wp:cNvGraphicFramePr/>
            <a:graphic xmlns:a="http://schemas.openxmlformats.org/drawingml/2006/main">
              <a:graphicData uri="http://schemas.openxmlformats.org/drawingml/2006/picture">
                <pic:pic xmlns:pic="http://schemas.openxmlformats.org/drawingml/2006/picture">
                  <pic:nvPicPr>
                    <pic:cNvPr id="0" name="image270.png"/>
                    <pic:cNvPicPr preferRelativeResize="0"/>
                  </pic:nvPicPr>
                  <pic:blipFill>
                    <a:blip r:embed="rId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71" name="image267.png"/>
            <wp:cNvGraphicFramePr/>
            <a:graphic xmlns:a="http://schemas.openxmlformats.org/drawingml/2006/main">
              <a:graphicData uri="http://schemas.openxmlformats.org/drawingml/2006/picture">
                <pic:pic xmlns:pic="http://schemas.openxmlformats.org/drawingml/2006/picture">
                  <pic:nvPicPr>
                    <pic:cNvPr id="0" name="image267.png"/>
                    <pic:cNvPicPr preferRelativeResize="0"/>
                  </pic:nvPicPr>
                  <pic:blipFill>
                    <a:blip r:embed="rId7"/>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00285" cy="170180"/>
            <wp:effectExtent l="0" t="0" r="0" b="0"/>
            <wp:docPr id="270" name="image274.png"/>
            <wp:cNvGraphicFramePr/>
            <a:graphic xmlns:a="http://schemas.openxmlformats.org/drawingml/2006/main">
              <a:graphicData uri="http://schemas.openxmlformats.org/drawingml/2006/picture">
                <pic:pic xmlns:pic="http://schemas.openxmlformats.org/drawingml/2006/picture">
                  <pic:nvPicPr>
                    <pic:cNvPr id="0" name="image274.png"/>
                    <pic:cNvPicPr preferRelativeResize="0"/>
                  </pic:nvPicPr>
                  <pic:blipFill>
                    <a:blip r:embed="rId9"/>
                    <a:srcRect/>
                    <a:stretch>
                      <a:fillRect/>
                    </a:stretch>
                  </pic:blipFill>
                  <pic:spPr>
                    <a:xfrm>
                      <a:off x="0" y="0"/>
                      <a:ext cx="100285"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438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List of Exercises</w:t>
      </w:r>
      <w:r>
        <w:rPr>
          <w:rFonts w:ascii="Times New Roman" w:eastAsia="Times New Roman" w:hAnsi="Times New Roman" w:cs="Times New Roman"/>
          <w:b/>
          <w:color w:val="000000"/>
          <w:sz w:val="28"/>
          <w:szCs w:val="28"/>
        </w:rPr>
        <w:t xml:space="preserve"> </w:t>
      </w:r>
    </w:p>
    <w:tbl>
      <w:tblPr>
        <w:tblStyle w:val="a"/>
        <w:tblW w:w="7830" w:type="dxa"/>
        <w:tblInd w:w="1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4952"/>
        <w:gridCol w:w="1438"/>
      </w:tblGrid>
      <w:tr w:rsidR="00326CF8">
        <w:trPr>
          <w:trHeight w:val="1082"/>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right="132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of the Exercise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Page No </w:t>
            </w:r>
          </w:p>
        </w:tc>
      </w:tr>
      <w:tr w:rsidR="00326CF8">
        <w:trPr>
          <w:trHeight w:val="1082"/>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Phonetic Symbols And Transcription  </w:t>
            </w:r>
          </w:p>
          <w:p w:rsidR="00326CF8" w:rsidRDefault="0017693F">
            <w:pPr>
              <w:widowControl w:val="0"/>
              <w:pBdr>
                <w:top w:val="nil"/>
                <w:left w:val="nil"/>
                <w:bottom w:val="nil"/>
                <w:right w:val="nil"/>
                <w:between w:val="nil"/>
              </w:pBdr>
              <w:spacing w:before="17" w:line="337" w:lineRule="auto"/>
              <w:ind w:left="126" w:right="199"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Interpersonal Communication and  Building Vocabulary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10-19 </w:t>
            </w:r>
          </w:p>
        </w:tc>
      </w:tr>
      <w:tr w:rsidR="00326CF8">
        <w:trPr>
          <w:trHeight w:val="1077"/>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Reading Comprehension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p>
        </w:tc>
      </w:tr>
      <w:tr w:rsidR="00326CF8">
        <w:trPr>
          <w:trHeight w:val="1084"/>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Writing Skills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26-39 </w:t>
            </w:r>
          </w:p>
        </w:tc>
      </w:tr>
      <w:tr w:rsidR="00326CF8">
        <w:trPr>
          <w:trHeight w:val="1082"/>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Presentation Skills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40-42 </w:t>
            </w:r>
          </w:p>
        </w:tc>
      </w:tr>
      <w:tr w:rsidR="00326CF8">
        <w:trPr>
          <w:trHeight w:val="1082"/>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345" w:lineRule="auto"/>
              <w:ind w:left="137" w:right="366"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Group Discussion and Interview  Skills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43-55 </w:t>
            </w:r>
          </w:p>
        </w:tc>
      </w:tr>
    </w:tbl>
    <w:p w:rsidR="00326CF8" w:rsidRDefault="00326CF8">
      <w:pPr>
        <w:widowControl w:val="0"/>
        <w:pBdr>
          <w:top w:val="nil"/>
          <w:left w:val="nil"/>
          <w:bottom w:val="nil"/>
          <w:right w:val="nil"/>
          <w:between w:val="nil"/>
        </w:pBdr>
        <w:rPr>
          <w:color w:val="000000"/>
        </w:rPr>
      </w:pPr>
    </w:p>
    <w:p w:rsidR="00326CF8" w:rsidRDefault="00326CF8">
      <w:pPr>
        <w:widowControl w:val="0"/>
        <w:pBdr>
          <w:top w:val="nil"/>
          <w:left w:val="nil"/>
          <w:bottom w:val="nil"/>
          <w:right w:val="nil"/>
          <w:between w:val="nil"/>
        </w:pBdr>
        <w:rPr>
          <w:color w:val="000000"/>
        </w:rPr>
      </w:pPr>
    </w:p>
    <w:p w:rsidR="00326CF8" w:rsidRDefault="0017693F">
      <w:pPr>
        <w:widowControl w:val="0"/>
        <w:pBdr>
          <w:top w:val="nil"/>
          <w:left w:val="nil"/>
          <w:bottom w:val="nil"/>
          <w:right w:val="nil"/>
          <w:between w:val="nil"/>
        </w:pBdr>
        <w:spacing w:line="240" w:lineRule="auto"/>
        <w:ind w:left="7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General Instructions:</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73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Students are instructed not to use pen drives during lab sessions.  </w:t>
      </w:r>
    </w:p>
    <w:p w:rsidR="00326CF8" w:rsidRDefault="0017693F">
      <w:pPr>
        <w:widowControl w:val="0"/>
        <w:pBdr>
          <w:top w:val="nil"/>
          <w:left w:val="nil"/>
          <w:bottom w:val="nil"/>
          <w:right w:val="nil"/>
          <w:between w:val="nil"/>
        </w:pBdr>
        <w:spacing w:before="334" w:line="455" w:lineRule="auto"/>
        <w:ind w:left="1826" w:right="1316" w:hanging="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Headphones should not be used for any other purpose except for listening to the  information available through software.  </w:t>
      </w:r>
    </w:p>
    <w:p w:rsidR="00326CF8" w:rsidRDefault="0017693F">
      <w:pPr>
        <w:widowControl w:val="0"/>
        <w:pBdr>
          <w:top w:val="nil"/>
          <w:left w:val="nil"/>
          <w:bottom w:val="nil"/>
          <w:right w:val="nil"/>
          <w:between w:val="nil"/>
        </w:pBdr>
        <w:spacing w:before="58" w:line="240" w:lineRule="auto"/>
        <w:ind w:left="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Students are requested to be careful while handling and operating the computers. </w:t>
      </w:r>
    </w:p>
    <w:p w:rsidR="00326CF8" w:rsidRDefault="0017693F">
      <w:pPr>
        <w:widowControl w:val="0"/>
        <w:pBdr>
          <w:top w:val="nil"/>
          <w:left w:val="nil"/>
          <w:bottom w:val="nil"/>
          <w:right w:val="nil"/>
          <w:between w:val="nil"/>
        </w:pBdr>
        <w:spacing w:before="862" w:line="240" w:lineRule="auto"/>
        <w:ind w:right="52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72"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65" name="image268.png"/>
            <wp:cNvGraphicFramePr/>
            <a:graphic xmlns:a="http://schemas.openxmlformats.org/drawingml/2006/main">
              <a:graphicData uri="http://schemas.openxmlformats.org/drawingml/2006/picture">
                <pic:pic xmlns:pic="http://schemas.openxmlformats.org/drawingml/2006/picture">
                  <pic:nvPicPr>
                    <pic:cNvPr id="0" name="image268.png"/>
                    <pic:cNvPicPr preferRelativeResize="0"/>
                  </pic:nvPicPr>
                  <pic:blipFill>
                    <a:blip r:embed="rId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66" name="image273.png"/>
            <wp:cNvGraphicFramePr/>
            <a:graphic xmlns:a="http://schemas.openxmlformats.org/drawingml/2006/main">
              <a:graphicData uri="http://schemas.openxmlformats.org/drawingml/2006/picture">
                <pic:pic xmlns:pic="http://schemas.openxmlformats.org/drawingml/2006/picture">
                  <pic:nvPicPr>
                    <pic:cNvPr id="0" name="image273.png"/>
                    <pic:cNvPicPr preferRelativeResize="0"/>
                  </pic:nvPicPr>
                  <pic:blipFill>
                    <a:blip r:embed="rId7"/>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15478" cy="170180"/>
            <wp:effectExtent l="0" t="0" r="0" b="0"/>
            <wp:docPr id="268" name="image269.png"/>
            <wp:cNvGraphicFramePr/>
            <a:graphic xmlns:a="http://schemas.openxmlformats.org/drawingml/2006/main">
              <a:graphicData uri="http://schemas.openxmlformats.org/drawingml/2006/picture">
                <pic:pic xmlns:pic="http://schemas.openxmlformats.org/drawingml/2006/picture">
                  <pic:nvPicPr>
                    <pic:cNvPr id="0" name="image269.png"/>
                    <pic:cNvPicPr preferRelativeResize="0"/>
                  </pic:nvPicPr>
                  <pic:blipFill>
                    <a:blip r:embed="rId10"/>
                    <a:srcRect/>
                    <a:stretch>
                      <a:fillRect/>
                    </a:stretch>
                  </pic:blipFill>
                  <pic:spPr>
                    <a:xfrm>
                      <a:off x="0" y="0"/>
                      <a:ext cx="115478"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459" w:lineRule="auto"/>
        <w:ind w:left="1821" w:right="1313" w:hanging="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Students must bring their lab manuals to the lab without fail and get them signed by  the faculty – in – charge.  </w:t>
      </w:r>
    </w:p>
    <w:p w:rsidR="00326CF8" w:rsidRDefault="0017693F">
      <w:pPr>
        <w:widowControl w:val="0"/>
        <w:pBdr>
          <w:top w:val="nil"/>
          <w:left w:val="nil"/>
          <w:bottom w:val="nil"/>
          <w:right w:val="nil"/>
          <w:between w:val="nil"/>
        </w:pBdr>
        <w:spacing w:before="56" w:line="240" w:lineRule="auto"/>
        <w:ind w:left="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Use of mobile phones during lab hours is strictly prohibited.  </w:t>
      </w:r>
    </w:p>
    <w:p w:rsidR="00326CF8" w:rsidRDefault="0017693F">
      <w:pPr>
        <w:widowControl w:val="0"/>
        <w:pBdr>
          <w:top w:val="nil"/>
          <w:left w:val="nil"/>
          <w:bottom w:val="nil"/>
          <w:right w:val="nil"/>
          <w:between w:val="nil"/>
        </w:pBdr>
        <w:spacing w:before="334" w:line="511" w:lineRule="auto"/>
        <w:ind w:left="1406" w:right="185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Students should come formally dressed. Jeans, shots, Tea-shirts are </w:t>
      </w:r>
      <w:r>
        <w:rPr>
          <w:rFonts w:ascii="Times New Roman" w:eastAsia="Times New Roman" w:hAnsi="Times New Roman" w:cs="Times New Roman"/>
          <w:color w:val="000000"/>
          <w:sz w:val="24"/>
          <w:szCs w:val="24"/>
        </w:rPr>
        <w:t xml:space="preserve">not allowed.  7) Students should maintain punctuality in attending the labs.  </w:t>
      </w:r>
    </w:p>
    <w:p w:rsidR="00326CF8" w:rsidRDefault="0017693F">
      <w:pPr>
        <w:widowControl w:val="0"/>
        <w:pBdr>
          <w:top w:val="nil"/>
          <w:left w:val="nil"/>
          <w:bottom w:val="nil"/>
          <w:right w:val="nil"/>
          <w:between w:val="nil"/>
        </w:pBdr>
        <w:spacing w:before="62" w:line="512" w:lineRule="auto"/>
        <w:ind w:left="1406" w:right="215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Students should enter their names and computer number in the login register.  9) </w:t>
      </w:r>
      <w:r>
        <w:rPr>
          <w:rFonts w:ascii="Times New Roman" w:eastAsia="Times New Roman" w:hAnsi="Times New Roman" w:cs="Times New Roman"/>
          <w:sz w:val="24"/>
          <w:szCs w:val="24"/>
        </w:rPr>
        <w:t>Students</w:t>
      </w:r>
      <w:r>
        <w:rPr>
          <w:rFonts w:ascii="Times New Roman" w:eastAsia="Times New Roman" w:hAnsi="Times New Roman" w:cs="Times New Roman"/>
          <w:color w:val="000000"/>
          <w:sz w:val="24"/>
          <w:szCs w:val="24"/>
        </w:rPr>
        <w:t xml:space="preserve"> should use the same computer every time.  </w:t>
      </w:r>
    </w:p>
    <w:p w:rsidR="00326CF8" w:rsidRDefault="0017693F">
      <w:pPr>
        <w:widowControl w:val="0"/>
        <w:pBdr>
          <w:top w:val="nil"/>
          <w:left w:val="nil"/>
          <w:bottom w:val="nil"/>
          <w:right w:val="nil"/>
          <w:between w:val="nil"/>
        </w:pBdr>
        <w:spacing w:before="62"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Students are not allowed into the lab without ID cards.  </w:t>
      </w:r>
    </w:p>
    <w:p w:rsidR="00326CF8" w:rsidRDefault="0017693F">
      <w:pPr>
        <w:widowControl w:val="0"/>
        <w:pBdr>
          <w:top w:val="nil"/>
          <w:left w:val="nil"/>
          <w:bottom w:val="nil"/>
          <w:right w:val="nil"/>
          <w:between w:val="nil"/>
        </w:pBdr>
        <w:spacing w:before="334"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All students should actively participate in the lab activities.  </w:t>
      </w:r>
    </w:p>
    <w:p w:rsidR="00326CF8" w:rsidRDefault="0017693F">
      <w:pPr>
        <w:widowControl w:val="0"/>
        <w:pBdr>
          <w:top w:val="nil"/>
          <w:left w:val="nil"/>
          <w:bottom w:val="nil"/>
          <w:right w:val="nil"/>
          <w:between w:val="nil"/>
        </w:pBdr>
        <w:spacing w:before="334" w:line="259" w:lineRule="auto"/>
        <w:ind w:left="1425" w:right="2032"/>
        <w:jc w:val="center"/>
        <w:rPr>
          <w:rFonts w:ascii="Times New Roman" w:eastAsia="Times New Roman" w:hAnsi="Times New Roman" w:cs="Times New Roman"/>
          <w:b/>
          <w:color w:val="000000"/>
          <w:sz w:val="31"/>
          <w:szCs w:val="31"/>
        </w:rPr>
      </w:pPr>
      <w:r>
        <w:rPr>
          <w:rFonts w:ascii="Times New Roman" w:eastAsia="Times New Roman" w:hAnsi="Times New Roman" w:cs="Times New Roman"/>
          <w:color w:val="000000"/>
          <w:sz w:val="24"/>
          <w:szCs w:val="24"/>
        </w:rPr>
        <w:t xml:space="preserve">12) Students are evaluated based on their active participation and proper behavior.  </w:t>
      </w:r>
      <w:r>
        <w:rPr>
          <w:rFonts w:ascii="Times New Roman" w:eastAsia="Times New Roman" w:hAnsi="Times New Roman" w:cs="Times New Roman"/>
          <w:b/>
          <w:color w:val="000000"/>
          <w:sz w:val="31"/>
          <w:szCs w:val="31"/>
          <w:u w:val="single"/>
        </w:rPr>
        <w:t>Unit-1</w:t>
      </w:r>
      <w:r>
        <w:rPr>
          <w:rFonts w:ascii="Times New Roman" w:eastAsia="Times New Roman" w:hAnsi="Times New Roman" w:cs="Times New Roman"/>
          <w:b/>
          <w:color w:val="000000"/>
          <w:sz w:val="31"/>
          <w:szCs w:val="31"/>
        </w:rPr>
        <w:t xml:space="preserve"> </w:t>
      </w:r>
    </w:p>
    <w:p w:rsidR="00326CF8" w:rsidRDefault="0017693F">
      <w:pPr>
        <w:widowControl w:val="0"/>
        <w:pBdr>
          <w:top w:val="nil"/>
          <w:left w:val="nil"/>
          <w:bottom w:val="nil"/>
          <w:right w:val="nil"/>
          <w:between w:val="nil"/>
        </w:pBdr>
        <w:spacing w:before="376" w:line="240" w:lineRule="auto"/>
        <w:ind w:left="573"/>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Phonetic Symbols And Transcription</w:t>
      </w:r>
    </w:p>
    <w:p w:rsidR="00326CF8" w:rsidRDefault="0017693F">
      <w:pPr>
        <w:widowControl w:val="0"/>
        <w:pBdr>
          <w:top w:val="nil"/>
          <w:left w:val="nil"/>
          <w:bottom w:val="nil"/>
          <w:right w:val="nil"/>
          <w:between w:val="nil"/>
        </w:pBdr>
        <w:spacing w:before="5850" w:line="240" w:lineRule="auto"/>
        <w:ind w:right="326"/>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28"/>
          <w:szCs w:val="28"/>
          <w:u w:val="single"/>
        </w:rPr>
        <w:drawing>
          <wp:inline distT="19050" distB="19050" distL="19050" distR="19050">
            <wp:extent cx="135636" cy="300228"/>
            <wp:effectExtent l="0" t="0" r="0" b="0"/>
            <wp:docPr id="269"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67" name="image266.png"/>
            <wp:cNvGraphicFramePr/>
            <a:graphic xmlns:a="http://schemas.openxmlformats.org/drawingml/2006/main">
              <a:graphicData uri="http://schemas.openxmlformats.org/drawingml/2006/picture">
                <pic:pic xmlns:pic="http://schemas.openxmlformats.org/drawingml/2006/picture">
                  <pic:nvPicPr>
                    <pic:cNvPr id="0" name="image266.png"/>
                    <pic:cNvPicPr preferRelativeResize="0"/>
                  </pic:nvPicPr>
                  <pic:blipFill>
                    <a:blip r:embed="rId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25" name="image225.png"/>
            <wp:cNvGraphicFramePr/>
            <a:graphic xmlns:a="http://schemas.openxmlformats.org/drawingml/2006/main">
              <a:graphicData uri="http://schemas.openxmlformats.org/drawingml/2006/picture">
                <pic:pic xmlns:pic="http://schemas.openxmlformats.org/drawingml/2006/picture">
                  <pic:nvPicPr>
                    <pic:cNvPr id="0" name="image225.png"/>
                    <pic:cNvPicPr preferRelativeResize="0"/>
                  </pic:nvPicPr>
                  <pic:blipFill>
                    <a:blip r:embed="rId1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18611" cy="173355"/>
            <wp:effectExtent l="0" t="0" r="0" b="0"/>
            <wp:docPr id="231"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12"/>
                    <a:srcRect/>
                    <a:stretch>
                      <a:fillRect/>
                    </a:stretch>
                  </pic:blipFill>
                  <pic:spPr>
                    <a:xfrm>
                      <a:off x="0" y="0"/>
                      <a:ext cx="118611" cy="173355"/>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24460" cy="169990"/>
            <wp:effectExtent l="0" t="0" r="0" b="0"/>
            <wp:docPr id="232"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13"/>
                    <a:srcRect/>
                    <a:stretch>
                      <a:fillRect/>
                    </a:stretch>
                  </pic:blipFill>
                  <pic:spPr>
                    <a:xfrm>
                      <a:off x="0" y="0"/>
                      <a:ext cx="124460" cy="169990"/>
                    </a:xfrm>
                    <a:prstGeom prst="rect">
                      <a:avLst/>
                    </a:prstGeom>
                    <a:ln/>
                  </pic:spPr>
                </pic:pic>
              </a:graphicData>
            </a:graphic>
          </wp:inline>
        </w:drawing>
      </w:r>
    </w:p>
    <w:p w:rsidR="00326CF8" w:rsidRDefault="0017693F">
      <w:pPr>
        <w:widowControl w:val="0"/>
        <w:pBdr>
          <w:top w:val="nil"/>
          <w:left w:val="nil"/>
          <w:bottom w:val="nil"/>
          <w:right w:val="nil"/>
          <w:between w:val="nil"/>
        </w:pBdr>
        <w:spacing w:line="210" w:lineRule="auto"/>
        <w:ind w:left="569" w:right="1527" w:firstLine="79"/>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4F81BD"/>
          <w:sz w:val="31"/>
          <w:szCs w:val="31"/>
        </w:rPr>
        <w:drawing>
          <wp:inline distT="19050" distB="19050" distL="19050" distR="19050">
            <wp:extent cx="5871083" cy="4148455"/>
            <wp:effectExtent l="0" t="0" r="0" b="0"/>
            <wp:docPr id="229"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4"/>
                    <a:srcRect/>
                    <a:stretch>
                      <a:fillRect/>
                    </a:stretch>
                  </pic:blipFill>
                  <pic:spPr>
                    <a:xfrm>
                      <a:off x="0" y="0"/>
                      <a:ext cx="5871083" cy="4148455"/>
                    </a:xfrm>
                    <a:prstGeom prst="rect">
                      <a:avLst/>
                    </a:prstGeom>
                    <a:ln/>
                  </pic:spPr>
                </pic:pic>
              </a:graphicData>
            </a:graphic>
          </wp:inline>
        </w:drawing>
      </w:r>
      <w:r>
        <w:rPr>
          <w:rFonts w:ascii="Times New Roman" w:eastAsia="Times New Roman" w:hAnsi="Times New Roman" w:cs="Times New Roman"/>
          <w:b/>
          <w:color w:val="000000"/>
          <w:sz w:val="28"/>
          <w:szCs w:val="28"/>
          <w:u w:val="single"/>
        </w:rPr>
        <w:t>Activities on Interpersonal Communication and Building Vocabulary</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85" w:line="259" w:lineRule="auto"/>
        <w:ind w:left="693" w:right="1313"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Interpersonal communication can be defined as the process by which people exchange information,  feeling and meaning through both verbal- and non verbal messages. It is a kind of face to fa</w:t>
      </w:r>
      <w:r>
        <w:rPr>
          <w:rFonts w:ascii="Times New Roman" w:eastAsia="Times New Roman" w:hAnsi="Times New Roman" w:cs="Times New Roman"/>
          <w:color w:val="000000"/>
          <w:sz w:val="24"/>
          <w:szCs w:val="24"/>
        </w:rPr>
        <w:t>ce  conversation that takes place between strangers or known individuals, in any context or situation.  It is not just about what is actually said, the language used, but also focuses on how it is said. The  non-verbal messages sent through the tone of voi</w:t>
      </w:r>
      <w:r>
        <w:rPr>
          <w:rFonts w:ascii="Times New Roman" w:eastAsia="Times New Roman" w:hAnsi="Times New Roman" w:cs="Times New Roman"/>
          <w:color w:val="000000"/>
          <w:sz w:val="24"/>
          <w:szCs w:val="24"/>
        </w:rPr>
        <w:t xml:space="preserve">ce, facial expressions, gestures and body language  also play an important role.  </w:t>
      </w:r>
    </w:p>
    <w:p w:rsidR="00326CF8" w:rsidRDefault="0017693F">
      <w:pPr>
        <w:widowControl w:val="0"/>
        <w:pBdr>
          <w:top w:val="nil"/>
          <w:left w:val="nil"/>
          <w:bottom w:val="nil"/>
          <w:right w:val="nil"/>
          <w:between w:val="nil"/>
        </w:pBdr>
        <w:spacing w:before="314" w:line="260" w:lineRule="auto"/>
        <w:ind w:left="697" w:right="1313"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Conversation is a form of interactive, spontaneous communication between two or more people.  It is an important aspect in spoken communication. The development of conversat</w:t>
      </w:r>
      <w:r>
        <w:rPr>
          <w:rFonts w:ascii="Times New Roman" w:eastAsia="Times New Roman" w:hAnsi="Times New Roman" w:cs="Times New Roman"/>
          <w:color w:val="000000"/>
          <w:sz w:val="24"/>
          <w:szCs w:val="24"/>
        </w:rPr>
        <w:t xml:space="preserve">ional skills and  etiquette is an important part of socialization. The development of conversational skills in English  among engineering students is the need of the hour.  </w:t>
      </w:r>
    </w:p>
    <w:p w:rsidR="00326CF8" w:rsidRDefault="0017693F">
      <w:pPr>
        <w:widowControl w:val="0"/>
        <w:pBdr>
          <w:top w:val="nil"/>
          <w:left w:val="nil"/>
          <w:bottom w:val="nil"/>
          <w:right w:val="nil"/>
          <w:between w:val="nil"/>
        </w:pBdr>
        <w:spacing w:before="314" w:line="259" w:lineRule="auto"/>
        <w:ind w:left="693" w:right="1312"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Kinesics or Role of Body Language in Communication: </w:t>
      </w:r>
      <w:r>
        <w:rPr>
          <w:rFonts w:ascii="Times New Roman" w:eastAsia="Times New Roman" w:hAnsi="Times New Roman" w:cs="Times New Roman"/>
          <w:color w:val="000000"/>
          <w:sz w:val="24"/>
          <w:szCs w:val="24"/>
        </w:rPr>
        <w:t>Body language plays an important role  in communication. Most often it sends signals stronger than words. The sub conscious mind  controls the body movements, so listeners can easily understand if there i</w:t>
      </w:r>
      <w:r>
        <w:rPr>
          <w:rFonts w:ascii="Times New Roman" w:eastAsia="Times New Roman" w:hAnsi="Times New Roman" w:cs="Times New Roman"/>
          <w:color w:val="000000"/>
          <w:sz w:val="24"/>
          <w:szCs w:val="24"/>
        </w:rPr>
        <w:t xml:space="preserve">s a difference in what  you are saying and thinking. Hence, it is very important that your words and body language </w:t>
      </w:r>
    </w:p>
    <w:p w:rsidR="00326CF8" w:rsidRDefault="0017693F">
      <w:pPr>
        <w:widowControl w:val="0"/>
        <w:pBdr>
          <w:top w:val="nil"/>
          <w:left w:val="nil"/>
          <w:bottom w:val="nil"/>
          <w:right w:val="nil"/>
          <w:between w:val="nil"/>
        </w:pBdr>
        <w:spacing w:before="166" w:line="240" w:lineRule="auto"/>
        <w:ind w:left="748"/>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30" name="image230.png"/>
            <wp:cNvGraphicFramePr/>
            <a:graphic xmlns:a="http://schemas.openxmlformats.org/drawingml/2006/main">
              <a:graphicData uri="http://schemas.openxmlformats.org/drawingml/2006/picture">
                <pic:pic xmlns:pic="http://schemas.openxmlformats.org/drawingml/2006/picture">
                  <pic:nvPicPr>
                    <pic:cNvPr id="0" name="image230.png"/>
                    <pic:cNvPicPr preferRelativeResize="0"/>
                  </pic:nvPicPr>
                  <pic:blipFill>
                    <a:blip r:embed="rId1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5</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48" name="image248.png"/>
            <wp:cNvGraphicFramePr/>
            <a:graphic xmlns:a="http://schemas.openxmlformats.org/drawingml/2006/main">
              <a:graphicData uri="http://schemas.openxmlformats.org/drawingml/2006/picture">
                <pic:pic xmlns:pic="http://schemas.openxmlformats.org/drawingml/2006/picture">
                  <pic:nvPicPr>
                    <pic:cNvPr id="0" name="image248.png"/>
                    <pic:cNvPicPr preferRelativeResize="0"/>
                  </pic:nvPicPr>
                  <pic:blipFill>
                    <a:blip r:embed="rId1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41" name="image241.png"/>
            <wp:cNvGraphicFramePr/>
            <a:graphic xmlns:a="http://schemas.openxmlformats.org/drawingml/2006/main">
              <a:graphicData uri="http://schemas.openxmlformats.org/drawingml/2006/picture">
                <pic:pic xmlns:pic="http://schemas.openxmlformats.org/drawingml/2006/picture">
                  <pic:nvPicPr>
                    <pic:cNvPr id="0" name="image241.png"/>
                    <pic:cNvPicPr preferRelativeResize="0"/>
                  </pic:nvPicPr>
                  <pic:blipFill>
                    <a:blip r:embed="rId17"/>
                    <a:srcRect/>
                    <a:stretch>
                      <a:fillRect/>
                    </a:stretch>
                  </pic:blipFill>
                  <pic:spPr>
                    <a:xfrm>
                      <a:off x="0" y="0"/>
                      <a:ext cx="47244" cy="207264"/>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1" w:right="1313"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complement each other. Body language comprises of the gestures and movements we make of the  different parts of our body when communicating with people. Facial expression and eye  movements are very important while conveying your feelings. A smile on the f</w:t>
      </w:r>
      <w:r>
        <w:rPr>
          <w:rFonts w:ascii="Times New Roman" w:eastAsia="Times New Roman" w:hAnsi="Times New Roman" w:cs="Times New Roman"/>
          <w:color w:val="000000"/>
          <w:sz w:val="24"/>
          <w:szCs w:val="24"/>
        </w:rPr>
        <w:t>ace reflects  confidence. Right body posture enables you to control your voice easily. Your body weight should  be balanced on the feet to have right and correct posture. Observe your body language when you  are happy and confident. You will notice that yo</w:t>
      </w:r>
      <w:r>
        <w:rPr>
          <w:rFonts w:ascii="Times New Roman" w:eastAsia="Times New Roman" w:hAnsi="Times New Roman" w:cs="Times New Roman"/>
          <w:color w:val="000000"/>
          <w:sz w:val="24"/>
          <w:szCs w:val="24"/>
        </w:rPr>
        <w:t xml:space="preserve">ur body is balanced and you take full breath at  easy and your body moves synchronously with your voice.  </w:t>
      </w:r>
    </w:p>
    <w:p w:rsidR="00326CF8" w:rsidRDefault="0017693F">
      <w:pPr>
        <w:widowControl w:val="0"/>
        <w:pBdr>
          <w:top w:val="nil"/>
          <w:left w:val="nil"/>
          <w:bottom w:val="nil"/>
          <w:right w:val="nil"/>
          <w:between w:val="nil"/>
        </w:pBdr>
        <w:spacing w:before="314"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Why body language:- </w:t>
      </w:r>
    </w:p>
    <w:p w:rsidR="00326CF8" w:rsidRDefault="0017693F">
      <w:pPr>
        <w:widowControl w:val="0"/>
        <w:pBdr>
          <w:top w:val="nil"/>
          <w:left w:val="nil"/>
          <w:bottom w:val="nil"/>
          <w:right w:val="nil"/>
          <w:between w:val="nil"/>
        </w:pBdr>
        <w:spacing w:before="432" w:line="292" w:lineRule="auto"/>
        <w:ind w:left="1052" w:right="2544"/>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Body language can instantaneously help to assess the interest of people </w:t>
      </w:r>
      <w:r>
        <w:rPr>
          <w:rFonts w:ascii="Times New Roman" w:eastAsia="Times New Roman" w:hAnsi="Times New Roman" w:cs="Times New Roman"/>
          <w:noProof/>
          <w:color w:val="000000"/>
          <w:sz w:val="24"/>
          <w:szCs w:val="24"/>
        </w:rPr>
        <w:drawing>
          <wp:inline distT="19050" distB="19050" distL="19050" distR="19050">
            <wp:extent cx="167640" cy="167640"/>
            <wp:effectExtent l="0" t="0" r="0" b="0"/>
            <wp:docPr id="244" name="image244.png"/>
            <wp:cNvGraphicFramePr/>
            <a:graphic xmlns:a="http://schemas.openxmlformats.org/drawingml/2006/main">
              <a:graphicData uri="http://schemas.openxmlformats.org/drawingml/2006/picture">
                <pic:pic xmlns:pic="http://schemas.openxmlformats.org/drawingml/2006/picture">
                  <pic:nvPicPr>
                    <pic:cNvPr id="0" name="image244.png"/>
                    <pic:cNvPicPr preferRelativeResize="0"/>
                  </pic:nvPicPr>
                  <pic:blipFill>
                    <a:blip r:embed="rId18"/>
                    <a:srcRect/>
                    <a:stretch>
                      <a:fillRect/>
                    </a:stretch>
                  </pic:blipFill>
                  <pic:spPr>
                    <a:xfrm>
                      <a:off x="0" y="0"/>
                      <a:ext cx="167640" cy="167640"/>
                    </a:xfrm>
                    <a:prstGeom prst="rect">
                      <a:avLst/>
                    </a:prstGeom>
                    <a:ln/>
                  </pic:spPr>
                </pic:pic>
              </a:graphicData>
            </a:graphic>
          </wp:inline>
        </w:drawing>
      </w:r>
      <w:r>
        <w:rPr>
          <w:color w:val="000000"/>
          <w:sz w:val="19"/>
          <w:szCs w:val="19"/>
        </w:rPr>
        <w:t xml:space="preserve">• </w:t>
      </w:r>
      <w:r>
        <w:rPr>
          <w:rFonts w:ascii="Times New Roman" w:eastAsia="Times New Roman" w:hAnsi="Times New Roman" w:cs="Times New Roman"/>
          <w:color w:val="000000"/>
          <w:sz w:val="24"/>
          <w:szCs w:val="24"/>
        </w:rPr>
        <w:t xml:space="preserve">It is a personal way of expressing emotions when words don’t or can’t help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258" name="image258.png"/>
            <wp:cNvGraphicFramePr/>
            <a:graphic xmlns:a="http://schemas.openxmlformats.org/drawingml/2006/main">
              <a:graphicData uri="http://schemas.openxmlformats.org/drawingml/2006/picture">
                <pic:pic xmlns:pic="http://schemas.openxmlformats.org/drawingml/2006/picture">
                  <pic:nvPicPr>
                    <pic:cNvPr id="0" name="image258.png"/>
                    <pic:cNvPicPr preferRelativeResize="0"/>
                  </pic:nvPicPr>
                  <pic:blipFill>
                    <a:blip r:embed="rId19"/>
                    <a:srcRect/>
                    <a:stretch>
                      <a:fillRect/>
                    </a:stretch>
                  </pic:blipFill>
                  <pic:spPr>
                    <a:xfrm>
                      <a:off x="0" y="0"/>
                      <a:ext cx="164592" cy="167640"/>
                    </a:xfrm>
                    <a:prstGeom prst="rect">
                      <a:avLst/>
                    </a:prstGeom>
                    <a:ln/>
                  </pic:spPr>
                </pic:pic>
              </a:graphicData>
            </a:graphic>
          </wp:inline>
        </w:drawing>
      </w:r>
      <w:r>
        <w:rPr>
          <w:color w:val="000000"/>
          <w:sz w:val="19"/>
          <w:szCs w:val="19"/>
        </w:rPr>
        <w:t xml:space="preserve">• </w:t>
      </w:r>
      <w:r>
        <w:rPr>
          <w:rFonts w:ascii="Times New Roman" w:eastAsia="Times New Roman" w:hAnsi="Times New Roman" w:cs="Times New Roman"/>
          <w:color w:val="000000"/>
          <w:sz w:val="24"/>
          <w:szCs w:val="24"/>
        </w:rPr>
        <w:t xml:space="preserve">It makes communication interesting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261" name="image261.png"/>
            <wp:cNvGraphicFramePr/>
            <a:graphic xmlns:a="http://schemas.openxmlformats.org/drawingml/2006/main">
              <a:graphicData uri="http://schemas.openxmlformats.org/drawingml/2006/picture">
                <pic:pic xmlns:pic="http://schemas.openxmlformats.org/drawingml/2006/picture">
                  <pic:nvPicPr>
                    <pic:cNvPr id="0" name="image261.png"/>
                    <pic:cNvPicPr preferRelativeResize="0"/>
                  </pic:nvPicPr>
                  <pic:blipFill>
                    <a:blip r:embed="rId20"/>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209" w:line="240" w:lineRule="auto"/>
        <w:ind w:left="68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Positive body gestures  </w:t>
      </w:r>
    </w:p>
    <w:p w:rsidR="00326CF8" w:rsidRDefault="0017693F">
      <w:pPr>
        <w:widowControl w:val="0"/>
        <w:pBdr>
          <w:top w:val="nil"/>
          <w:left w:val="nil"/>
          <w:bottom w:val="nil"/>
          <w:right w:val="nil"/>
          <w:between w:val="nil"/>
        </w:pBdr>
        <w:spacing w:before="22" w:line="259" w:lineRule="auto"/>
        <w:ind w:left="698" w:right="1316" w:hanging="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Positive body gestures enhance confidence and security. They are signs of active participation and  leave a good impression. Positive gestures include:- </w:t>
      </w:r>
    </w:p>
    <w:p w:rsidR="00326CF8" w:rsidRDefault="0017693F">
      <w:pPr>
        <w:widowControl w:val="0"/>
        <w:pBdr>
          <w:top w:val="nil"/>
          <w:left w:val="nil"/>
          <w:bottom w:val="nil"/>
          <w:right w:val="nil"/>
          <w:between w:val="nil"/>
        </w:pBdr>
        <w:spacing w:before="204"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Walking upright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252" name="image252.png"/>
            <wp:cNvGraphicFramePr/>
            <a:graphic xmlns:a="http://schemas.openxmlformats.org/drawingml/2006/main">
              <a:graphicData uri="http://schemas.openxmlformats.org/drawingml/2006/picture">
                <pic:pic xmlns:pic="http://schemas.openxmlformats.org/drawingml/2006/picture">
                  <pic:nvPicPr>
                    <pic:cNvPr id="0" name="image252.png"/>
                    <pic:cNvPicPr preferRelativeResize="0"/>
                  </pic:nvPicPr>
                  <pic:blipFill>
                    <a:blip r:embed="rId21"/>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Shaking hands confidently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255" name="image255.png"/>
            <wp:cNvGraphicFramePr/>
            <a:graphic xmlns:a="http://schemas.openxmlformats.org/drawingml/2006/main">
              <a:graphicData uri="http://schemas.openxmlformats.org/drawingml/2006/picture">
                <pic:pic xmlns:pic="http://schemas.openxmlformats.org/drawingml/2006/picture">
                  <pic:nvPicPr>
                    <pic:cNvPr id="0" name="image255.png"/>
                    <pic:cNvPicPr preferRelativeResize="0"/>
                  </pic:nvPicPr>
                  <pic:blipFill>
                    <a:blip r:embed="rId22"/>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Having a pleasant face. </w:t>
      </w:r>
      <w:r>
        <w:rPr>
          <w:rFonts w:ascii="Times New Roman" w:eastAsia="Times New Roman" w:hAnsi="Times New Roman" w:cs="Times New Roman"/>
          <w:noProof/>
          <w:color w:val="000000"/>
          <w:sz w:val="24"/>
          <w:szCs w:val="24"/>
        </w:rPr>
        <w:drawing>
          <wp:inline distT="19050" distB="19050" distL="19050" distR="19050">
            <wp:extent cx="167640" cy="167640"/>
            <wp:effectExtent l="0" t="0" r="0" b="0"/>
            <wp:docPr id="263" name="image263.png"/>
            <wp:cNvGraphicFramePr/>
            <a:graphic xmlns:a="http://schemas.openxmlformats.org/drawingml/2006/main">
              <a:graphicData uri="http://schemas.openxmlformats.org/drawingml/2006/picture">
                <pic:pic xmlns:pic="http://schemas.openxmlformats.org/drawingml/2006/picture">
                  <pic:nvPicPr>
                    <pic:cNvPr id="0" name="image263.png"/>
                    <pic:cNvPicPr preferRelativeResize="0"/>
                  </pic:nvPicPr>
                  <pic:blipFill>
                    <a:blip r:embed="rId23"/>
                    <a:srcRect/>
                    <a:stretch>
                      <a:fillRect/>
                    </a:stretch>
                  </pic:blipFill>
                  <pic:spPr>
                    <a:xfrm>
                      <a:off x="0" y="0"/>
                      <a:ext cx="167640"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Nodding head is a posi</w:t>
      </w:r>
      <w:r>
        <w:rPr>
          <w:rFonts w:ascii="Times New Roman" w:eastAsia="Times New Roman" w:hAnsi="Times New Roman" w:cs="Times New Roman"/>
          <w:color w:val="000000"/>
          <w:sz w:val="24"/>
          <w:szCs w:val="24"/>
        </w:rPr>
        <w:t>tive gesture</w:t>
      </w:r>
      <w:r>
        <w:rPr>
          <w:rFonts w:ascii="Times New Roman" w:eastAsia="Times New Roman" w:hAnsi="Times New Roman" w:cs="Times New Roman"/>
          <w:noProof/>
          <w:color w:val="000000"/>
          <w:sz w:val="24"/>
          <w:szCs w:val="24"/>
        </w:rPr>
        <w:drawing>
          <wp:inline distT="19050" distB="19050" distL="19050" distR="19050">
            <wp:extent cx="167640" cy="167640"/>
            <wp:effectExtent l="0" t="0" r="0" b="0"/>
            <wp:docPr id="264" name="image264.png"/>
            <wp:cNvGraphicFramePr/>
            <a:graphic xmlns:a="http://schemas.openxmlformats.org/drawingml/2006/main">
              <a:graphicData uri="http://schemas.openxmlformats.org/drawingml/2006/picture">
                <pic:pic xmlns:pic="http://schemas.openxmlformats.org/drawingml/2006/picture">
                  <pic:nvPicPr>
                    <pic:cNvPr id="0" name="image264.png"/>
                    <pic:cNvPicPr preferRelativeResize="0"/>
                  </pic:nvPicPr>
                  <pic:blipFill>
                    <a:blip r:embed="rId24"/>
                    <a:srcRect/>
                    <a:stretch>
                      <a:fillRect/>
                    </a:stretch>
                  </pic:blipFill>
                  <pic:spPr>
                    <a:xfrm>
                      <a:off x="0" y="0"/>
                      <a:ext cx="167640" cy="16764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A steady eye contact </w:t>
      </w:r>
      <w:r>
        <w:rPr>
          <w:rFonts w:ascii="Times New Roman" w:eastAsia="Times New Roman" w:hAnsi="Times New Roman" w:cs="Times New Roman"/>
          <w:noProof/>
          <w:color w:val="000000"/>
          <w:sz w:val="24"/>
          <w:szCs w:val="24"/>
        </w:rPr>
        <w:drawing>
          <wp:inline distT="19050" distB="19050" distL="19050" distR="19050">
            <wp:extent cx="167640" cy="167640"/>
            <wp:effectExtent l="0" t="0" r="0" b="0"/>
            <wp:docPr id="262" name="image262.png"/>
            <wp:cNvGraphicFramePr/>
            <a:graphic xmlns:a="http://schemas.openxmlformats.org/drawingml/2006/main">
              <a:graphicData uri="http://schemas.openxmlformats.org/drawingml/2006/picture">
                <pic:pic xmlns:pic="http://schemas.openxmlformats.org/drawingml/2006/picture">
                  <pic:nvPicPr>
                    <pic:cNvPr id="0" name="image262.png"/>
                    <pic:cNvPicPr preferRelativeResize="0"/>
                  </pic:nvPicPr>
                  <pic:blipFill>
                    <a:blip r:embed="rId25"/>
                    <a:srcRect/>
                    <a:stretch>
                      <a:fillRect/>
                    </a:stretch>
                  </pic:blipFill>
                  <pic:spPr>
                    <a:xfrm>
                      <a:off x="0" y="0"/>
                      <a:ext cx="167640"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282" w:line="240" w:lineRule="auto"/>
        <w:ind w:left="6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Negative body gestures  </w:t>
      </w:r>
    </w:p>
    <w:p w:rsidR="00326CF8" w:rsidRDefault="0017693F">
      <w:pPr>
        <w:widowControl w:val="0"/>
        <w:pBdr>
          <w:top w:val="nil"/>
          <w:left w:val="nil"/>
          <w:bottom w:val="nil"/>
          <w:right w:val="nil"/>
          <w:between w:val="nil"/>
        </w:pBdr>
        <w:spacing w:before="19" w:line="259" w:lineRule="auto"/>
        <w:ind w:left="706" w:right="1318" w:hanging="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Negative gestures symbolize insecurity and restlessness. Such gestures show lack of confidence.  Such gestures should be avoided in interviews or meetings.  </w:t>
      </w:r>
    </w:p>
    <w:p w:rsidR="00326CF8" w:rsidRDefault="0017693F">
      <w:pPr>
        <w:widowControl w:val="0"/>
        <w:pBdr>
          <w:top w:val="nil"/>
          <w:left w:val="nil"/>
          <w:bottom w:val="nil"/>
          <w:right w:val="nil"/>
          <w:between w:val="nil"/>
        </w:pBdr>
        <w:spacing w:before="223"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Being up tied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186"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26"/>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Biting nails </w:t>
      </w:r>
      <w:r>
        <w:rPr>
          <w:rFonts w:ascii="Times New Roman" w:eastAsia="Times New Roman" w:hAnsi="Times New Roman" w:cs="Times New Roman"/>
          <w:noProof/>
          <w:color w:val="000000"/>
          <w:sz w:val="24"/>
          <w:szCs w:val="24"/>
        </w:rPr>
        <w:drawing>
          <wp:inline distT="19050" distB="19050" distL="19050" distR="19050">
            <wp:extent cx="161544" cy="167640"/>
            <wp:effectExtent l="0" t="0" r="0" b="0"/>
            <wp:docPr id="187"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27"/>
                    <a:srcRect/>
                    <a:stretch>
                      <a:fillRect/>
                    </a:stretch>
                  </pic:blipFill>
                  <pic:spPr>
                    <a:xfrm>
                      <a:off x="0" y="0"/>
                      <a:ext cx="161544"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Getting distracted </w:t>
      </w:r>
      <w:r>
        <w:rPr>
          <w:rFonts w:ascii="Times New Roman" w:eastAsia="Times New Roman" w:hAnsi="Times New Roman" w:cs="Times New Roman"/>
          <w:noProof/>
          <w:color w:val="000000"/>
          <w:sz w:val="24"/>
          <w:szCs w:val="24"/>
        </w:rPr>
        <w:drawing>
          <wp:inline distT="19050" distB="19050" distL="19050" distR="19050">
            <wp:extent cx="167640" cy="167640"/>
            <wp:effectExtent l="0" t="0" r="0" b="0"/>
            <wp:docPr id="184"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28"/>
                    <a:srcRect/>
                    <a:stretch>
                      <a:fillRect/>
                    </a:stretch>
                  </pic:blipFill>
                  <pic:spPr>
                    <a:xfrm>
                      <a:off x="0" y="0"/>
                      <a:ext cx="167640"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Faking a smile</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185"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29"/>
                    <a:srcRect/>
                    <a:stretch>
                      <a:fillRect/>
                    </a:stretch>
                  </pic:blipFill>
                  <pic:spPr>
                    <a:xfrm>
                      <a:off x="0" y="0"/>
                      <a:ext cx="164592" cy="16764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Looking at something else while talking instead of the speaker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190" name="image190.png"/>
            <wp:cNvGraphicFramePr/>
            <a:graphic xmlns:a="http://schemas.openxmlformats.org/drawingml/2006/main">
              <a:graphicData uri="http://schemas.openxmlformats.org/drawingml/2006/picture">
                <pic:pic xmlns:pic="http://schemas.openxmlformats.org/drawingml/2006/picture">
                  <pic:nvPicPr>
                    <pic:cNvPr id="0" name="image190.png"/>
                    <pic:cNvPicPr preferRelativeResize="0"/>
                  </pic:nvPicPr>
                  <pic:blipFill>
                    <a:blip r:embed="rId30"/>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Proper etiquettes should be followed.</w:t>
      </w:r>
      <w:r>
        <w:rPr>
          <w:rFonts w:ascii="Times New Roman" w:eastAsia="Times New Roman" w:hAnsi="Times New Roman" w:cs="Times New Roman"/>
          <w:noProof/>
          <w:color w:val="000000"/>
          <w:sz w:val="24"/>
          <w:szCs w:val="24"/>
        </w:rPr>
        <w:drawing>
          <wp:inline distT="19050" distB="19050" distL="19050" distR="19050">
            <wp:extent cx="167640" cy="167640"/>
            <wp:effectExtent l="0" t="0" r="0" b="0"/>
            <wp:docPr id="191" name="image191.png"/>
            <wp:cNvGraphicFramePr/>
            <a:graphic xmlns:a="http://schemas.openxmlformats.org/drawingml/2006/main">
              <a:graphicData uri="http://schemas.openxmlformats.org/drawingml/2006/picture">
                <pic:pic xmlns:pic="http://schemas.openxmlformats.org/drawingml/2006/picture">
                  <pic:nvPicPr>
                    <pic:cNvPr id="0" name="image191.png"/>
                    <pic:cNvPicPr preferRelativeResize="0"/>
                  </pic:nvPicPr>
                  <pic:blipFill>
                    <a:blip r:embed="rId31"/>
                    <a:srcRect/>
                    <a:stretch>
                      <a:fillRect/>
                    </a:stretch>
                  </pic:blipFill>
                  <pic:spPr>
                    <a:xfrm>
                      <a:off x="0" y="0"/>
                      <a:ext cx="167640"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342" w:line="240" w:lineRule="auto"/>
        <w:ind w:right="51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88" name="image188.png"/>
            <wp:cNvGraphicFramePr/>
            <a:graphic xmlns:a="http://schemas.openxmlformats.org/drawingml/2006/main">
              <a:graphicData uri="http://schemas.openxmlformats.org/drawingml/2006/picture">
                <pic:pic xmlns:pic="http://schemas.openxmlformats.org/drawingml/2006/picture">
                  <pic:nvPicPr>
                    <pic:cNvPr id="0" name="image188.png"/>
                    <pic:cNvPicPr preferRelativeResize="0"/>
                  </pic:nvPicPr>
                  <pic:blipFill>
                    <a:blip r:embed="rId32"/>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6</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89"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33"/>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92" name="image192.png"/>
            <wp:cNvGraphicFramePr/>
            <a:graphic xmlns:a="http://schemas.openxmlformats.org/drawingml/2006/main">
              <a:graphicData uri="http://schemas.openxmlformats.org/drawingml/2006/picture">
                <pic:pic xmlns:pic="http://schemas.openxmlformats.org/drawingml/2006/picture">
                  <pic:nvPicPr>
                    <pic:cNvPr id="0" name="image192.png"/>
                    <pic:cNvPicPr preferRelativeResize="0"/>
                  </pic:nvPicPr>
                  <pic:blipFill>
                    <a:blip r:embed="rId3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21557" cy="170180"/>
            <wp:effectExtent l="0" t="0" r="0" b="0"/>
            <wp:docPr id="193"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35"/>
                    <a:srcRect/>
                    <a:stretch>
                      <a:fillRect/>
                    </a:stretch>
                  </pic:blipFill>
                  <pic:spPr>
                    <a:xfrm>
                      <a:off x="0" y="0"/>
                      <a:ext cx="121557"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Points to remember:- </w:t>
      </w:r>
    </w:p>
    <w:p w:rsidR="00326CF8" w:rsidRDefault="0017693F">
      <w:pPr>
        <w:widowControl w:val="0"/>
        <w:pBdr>
          <w:top w:val="nil"/>
          <w:left w:val="nil"/>
          <w:bottom w:val="nil"/>
          <w:right w:val="nil"/>
          <w:between w:val="nil"/>
        </w:pBdr>
        <w:spacing w:before="432"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Never be stiff while making movements.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196"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36"/>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92" w:lineRule="auto"/>
        <w:ind w:left="1052" w:right="1380"/>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Avoid body language that may be misunderstood or look unprofessional. E.g. Winking.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202"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37"/>
                    <a:srcRect/>
                    <a:stretch>
                      <a:fillRect/>
                    </a:stretch>
                  </pic:blipFill>
                  <pic:spPr>
                    <a:xfrm>
                      <a:off x="0" y="0"/>
                      <a:ext cx="164592" cy="167640"/>
                    </a:xfrm>
                    <a:prstGeom prst="rect">
                      <a:avLst/>
                    </a:prstGeom>
                    <a:ln/>
                  </pic:spPr>
                </pic:pic>
              </a:graphicData>
            </a:graphic>
          </wp:inline>
        </w:drawing>
      </w:r>
      <w:r>
        <w:rPr>
          <w:color w:val="000000"/>
          <w:sz w:val="19"/>
          <w:szCs w:val="19"/>
        </w:rPr>
        <w:t xml:space="preserve">• </w:t>
      </w:r>
      <w:r>
        <w:rPr>
          <w:rFonts w:ascii="Times New Roman" w:eastAsia="Times New Roman" w:hAnsi="Times New Roman" w:cs="Times New Roman"/>
          <w:color w:val="000000"/>
          <w:sz w:val="24"/>
          <w:szCs w:val="24"/>
        </w:rPr>
        <w:t xml:space="preserve">A consistent eye contact is a positive sign and must be used.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204"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38"/>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24"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Avoid fiddling with things around. It may distract the attention.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198"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39"/>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8" w:right="1312" w:hanging="355"/>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Each body part movement signifies something and helps in interpreting. E.g. Standing with  hands on hips signifies aggressions, nodding signifies agreement and active listening,  </w:t>
      </w:r>
    </w:p>
    <w:p w:rsidR="00326CF8" w:rsidRDefault="0017693F">
      <w:pPr>
        <w:widowControl w:val="0"/>
        <w:pBdr>
          <w:top w:val="nil"/>
          <w:left w:val="nil"/>
          <w:bottom w:val="nil"/>
          <w:right w:val="nil"/>
          <w:between w:val="nil"/>
        </w:pBdr>
        <w:spacing w:before="124" w:line="240" w:lineRule="auto"/>
        <w:ind w:left="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biting nails signifies nervousness.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200" name="image200.png"/>
            <wp:cNvGraphicFramePr/>
            <a:graphic xmlns:a="http://schemas.openxmlformats.org/drawingml/2006/main">
              <a:graphicData uri="http://schemas.openxmlformats.org/drawingml/2006/picture">
                <pic:pic xmlns:pic="http://schemas.openxmlformats.org/drawingml/2006/picture">
                  <pic:nvPicPr>
                    <pic:cNvPr id="0" name="image200.png"/>
                    <pic:cNvPicPr preferRelativeResize="0"/>
                  </pic:nvPicPr>
                  <pic:blipFill>
                    <a:blip r:embed="rId40"/>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line="289" w:lineRule="auto"/>
        <w:ind w:left="1415" w:right="1316" w:hanging="36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Unlike emails, body language does no</w:t>
      </w:r>
      <w:r>
        <w:rPr>
          <w:rFonts w:ascii="Times New Roman" w:eastAsia="Times New Roman" w:hAnsi="Times New Roman" w:cs="Times New Roman"/>
          <w:color w:val="000000"/>
          <w:sz w:val="24"/>
          <w:szCs w:val="24"/>
        </w:rPr>
        <w:t xml:space="preserve">t give time to think. Hence they must be used  appropriately. </w:t>
      </w:r>
      <w:r>
        <w:rPr>
          <w:rFonts w:ascii="Times New Roman" w:eastAsia="Times New Roman" w:hAnsi="Times New Roman" w:cs="Times New Roman"/>
          <w:noProof/>
          <w:color w:val="000000"/>
          <w:sz w:val="24"/>
          <w:szCs w:val="24"/>
        </w:rPr>
        <w:drawing>
          <wp:inline distT="19050" distB="19050" distL="19050" distR="19050">
            <wp:extent cx="164592" cy="167640"/>
            <wp:effectExtent l="0" t="0" r="0" b="0"/>
            <wp:docPr id="210"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41"/>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18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How to start a conversation:  </w:t>
      </w:r>
    </w:p>
    <w:p w:rsidR="00326CF8" w:rsidRDefault="0017693F">
      <w:pPr>
        <w:widowControl w:val="0"/>
        <w:pBdr>
          <w:top w:val="nil"/>
          <w:left w:val="nil"/>
          <w:bottom w:val="nil"/>
          <w:right w:val="nil"/>
          <w:between w:val="nil"/>
        </w:pBdr>
        <w:spacing w:before="319" w:line="258" w:lineRule="auto"/>
        <w:ind w:left="694" w:right="1314"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Starting a conversation to know someone, or breaking tongue-tied silence can be very stressful.  However, it is not difficult. The following guidelines can be used to start a conversation, when  there is nothing to talk about.  </w:t>
      </w:r>
    </w:p>
    <w:p w:rsidR="00326CF8" w:rsidRDefault="0017693F">
      <w:pPr>
        <w:widowControl w:val="0"/>
        <w:pBdr>
          <w:top w:val="nil"/>
          <w:left w:val="nil"/>
          <w:bottom w:val="nil"/>
          <w:right w:val="nil"/>
          <w:between w:val="nil"/>
        </w:pBdr>
        <w:spacing w:before="315"/>
        <w:ind w:left="1406" w:right="1314" w:hanging="353"/>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Comment on the location o</w:t>
      </w:r>
      <w:r>
        <w:rPr>
          <w:rFonts w:ascii="Times New Roman" w:eastAsia="Times New Roman" w:hAnsi="Times New Roman" w:cs="Times New Roman"/>
          <w:b/>
          <w:color w:val="000000"/>
          <w:sz w:val="24"/>
          <w:szCs w:val="24"/>
        </w:rPr>
        <w:t>r occasion</w:t>
      </w:r>
      <w:r>
        <w:rPr>
          <w:rFonts w:ascii="Times New Roman" w:eastAsia="Times New Roman" w:hAnsi="Times New Roman" w:cs="Times New Roman"/>
          <w:color w:val="000000"/>
          <w:sz w:val="24"/>
          <w:szCs w:val="24"/>
        </w:rPr>
        <w:t xml:space="preserve">: Look around to see if there is anything worth  pointing out. For instance, “I enjoy this view!” “Such incredible food!” etc.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12"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42"/>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50" w:line="256" w:lineRule="auto"/>
        <w:ind w:left="1410" w:right="1316" w:hanging="357"/>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Ask an open-ended question</w:t>
      </w:r>
      <w:r>
        <w:rPr>
          <w:rFonts w:ascii="Times New Roman" w:eastAsia="Times New Roman" w:hAnsi="Times New Roman" w:cs="Times New Roman"/>
          <w:color w:val="000000"/>
          <w:sz w:val="24"/>
          <w:szCs w:val="24"/>
        </w:rPr>
        <w:t xml:space="preserve">: Open ended questions facilitate to start the conversation  and continue the conversation with ease. Open ended questions generally begin with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06"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43"/>
                    <a:srcRect/>
                    <a:stretch>
                      <a:fillRect/>
                    </a:stretch>
                  </pic:blipFill>
                  <pic:spPr>
                    <a:xfrm>
                      <a:off x="0" y="0"/>
                      <a:ext cx="198120"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Question words like who, when, what, why, where and how. For example, “What sort of  books do you like?” Which </w:t>
      </w:r>
      <w:r>
        <w:rPr>
          <w:rFonts w:ascii="Times New Roman" w:eastAsia="Times New Roman" w:hAnsi="Times New Roman" w:cs="Times New Roman"/>
          <w:color w:val="000000"/>
          <w:sz w:val="24"/>
          <w:szCs w:val="24"/>
        </w:rPr>
        <w:t xml:space="preserve">season do you prefer the most etc.  </w:t>
      </w:r>
    </w:p>
    <w:p w:rsidR="00326CF8" w:rsidRDefault="0017693F">
      <w:pPr>
        <w:widowControl w:val="0"/>
        <w:pBdr>
          <w:top w:val="nil"/>
          <w:left w:val="nil"/>
          <w:bottom w:val="nil"/>
          <w:right w:val="nil"/>
          <w:between w:val="nil"/>
        </w:pBdr>
        <w:spacing w:before="339" w:line="263" w:lineRule="auto"/>
        <w:ind w:left="1408" w:right="1311" w:hanging="355"/>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Learn how to combine general remarks with open-ended questions</w:t>
      </w:r>
      <w:r>
        <w:rPr>
          <w:rFonts w:ascii="Times New Roman" w:eastAsia="Times New Roman" w:hAnsi="Times New Roman" w:cs="Times New Roman"/>
          <w:color w:val="000000"/>
          <w:sz w:val="24"/>
          <w:szCs w:val="24"/>
        </w:rPr>
        <w:t>: Sometimes either  one of these may be awkward or seem to be out of place or context on its own. In such  situations, combine general remarks with open en</w:t>
      </w:r>
      <w:r>
        <w:rPr>
          <w:rFonts w:ascii="Times New Roman" w:eastAsia="Times New Roman" w:hAnsi="Times New Roman" w:cs="Times New Roman"/>
          <w:color w:val="000000"/>
          <w:sz w:val="24"/>
          <w:szCs w:val="24"/>
        </w:rPr>
        <w:t>ded questions for maximum effect. For  example, “That’s a beautiful hand bag, where did you get it?” This combination of general  remarks with open ended question allows the owner of the hand bag to talk about the day  she went for shopping and her experie</w:t>
      </w:r>
      <w:r>
        <w:rPr>
          <w:rFonts w:ascii="Times New Roman" w:eastAsia="Times New Roman" w:hAnsi="Times New Roman" w:cs="Times New Roman"/>
          <w:color w:val="000000"/>
          <w:sz w:val="24"/>
          <w:szCs w:val="24"/>
        </w:rPr>
        <w:t xml:space="preserve">nces.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08"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44"/>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60" w:line="265" w:lineRule="auto"/>
        <w:ind w:left="1406" w:right="1315"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Enquire about their pets: </w:t>
      </w:r>
      <w:r>
        <w:rPr>
          <w:rFonts w:ascii="Times New Roman" w:eastAsia="Times New Roman" w:hAnsi="Times New Roman" w:cs="Times New Roman"/>
          <w:color w:val="000000"/>
          <w:sz w:val="24"/>
          <w:szCs w:val="24"/>
        </w:rPr>
        <w:t>Talking about animals can create a common ground to speak  about when there is absolutely nothing to talk in common. Don’t talk about your pet, as it  may be annoying to some people. Instead, asking about their pets is a</w:t>
      </w:r>
      <w:r>
        <w:rPr>
          <w:rFonts w:ascii="Times New Roman" w:eastAsia="Times New Roman" w:hAnsi="Times New Roman" w:cs="Times New Roman"/>
          <w:color w:val="000000"/>
          <w:sz w:val="24"/>
          <w:szCs w:val="24"/>
        </w:rPr>
        <w:t xml:space="preserve"> great way to allow  people to open up and talk with less effort.</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213"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45"/>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12" w:line="240" w:lineRule="auto"/>
        <w:ind w:right="51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29"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4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7</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32"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47"/>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37"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48"/>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21652" cy="173355"/>
            <wp:effectExtent l="0" t="0" r="0" b="0"/>
            <wp:docPr id="138"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49"/>
                    <a:srcRect/>
                    <a:stretch>
                      <a:fillRect/>
                    </a:stretch>
                  </pic:blipFill>
                  <pic:spPr>
                    <a:xfrm>
                      <a:off x="0" y="0"/>
                      <a:ext cx="121652"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64" w:lineRule="auto"/>
        <w:ind w:left="1408" w:right="1314" w:hanging="355"/>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Acquire adequate knowledge on current events: </w:t>
      </w:r>
      <w:r>
        <w:rPr>
          <w:rFonts w:ascii="Times New Roman" w:eastAsia="Times New Roman" w:hAnsi="Times New Roman" w:cs="Times New Roman"/>
          <w:color w:val="000000"/>
          <w:sz w:val="24"/>
          <w:szCs w:val="24"/>
        </w:rPr>
        <w:t xml:space="preserve">Updating one’s knowledge on current  affairs is a good way to start a conversation or continue the conversation. When you are  ready to start a conversation, you can say something like, “Did you read the news about  earthquake in Nepal?” </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134"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50"/>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68" w:line="264" w:lineRule="auto"/>
        <w:ind w:left="1406" w:right="1315"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Make use of pr</w:t>
      </w:r>
      <w:r>
        <w:rPr>
          <w:rFonts w:ascii="Times New Roman" w:eastAsia="Times New Roman" w:hAnsi="Times New Roman" w:cs="Times New Roman"/>
          <w:b/>
          <w:color w:val="000000"/>
          <w:sz w:val="24"/>
          <w:szCs w:val="24"/>
        </w:rPr>
        <w:t xml:space="preserve">evious discussions: </w:t>
      </w:r>
      <w:r>
        <w:rPr>
          <w:rFonts w:ascii="Times New Roman" w:eastAsia="Times New Roman" w:hAnsi="Times New Roman" w:cs="Times New Roman"/>
          <w:color w:val="000000"/>
          <w:sz w:val="24"/>
          <w:szCs w:val="24"/>
        </w:rPr>
        <w:t>If the person is a known individual, recollect the list  of topics already discussed and continue with one of them. For example, children, or  projects or bad news that he/she shared. This gives a topic to talk about, and also makes  th</w:t>
      </w:r>
      <w:r>
        <w:rPr>
          <w:rFonts w:ascii="Times New Roman" w:eastAsia="Times New Roman" w:hAnsi="Times New Roman" w:cs="Times New Roman"/>
          <w:color w:val="000000"/>
          <w:sz w:val="24"/>
          <w:szCs w:val="24"/>
        </w:rPr>
        <w:t xml:space="preserve">em understand that you care about them.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35"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51"/>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68" w:line="265" w:lineRule="auto"/>
        <w:ind w:left="1406" w:right="1313"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Pose questions that are easy to answer: </w:t>
      </w:r>
      <w:r>
        <w:rPr>
          <w:rFonts w:ascii="Times New Roman" w:eastAsia="Times New Roman" w:hAnsi="Times New Roman" w:cs="Times New Roman"/>
          <w:color w:val="000000"/>
          <w:sz w:val="24"/>
          <w:szCs w:val="24"/>
        </w:rPr>
        <w:t>Some questions are hard to answer and make the  person think sometimes, “Do I really have to answer this question?” Many people prefer  easy questions to hard questions. For instance, “What are your plans for today?”, “How do  you feel working in summer?”e</w:t>
      </w:r>
      <w:r>
        <w:rPr>
          <w:rFonts w:ascii="Times New Roman" w:eastAsia="Times New Roman" w:hAnsi="Times New Roman" w:cs="Times New Roman"/>
          <w:color w:val="000000"/>
          <w:sz w:val="24"/>
          <w:szCs w:val="24"/>
        </w:rPr>
        <w:t xml:space="preserve">tc.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47"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52"/>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58" w:line="265" w:lineRule="auto"/>
        <w:ind w:left="1406" w:right="1311"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Understand their feelings: </w:t>
      </w:r>
      <w:r>
        <w:rPr>
          <w:rFonts w:ascii="Times New Roman" w:eastAsia="Times New Roman" w:hAnsi="Times New Roman" w:cs="Times New Roman"/>
          <w:color w:val="000000"/>
          <w:sz w:val="24"/>
          <w:szCs w:val="24"/>
        </w:rPr>
        <w:t>Don’t ask questions that invade their personal space. Some  people experience discomfort in discussing topics such as weight, or lack of possessing a  degree or qualification etc. Be thoughtful and avoid starting a conversation on such topics  even with st</w:t>
      </w:r>
      <w:r>
        <w:rPr>
          <w:rFonts w:ascii="Times New Roman" w:eastAsia="Times New Roman" w:hAnsi="Times New Roman" w:cs="Times New Roman"/>
          <w:color w:val="000000"/>
          <w:sz w:val="24"/>
          <w:szCs w:val="24"/>
        </w:rPr>
        <w:t xml:space="preserve">rangers.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50"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53"/>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58" w:line="263" w:lineRule="auto"/>
        <w:ind w:left="1406" w:right="1314"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Wash off your fears: </w:t>
      </w:r>
      <w:r>
        <w:rPr>
          <w:rFonts w:ascii="Times New Roman" w:eastAsia="Times New Roman" w:hAnsi="Times New Roman" w:cs="Times New Roman"/>
          <w:color w:val="000000"/>
          <w:sz w:val="24"/>
          <w:szCs w:val="24"/>
        </w:rPr>
        <w:t>When you feel that you are not able to participate in conversation,  with another person, it may be because you started telling yourself a few negative things  like you are boring, intruding or wasting their time. This can</w:t>
      </w:r>
      <w:r>
        <w:rPr>
          <w:rFonts w:ascii="Times New Roman" w:eastAsia="Times New Roman" w:hAnsi="Times New Roman" w:cs="Times New Roman"/>
          <w:color w:val="000000"/>
          <w:sz w:val="24"/>
          <w:szCs w:val="24"/>
        </w:rPr>
        <w:t xml:space="preserve"> leave you embarrassed and  tongue-tied. Feeling self-conscious during conversation is not unusual and also not  productive.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41"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54"/>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Tips for an effective conversation:  </w:t>
      </w:r>
    </w:p>
    <w:p w:rsidR="00326CF8" w:rsidRDefault="0017693F">
      <w:pPr>
        <w:widowControl w:val="0"/>
        <w:pBdr>
          <w:top w:val="nil"/>
          <w:left w:val="nil"/>
          <w:bottom w:val="nil"/>
          <w:right w:val="nil"/>
          <w:between w:val="nil"/>
        </w:pBdr>
        <w:spacing w:before="319" w:line="275" w:lineRule="auto"/>
        <w:ind w:left="1408" w:right="1317" w:hanging="355"/>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Introduce yourself, if you don’t know the person. Look approachable, tell the person your  name and offer a firm hand shake and smile.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44"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55"/>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06" w:right="1315" w:hanging="353"/>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Keep the conversation light and simple, especially if you are still getting to know each one  better.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68"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56"/>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ind w:left="1409" w:right="1313" w:hanging="356"/>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Use small talk to establish relationship and affinity. Small talk can be started on topics like,  the purchase of new car, vacation plans, a newly planted garden etc. </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161"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57"/>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14" w:right="1311" w:hanging="36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Talking about weather is a cliché, but if there is something unusual about the weathe</w:t>
      </w:r>
      <w:r>
        <w:rPr>
          <w:rFonts w:ascii="Times New Roman" w:eastAsia="Times New Roman" w:hAnsi="Times New Roman" w:cs="Times New Roman"/>
          <w:color w:val="000000"/>
          <w:sz w:val="24"/>
          <w:szCs w:val="24"/>
        </w:rPr>
        <w:t xml:space="preserve">r, it  can be a great topic for conversation.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64"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58"/>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Follow your partner’s cue for a smooth conversation.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71" name="image171.png"/>
            <wp:cNvGraphicFramePr/>
            <a:graphic xmlns:a="http://schemas.openxmlformats.org/drawingml/2006/main">
              <a:graphicData uri="http://schemas.openxmlformats.org/drawingml/2006/picture">
                <pic:pic xmlns:pic="http://schemas.openxmlformats.org/drawingml/2006/picture">
                  <pic:nvPicPr>
                    <pic:cNvPr id="0" name="image171.png"/>
                    <pic:cNvPicPr preferRelativeResize="0"/>
                  </pic:nvPicPr>
                  <pic:blipFill>
                    <a:blip r:embed="rId59"/>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16" w:right="1317" w:hanging="363"/>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Employ active listening strategies to know what they are saying and to summarize their  feelings.</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72" name="image172.png"/>
            <wp:cNvGraphicFramePr/>
            <a:graphic xmlns:a="http://schemas.openxmlformats.org/drawingml/2006/main">
              <a:graphicData uri="http://schemas.openxmlformats.org/drawingml/2006/picture">
                <pic:pic xmlns:pic="http://schemas.openxmlformats.org/drawingml/2006/picture">
                  <pic:nvPicPr>
                    <pic:cNvPr id="0" name="image172.png"/>
                    <pic:cNvPicPr preferRelativeResize="0"/>
                  </pic:nvPicPr>
                  <pic:blipFill>
                    <a:blip r:embed="rId60"/>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04" w:line="240" w:lineRule="auto"/>
        <w:ind w:right="51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69"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61"/>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8</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70"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62"/>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79"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63"/>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21557" cy="170180"/>
            <wp:effectExtent l="0" t="0" r="0" b="0"/>
            <wp:docPr id="182"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64"/>
                    <a:srcRect/>
                    <a:stretch>
                      <a:fillRect/>
                    </a:stretch>
                  </pic:blipFill>
                  <pic:spPr>
                    <a:xfrm>
                      <a:off x="0" y="0"/>
                      <a:ext cx="121557"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09" w:right="1313" w:hanging="356"/>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Ask and answer the questions as part of conversation. Ensure that they get adequate time  to talk. </w:t>
      </w:r>
      <w:r>
        <w:rPr>
          <w:rFonts w:ascii="Times New Roman" w:eastAsia="Times New Roman" w:hAnsi="Times New Roman" w:cs="Times New Roman"/>
          <w:noProof/>
          <w:color w:val="000000"/>
          <w:sz w:val="24"/>
          <w:szCs w:val="24"/>
        </w:rPr>
        <w:drawing>
          <wp:inline distT="19050" distB="19050" distL="19050" distR="19050">
            <wp:extent cx="195072" cy="202692"/>
            <wp:effectExtent l="0" t="0" r="0" b="0"/>
            <wp:docPr id="175"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65"/>
                    <a:srcRect/>
                    <a:stretch>
                      <a:fillRect/>
                    </a:stretch>
                  </pic:blipFill>
                  <pic:spPr>
                    <a:xfrm>
                      <a:off x="0" y="0"/>
                      <a:ext cx="195072"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08" w:right="1319" w:hanging="356"/>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Tell the other person’s name as a sign of respect and to make them feel comfortable. It  makes the conversation real and intimate.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66"/>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9" w:lineRule="auto"/>
        <w:ind w:left="1409" w:right="1361" w:hanging="357"/>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Utilize acknowledgement cues like nodding, giving short but encouraging statements like  “Is that true?”, “Is that so?” That’s quite interesting or amazing!”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67"/>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67" w:lineRule="auto"/>
        <w:ind w:left="1408" w:right="1314" w:hanging="355"/>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Keep your body language open and amicable. Nod while agreeing; make eye contact, lean  forward</w:t>
      </w:r>
      <w:r>
        <w:rPr>
          <w:rFonts w:ascii="Times New Roman" w:eastAsia="Times New Roman" w:hAnsi="Times New Roman" w:cs="Times New Roman"/>
          <w:color w:val="000000"/>
          <w:sz w:val="24"/>
          <w:szCs w:val="24"/>
        </w:rPr>
        <w:t xml:space="preserve">. This will make them feel more comfortable and makes the conversation more  natural.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68"/>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ind w:left="1418" w:right="1316" w:hanging="365"/>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Keep a sensible bubble of personal space if the person you're talking to is a stranger or  someone that you don't know well.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69"/>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Remain engaged in the conversation.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7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70"/>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2" w:lineRule="auto"/>
        <w:ind w:left="1052" w:right="1318"/>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Respond naturally. Laugh for a funny comment or joke. Don’t force laughter.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7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71"/>
                    <a:srcRect/>
                    <a:stretch>
                      <a:fillRect/>
                    </a:stretch>
                  </pic:blipFill>
                  <pic:spPr>
                    <a:xfrm>
                      <a:off x="0" y="0"/>
                      <a:ext cx="198120" cy="202692"/>
                    </a:xfrm>
                    <a:prstGeom prst="rect">
                      <a:avLst/>
                    </a:prstGeom>
                    <a:ln/>
                  </pic:spPr>
                </pic:pic>
              </a:graphicData>
            </a:graphic>
          </wp:inline>
        </w:drawing>
      </w:r>
      <w:r>
        <w:rPr>
          <w:color w:val="000000"/>
          <w:sz w:val="19"/>
          <w:szCs w:val="19"/>
        </w:rPr>
        <w:t xml:space="preserve">• </w:t>
      </w:r>
      <w:r>
        <w:rPr>
          <w:rFonts w:ascii="Times New Roman" w:eastAsia="Times New Roman" w:hAnsi="Times New Roman" w:cs="Times New Roman"/>
          <w:color w:val="000000"/>
          <w:sz w:val="24"/>
          <w:szCs w:val="24"/>
        </w:rPr>
        <w:t>Practice</w:t>
      </w:r>
      <w:r>
        <w:rPr>
          <w:rFonts w:ascii="Times New Roman" w:eastAsia="Times New Roman" w:hAnsi="Times New Roman" w:cs="Times New Roman"/>
          <w:color w:val="000000"/>
          <w:sz w:val="24"/>
          <w:szCs w:val="24"/>
        </w:rPr>
        <w:t xml:space="preserve"> getting conversations started. It is little difficult in the beginning, but becomes  easy with practice.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72"/>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63" w:lineRule="auto"/>
        <w:ind w:left="1406" w:right="1313"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Follow your partner’s lead: If your conversational partner appears to listen interestingly,  continue. If he or she looks at a clock or wrist watch, or searches for an escape strategy,  then you have been going on for too long. It is important to observe a</w:t>
      </w:r>
      <w:r>
        <w:rPr>
          <w:rFonts w:ascii="Times New Roman" w:eastAsia="Times New Roman" w:hAnsi="Times New Roman" w:cs="Times New Roman"/>
          <w:color w:val="000000"/>
          <w:sz w:val="24"/>
          <w:szCs w:val="24"/>
        </w:rPr>
        <w:t xml:space="preserve">nd following your  partner’s cues to make the conversation pleasant. This may be a hard skill to learn, but can  be practiced.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73"/>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7" w:lineRule="auto"/>
        <w:ind w:left="1404" w:right="1317" w:hanging="351"/>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Use sensory words: Words like ‘imagine’, ‘feel’, ‘tell’ etc. encourage the other person to  paint an imaginary and descriptiv</w:t>
      </w:r>
      <w:r>
        <w:rPr>
          <w:rFonts w:ascii="Times New Roman" w:eastAsia="Times New Roman" w:hAnsi="Times New Roman" w:cs="Times New Roman"/>
          <w:color w:val="000000"/>
          <w:sz w:val="24"/>
          <w:szCs w:val="24"/>
        </w:rPr>
        <w:t xml:space="preserve">e picture as part of the conversation. This will make  the conversation engaging and will also leave an impact on the other person. </w:t>
      </w:r>
      <w:r>
        <w:rPr>
          <w:rFonts w:ascii="Times New Roman" w:eastAsia="Times New Roman" w:hAnsi="Times New Roman" w:cs="Times New Roman"/>
          <w:noProof/>
          <w:color w:val="000000"/>
          <w:sz w:val="24"/>
          <w:szCs w:val="24"/>
        </w:rPr>
        <w:drawing>
          <wp:inline distT="19050" distB="19050" distL="19050" distR="19050">
            <wp:extent cx="195072" cy="202692"/>
            <wp:effectExtent l="0" t="0" r="0" b="0"/>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74"/>
                    <a:srcRect/>
                    <a:stretch>
                      <a:fillRect/>
                    </a:stretch>
                  </pic:blipFill>
                  <pic:spPr>
                    <a:xfrm>
                      <a:off x="0" y="0"/>
                      <a:ext cx="195072"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For example “How do you feel about the new government?”  </w:t>
      </w:r>
    </w:p>
    <w:p w:rsidR="00326CF8" w:rsidRDefault="0017693F">
      <w:pPr>
        <w:widowControl w:val="0"/>
        <w:pBdr>
          <w:top w:val="nil"/>
          <w:left w:val="nil"/>
          <w:bottom w:val="nil"/>
          <w:right w:val="nil"/>
          <w:between w:val="nil"/>
        </w:pBdr>
        <w:spacing w:before="43" w:line="241" w:lineRule="auto"/>
        <w:ind w:left="1406" w:right="1217" w:hanging="353"/>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Maintain the equilibrium: As the person who started the convers</w:t>
      </w:r>
      <w:r>
        <w:rPr>
          <w:rFonts w:ascii="Times New Roman" w:eastAsia="Times New Roman" w:hAnsi="Times New Roman" w:cs="Times New Roman"/>
          <w:color w:val="000000"/>
          <w:sz w:val="24"/>
          <w:szCs w:val="24"/>
        </w:rPr>
        <w:t xml:space="preserve">ation, the responsibility </w:t>
      </w:r>
      <w:r>
        <w:rPr>
          <w:rFonts w:ascii="Times New Roman" w:eastAsia="Times New Roman" w:hAnsi="Times New Roman" w:cs="Times New Roman"/>
          <w:noProof/>
          <w:color w:val="000000"/>
          <w:sz w:val="24"/>
          <w:szCs w:val="24"/>
        </w:rPr>
        <w:drawing>
          <wp:inline distT="19050" distB="19050" distL="19050" distR="19050">
            <wp:extent cx="195072" cy="202692"/>
            <wp:effectExtent l="0" t="0" r="0" b="0"/>
            <wp:docPr id="8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75"/>
                    <a:srcRect/>
                    <a:stretch>
                      <a:fillRect/>
                    </a:stretch>
                  </pic:blipFill>
                  <pic:spPr>
                    <a:xfrm>
                      <a:off x="0" y="0"/>
                      <a:ext cx="195072"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to continue the conversation and maintaining its momentum rests on you. If the other  person listens to actively and pose open questions back for you, take them as their cues and  keep them engaged in conversation by asking them </w:t>
      </w:r>
      <w:r>
        <w:rPr>
          <w:rFonts w:ascii="Times New Roman" w:eastAsia="Times New Roman" w:hAnsi="Times New Roman" w:cs="Times New Roman"/>
          <w:color w:val="000000"/>
          <w:sz w:val="24"/>
          <w:szCs w:val="24"/>
        </w:rPr>
        <w:t xml:space="preserve">open questions.  </w:t>
      </w:r>
    </w:p>
    <w:p w:rsidR="00326CF8" w:rsidRDefault="0017693F">
      <w:pPr>
        <w:widowControl w:val="0"/>
        <w:pBdr>
          <w:top w:val="nil"/>
          <w:left w:val="nil"/>
          <w:bottom w:val="nil"/>
          <w:right w:val="nil"/>
          <w:between w:val="nil"/>
        </w:pBdr>
        <w:spacing w:before="95" w:line="266" w:lineRule="auto"/>
        <w:ind w:left="1404" w:right="1312" w:hanging="351"/>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Don’t be afraid of pauses: Pauses can be looked at as opportunities to change the topics,  re-energize the conversation. Letting a pause for a long time is the only time that you should  think or worry about silence in a conversation. As long as you can mo</w:t>
      </w:r>
      <w:r>
        <w:rPr>
          <w:rFonts w:ascii="Times New Roman" w:eastAsia="Times New Roman" w:hAnsi="Times New Roman" w:cs="Times New Roman"/>
          <w:color w:val="000000"/>
          <w:sz w:val="24"/>
          <w:szCs w:val="24"/>
        </w:rPr>
        <w:t xml:space="preserve">ve naturally  to the next subject or topic, its fine and should not feel stressed. </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91"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76"/>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65" w:lineRule="auto"/>
        <w:ind w:left="1407" w:right="1313" w:hanging="354"/>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Don’t make your partner feel uncomfortable: Answer respectfully to someone who remains  uncomfortable in your presence. If your conversational partner appears uninterest</w:t>
      </w:r>
      <w:r>
        <w:rPr>
          <w:rFonts w:ascii="Times New Roman" w:eastAsia="Times New Roman" w:hAnsi="Times New Roman" w:cs="Times New Roman"/>
          <w:color w:val="000000"/>
          <w:sz w:val="24"/>
          <w:szCs w:val="24"/>
        </w:rPr>
        <w:t>ed or  withdrawn in conversing or sharing information with you, don’t irritate too much and don’t  ask too many questions.</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0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77"/>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618" w:line="240" w:lineRule="auto"/>
        <w:ind w:right="51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02"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7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9</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97"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7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00"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8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21652" cy="173355"/>
            <wp:effectExtent l="0" t="0" r="0" b="0"/>
            <wp:docPr id="107"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81"/>
                    <a:srcRect/>
                    <a:stretch>
                      <a:fillRect/>
                    </a:stretch>
                  </pic:blipFill>
                  <pic:spPr>
                    <a:xfrm>
                      <a:off x="0" y="0"/>
                      <a:ext cx="121652"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66" w:lineRule="auto"/>
        <w:ind w:left="1408" w:right="1315" w:hanging="355"/>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Give yourself an out: Entering into a conversation means that you can talk briefly with  your friends. This will not make your partner feel trapped or obligated, and also gives you  an opportunity to conclude, when necessary.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09"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82"/>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05" w:line="259" w:lineRule="auto"/>
        <w:ind w:left="686" w:right="1314"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Role-Plays: </w:t>
      </w:r>
      <w:r>
        <w:rPr>
          <w:rFonts w:ascii="Times New Roman" w:eastAsia="Times New Roman" w:hAnsi="Times New Roman" w:cs="Times New Roman"/>
          <w:color w:val="212121"/>
          <w:sz w:val="24"/>
          <w:szCs w:val="24"/>
        </w:rPr>
        <w:t xml:space="preserve">Role playing is </w:t>
      </w:r>
      <w:r>
        <w:rPr>
          <w:rFonts w:ascii="Times New Roman" w:eastAsia="Times New Roman" w:hAnsi="Times New Roman" w:cs="Times New Roman"/>
          <w:color w:val="212121"/>
          <w:sz w:val="24"/>
          <w:szCs w:val="24"/>
        </w:rPr>
        <w:t xml:space="preserve">defined as pretending to be someone else or pretending to be in a  specific situation that you are not actually in at the time. </w:t>
      </w:r>
      <w:r>
        <w:rPr>
          <w:rFonts w:ascii="Times New Roman" w:eastAsia="Times New Roman" w:hAnsi="Times New Roman" w:cs="Times New Roman"/>
          <w:color w:val="000000"/>
          <w:sz w:val="24"/>
          <w:szCs w:val="24"/>
        </w:rPr>
        <w:t xml:space="preserve">An example of role playing is when you  pretend that your friend is your boss and you have a practice conversation in which you ask for a  salary hike.  </w:t>
      </w:r>
    </w:p>
    <w:p w:rsidR="00326CF8" w:rsidRDefault="0017693F">
      <w:pPr>
        <w:widowControl w:val="0"/>
        <w:pBdr>
          <w:top w:val="nil"/>
          <w:left w:val="nil"/>
          <w:bottom w:val="nil"/>
          <w:right w:val="nil"/>
          <w:between w:val="nil"/>
        </w:pBdr>
        <w:spacing w:before="16" w:line="259" w:lineRule="auto"/>
        <w:ind w:left="691" w:right="1313"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day to day life, we require information about many things. We have to ask for information about  va</w:t>
      </w:r>
      <w:r>
        <w:rPr>
          <w:rFonts w:ascii="Times New Roman" w:eastAsia="Times New Roman" w:hAnsi="Times New Roman" w:cs="Times New Roman"/>
          <w:color w:val="000000"/>
          <w:sz w:val="24"/>
          <w:szCs w:val="24"/>
        </w:rPr>
        <w:t>rious things and also give information to different people about different things. Expressions  utilized differ from situation to situation. For instance, the expressions used in asking for  information is different from complaining. Thus, the students sho</w:t>
      </w:r>
      <w:r>
        <w:rPr>
          <w:rFonts w:ascii="Times New Roman" w:eastAsia="Times New Roman" w:hAnsi="Times New Roman" w:cs="Times New Roman"/>
          <w:color w:val="000000"/>
          <w:sz w:val="24"/>
          <w:szCs w:val="24"/>
        </w:rPr>
        <w:t xml:space="preserve">uld know the differences and  master them to be proficient in using the language. Few expressions that are generally used during  request are given below for better understanding as an example.  </w:t>
      </w:r>
    </w:p>
    <w:p w:rsidR="00326CF8" w:rsidRDefault="0017693F">
      <w:pPr>
        <w:widowControl w:val="0"/>
        <w:pBdr>
          <w:top w:val="nil"/>
          <w:left w:val="nil"/>
          <w:bottom w:val="nil"/>
          <w:right w:val="nil"/>
          <w:between w:val="nil"/>
        </w:pBdr>
        <w:spacing w:before="108"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Making Requests:  </w:t>
      </w:r>
    </w:p>
    <w:p w:rsidR="00326CF8" w:rsidRDefault="0017693F">
      <w:pPr>
        <w:widowControl w:val="0"/>
        <w:pBdr>
          <w:top w:val="nil"/>
          <w:left w:val="nil"/>
          <w:bottom w:val="nil"/>
          <w:right w:val="nil"/>
          <w:between w:val="nil"/>
        </w:pBdr>
        <w:spacing w:before="252"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Could you possibly give me a glass of water? </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103"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83"/>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60"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Do you think you could give me a glass of water?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04"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84"/>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60"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I wonder if you could give me a glass of water.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16"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85"/>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5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Would you mind giving me a glass of water? </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6"/>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5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I would be grateful if you could give me a glass of water?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7"/>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60"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I would appreciate if you could give me a glass of water? </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88"/>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88" w:line="259" w:lineRule="auto"/>
        <w:ind w:left="698" w:right="1313"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Helping students or trainers to understand human behavior is one of the most common problems  faced by teachers and trainers. Increas</w:t>
      </w:r>
      <w:r>
        <w:rPr>
          <w:rFonts w:ascii="Times New Roman" w:eastAsia="Times New Roman" w:hAnsi="Times New Roman" w:cs="Times New Roman"/>
          <w:color w:val="000000"/>
          <w:sz w:val="24"/>
          <w:szCs w:val="24"/>
        </w:rPr>
        <w:t xml:space="preserve">ingly tutors are using experiential methods to give  individuals practice at dealing with real life problems, and many of these methods involve the use  of role-play. If it is used well, role-play can vastly enhance the learning experience, but often the  </w:t>
      </w:r>
      <w:r>
        <w:rPr>
          <w:rFonts w:ascii="Times New Roman" w:eastAsia="Times New Roman" w:hAnsi="Times New Roman" w:cs="Times New Roman"/>
          <w:color w:val="000000"/>
          <w:sz w:val="24"/>
          <w:szCs w:val="24"/>
        </w:rPr>
        <w:t xml:space="preserve">full potential of the role-play is diminished as it is ineffectively, or inappropriately, applied.  </w:t>
      </w:r>
    </w:p>
    <w:p w:rsidR="00326CF8" w:rsidRDefault="0017693F">
      <w:pPr>
        <w:widowControl w:val="0"/>
        <w:pBdr>
          <w:top w:val="nil"/>
          <w:left w:val="nil"/>
          <w:bottom w:val="nil"/>
          <w:right w:val="nil"/>
          <w:between w:val="nil"/>
        </w:pBdr>
        <w:spacing w:before="324"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Questions:  </w:t>
      </w:r>
    </w:p>
    <w:p w:rsidR="00326CF8" w:rsidRDefault="0017693F">
      <w:pPr>
        <w:widowControl w:val="0"/>
        <w:pBdr>
          <w:top w:val="nil"/>
          <w:left w:val="nil"/>
          <w:bottom w:val="nil"/>
          <w:right w:val="nil"/>
          <w:between w:val="nil"/>
        </w:pBdr>
        <w:spacing w:before="186" w:line="259" w:lineRule="auto"/>
        <w:ind w:left="1410" w:right="1314"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Imagine that you are travelling in a train and would like to converse with the traveler sitting  opposite to you. How will you start a conversation?  </w:t>
      </w:r>
    </w:p>
    <w:p w:rsidR="00326CF8" w:rsidRDefault="0017693F">
      <w:pPr>
        <w:widowControl w:val="0"/>
        <w:pBdr>
          <w:top w:val="nil"/>
          <w:left w:val="nil"/>
          <w:bottom w:val="nil"/>
          <w:right w:val="nil"/>
          <w:between w:val="nil"/>
        </w:pBdr>
        <w:spacing w:before="314" w:line="259" w:lineRule="auto"/>
        <w:ind w:left="1404" w:right="1316"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You are the director of a company and decided to select the best manager of the year. Talk  to your</w:t>
      </w:r>
      <w:r>
        <w:rPr>
          <w:rFonts w:ascii="Times New Roman" w:eastAsia="Times New Roman" w:hAnsi="Times New Roman" w:cs="Times New Roman"/>
          <w:color w:val="000000"/>
          <w:sz w:val="24"/>
          <w:szCs w:val="24"/>
        </w:rPr>
        <w:t xml:space="preserve"> colleagues on the criteria you have decided upon to select. </w:t>
      </w:r>
    </w:p>
    <w:p w:rsidR="00326CF8" w:rsidRDefault="0017693F">
      <w:pPr>
        <w:widowControl w:val="0"/>
        <w:pBdr>
          <w:top w:val="nil"/>
          <w:left w:val="nil"/>
          <w:bottom w:val="nil"/>
          <w:right w:val="nil"/>
          <w:between w:val="nil"/>
        </w:pBdr>
        <w:spacing w:before="782" w:line="240" w:lineRule="auto"/>
        <w:ind w:right="51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9"/>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10</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90"/>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9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121557" cy="170180"/>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92"/>
                    <a:srcRect/>
                    <a:stretch>
                      <a:fillRect/>
                    </a:stretch>
                  </pic:blipFill>
                  <pic:spPr>
                    <a:xfrm>
                      <a:off x="0" y="0"/>
                      <a:ext cx="121557"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8" w:right="1319"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Mrs. Mary is baking cakes when her daughter Linda came home from school. Write an  imaginary conversation between Mary and Linda.  </w:t>
      </w:r>
    </w:p>
    <w:p w:rsidR="00326CF8" w:rsidRDefault="0017693F">
      <w:pPr>
        <w:widowControl w:val="0"/>
        <w:pBdr>
          <w:top w:val="nil"/>
          <w:left w:val="nil"/>
          <w:bottom w:val="nil"/>
          <w:right w:val="nil"/>
          <w:between w:val="nil"/>
        </w:pBdr>
        <w:spacing w:before="314" w:line="257" w:lineRule="auto"/>
        <w:ind w:left="1410" w:right="1316"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You and your friend have decided to attend a musical concert in the city. Write a few lines  of your conversation abou</w:t>
      </w:r>
      <w:r>
        <w:rPr>
          <w:rFonts w:ascii="Times New Roman" w:eastAsia="Times New Roman" w:hAnsi="Times New Roman" w:cs="Times New Roman"/>
          <w:color w:val="000000"/>
          <w:sz w:val="24"/>
          <w:szCs w:val="24"/>
        </w:rPr>
        <w:t xml:space="preserve">t the concert you have planned to attend.  </w:t>
      </w:r>
    </w:p>
    <w:p w:rsidR="00326CF8" w:rsidRDefault="0017693F">
      <w:pPr>
        <w:widowControl w:val="0"/>
        <w:pBdr>
          <w:top w:val="nil"/>
          <w:left w:val="nil"/>
          <w:bottom w:val="nil"/>
          <w:right w:val="nil"/>
          <w:between w:val="nil"/>
        </w:pBdr>
        <w:spacing w:before="316" w:line="259" w:lineRule="auto"/>
        <w:ind w:left="1410" w:right="1316"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You happened to meet your old friend in a super market. Write the dialogues between you  and your friend.  </w:t>
      </w:r>
    </w:p>
    <w:p w:rsidR="00326CF8" w:rsidRDefault="0017693F">
      <w:pPr>
        <w:widowControl w:val="0"/>
        <w:pBdr>
          <w:top w:val="nil"/>
          <w:left w:val="nil"/>
          <w:bottom w:val="nil"/>
          <w:right w:val="nil"/>
          <w:between w:val="nil"/>
        </w:pBdr>
        <w:spacing w:before="314" w:line="259" w:lineRule="auto"/>
        <w:ind w:left="1410" w:right="1317"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Browse and find out various formal expressions used in situations like complaining,  apologizing, giving and asking for information.  </w:t>
      </w:r>
    </w:p>
    <w:p w:rsidR="00326CF8" w:rsidRDefault="0017693F">
      <w:pPr>
        <w:widowControl w:val="0"/>
        <w:pBdr>
          <w:top w:val="nil"/>
          <w:left w:val="nil"/>
          <w:bottom w:val="nil"/>
          <w:right w:val="nil"/>
          <w:between w:val="nil"/>
        </w:pBdr>
        <w:spacing w:before="444"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Vocabul</w:t>
      </w:r>
      <w:r>
        <w:rPr>
          <w:rFonts w:ascii="Times New Roman" w:eastAsia="Times New Roman" w:hAnsi="Times New Roman" w:cs="Times New Roman"/>
          <w:b/>
          <w:color w:val="000000"/>
          <w:sz w:val="28"/>
          <w:szCs w:val="28"/>
        </w:rPr>
        <w:t xml:space="preserve">ary Building  </w:t>
      </w:r>
    </w:p>
    <w:p w:rsidR="00326CF8" w:rsidRDefault="0017693F">
      <w:pPr>
        <w:widowControl w:val="0"/>
        <w:pBdr>
          <w:top w:val="nil"/>
          <w:left w:val="nil"/>
          <w:bottom w:val="nil"/>
          <w:right w:val="nil"/>
          <w:between w:val="nil"/>
        </w:pBdr>
        <w:spacing w:before="320" w:line="259" w:lineRule="auto"/>
        <w:ind w:left="683" w:right="1314" w:firstLine="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Vocabulary means a sum or stock of words employed by a language, a group, an individual or a  work or in a field of knowledge. It is the collection of words and terms available for used in  communication. Developing good vocabulary is not only important to</w:t>
      </w:r>
      <w:r>
        <w:rPr>
          <w:rFonts w:ascii="Times New Roman" w:eastAsia="Times New Roman" w:hAnsi="Times New Roman" w:cs="Times New Roman"/>
          <w:color w:val="000000"/>
          <w:sz w:val="24"/>
          <w:szCs w:val="24"/>
        </w:rPr>
        <w:t xml:space="preserve"> writers and speakers. It is  important in everybody’s life both personally as well as professionally. The three main reasons to  improve one’s vocabulary are:  </w:t>
      </w:r>
    </w:p>
    <w:p w:rsidR="00326CF8" w:rsidRDefault="0017693F">
      <w:pPr>
        <w:widowControl w:val="0"/>
        <w:pBdr>
          <w:top w:val="nil"/>
          <w:left w:val="nil"/>
          <w:bottom w:val="nil"/>
          <w:right w:val="nil"/>
          <w:between w:val="nil"/>
        </w:pBdr>
        <w:spacing w:before="362"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It sharpens your communication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93"/>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It opens your mind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94"/>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Vocabulary helps you to become successful </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95"/>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70"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Tips to improve vocabulary  </w:t>
      </w:r>
    </w:p>
    <w:p w:rsidR="00326CF8" w:rsidRDefault="0017693F">
      <w:pPr>
        <w:widowControl w:val="0"/>
        <w:pBdr>
          <w:top w:val="nil"/>
          <w:left w:val="nil"/>
          <w:bottom w:val="nil"/>
          <w:right w:val="nil"/>
          <w:between w:val="nil"/>
        </w:pBdr>
        <w:spacing w:before="358" w:line="247" w:lineRule="auto"/>
        <w:ind w:left="1054" w:right="131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Read, read, and read! The more you read novels, newspapers and magazines, the better is  your vocabulary, as you are exposed to number of different and new words.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15"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96"/>
                    <a:srcRect/>
                    <a:stretch>
                      <a:fillRect/>
                    </a:stretch>
                  </pic:blipFill>
                  <pic:spPr>
                    <a:xfrm>
                      <a:off x="0" y="0"/>
                      <a:ext cx="198120" cy="202692"/>
                    </a:xfrm>
                    <a:prstGeom prst="rect">
                      <a:avLst/>
                    </a:prstGeom>
                    <a:ln/>
                  </pic:spPr>
                </pic:pic>
              </a:graphicData>
            </a:graphic>
          </wp:inline>
        </w:drawing>
      </w:r>
      <w:r>
        <w:rPr>
          <w:color w:val="000000"/>
          <w:sz w:val="24"/>
          <w:szCs w:val="24"/>
        </w:rPr>
        <w:t xml:space="preserve">• </w:t>
      </w:r>
      <w:r>
        <w:rPr>
          <w:rFonts w:ascii="Times New Roman" w:eastAsia="Times New Roman" w:hAnsi="Times New Roman" w:cs="Times New Roman"/>
          <w:color w:val="000000"/>
          <w:sz w:val="24"/>
          <w:szCs w:val="24"/>
        </w:rPr>
        <w:t xml:space="preserve">Keep a thesaurus or pocket dictionary, or a smart phone.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17"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97"/>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Maintain a vocabulary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56" name="image256.png"/>
            <wp:cNvGraphicFramePr/>
            <a:graphic xmlns:a="http://schemas.openxmlformats.org/drawingml/2006/main">
              <a:graphicData uri="http://schemas.openxmlformats.org/drawingml/2006/picture">
                <pic:pic xmlns:pic="http://schemas.openxmlformats.org/drawingml/2006/picture">
                  <pic:nvPicPr>
                    <pic:cNvPr id="0" name="image256.png"/>
                    <pic:cNvPicPr preferRelativeResize="0"/>
                  </pic:nvPicPr>
                  <pic:blipFill>
                    <a:blip r:embed="rId98"/>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Learn a word a day, its synonyms and antonyms.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59" name="image259.png"/>
            <wp:cNvGraphicFramePr/>
            <a:graphic xmlns:a="http://schemas.openxmlformats.org/drawingml/2006/main">
              <a:graphicData uri="http://schemas.openxmlformats.org/drawingml/2006/picture">
                <pic:pic xmlns:pic="http://schemas.openxmlformats.org/drawingml/2006/picture">
                  <pic:nvPicPr>
                    <pic:cNvPr id="0" name="image259.png"/>
                    <pic:cNvPicPr preferRelativeResize="0"/>
                  </pic:nvPicPr>
                  <pic:blipFill>
                    <a:blip r:embed="rId99"/>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Learn word roots (Etymology)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50" name="image250.png"/>
            <wp:cNvGraphicFramePr/>
            <a:graphic xmlns:a="http://schemas.openxmlformats.org/drawingml/2006/main">
              <a:graphicData uri="http://schemas.openxmlformats.org/drawingml/2006/picture">
                <pic:pic xmlns:pic="http://schemas.openxmlformats.org/drawingml/2006/picture">
                  <pic:nvPicPr>
                    <pic:cNvPr id="0" name="image250.png"/>
                    <pic:cNvPicPr preferRelativeResize="0"/>
                  </pic:nvPicPr>
                  <pic:blipFill>
                    <a:blip r:embed="rId100"/>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Understand the meanings of as many prefixes and suffixes.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53"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101"/>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Remember one-word substitutes, business vocabulary.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45" name="image245.png"/>
            <wp:cNvGraphicFramePr/>
            <a:graphic xmlns:a="http://schemas.openxmlformats.org/drawingml/2006/main">
              <a:graphicData uri="http://schemas.openxmlformats.org/drawingml/2006/picture">
                <pic:pic xmlns:pic="http://schemas.openxmlformats.org/drawingml/2006/picture">
                  <pic:nvPicPr>
                    <pic:cNvPr id="0" name="image245.png"/>
                    <pic:cNvPicPr preferRelativeResize="0"/>
                  </pic:nvPicPr>
                  <pic:blipFill>
                    <a:blip r:embed="rId102"/>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Practice verbal analogy.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247" name="image247.png"/>
            <wp:cNvGraphicFramePr/>
            <a:graphic xmlns:a="http://schemas.openxmlformats.org/drawingml/2006/main">
              <a:graphicData uri="http://schemas.openxmlformats.org/drawingml/2006/picture">
                <pic:pic xmlns:pic="http://schemas.openxmlformats.org/drawingml/2006/picture">
                  <pic:nvPicPr>
                    <pic:cNvPr id="0" name="image247.png"/>
                    <pic:cNvPicPr preferRelativeResize="0"/>
                  </pic:nvPicPr>
                  <pic:blipFill>
                    <a:blip r:embed="rId103"/>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Use idioms and phrases and collocations in your speech.</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240" name="image240.png"/>
            <wp:cNvGraphicFramePr/>
            <a:graphic xmlns:a="http://schemas.openxmlformats.org/drawingml/2006/main">
              <a:graphicData uri="http://schemas.openxmlformats.org/drawingml/2006/picture">
                <pic:pic xmlns:pic="http://schemas.openxmlformats.org/drawingml/2006/picture">
                  <pic:nvPicPr>
                    <pic:cNvPr id="0" name="image240.png"/>
                    <pic:cNvPicPr preferRelativeResize="0"/>
                  </pic:nvPicPr>
                  <pic:blipFill>
                    <a:blip r:embed="rId104"/>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628"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43" name="image243.png"/>
            <wp:cNvGraphicFramePr/>
            <a:graphic xmlns:a="http://schemas.openxmlformats.org/drawingml/2006/main">
              <a:graphicData uri="http://schemas.openxmlformats.org/drawingml/2006/picture">
                <pic:pic xmlns:pic="http://schemas.openxmlformats.org/drawingml/2006/picture">
                  <pic:nvPicPr>
                    <pic:cNvPr id="0" name="image243.png"/>
                    <pic:cNvPicPr preferRelativeResize="0"/>
                  </pic:nvPicPr>
                  <pic:blipFill>
                    <a:blip r:embed="rId10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11</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38" name="image238.png"/>
            <wp:cNvGraphicFramePr/>
            <a:graphic xmlns:a="http://schemas.openxmlformats.org/drawingml/2006/main">
              <a:graphicData uri="http://schemas.openxmlformats.org/drawingml/2006/picture">
                <pic:pic xmlns:pic="http://schemas.openxmlformats.org/drawingml/2006/picture">
                  <pic:nvPicPr>
                    <pic:cNvPr id="0" name="image238.png"/>
                    <pic:cNvPicPr preferRelativeResize="0"/>
                  </pic:nvPicPr>
                  <pic:blipFill>
                    <a:blip r:embed="rId10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33" name="image233.png"/>
            <wp:cNvGraphicFramePr/>
            <a:graphic xmlns:a="http://schemas.openxmlformats.org/drawingml/2006/main">
              <a:graphicData uri="http://schemas.openxmlformats.org/drawingml/2006/picture">
                <pic:pic xmlns:pic="http://schemas.openxmlformats.org/drawingml/2006/picture">
                  <pic:nvPicPr>
                    <pic:cNvPr id="0" name="image233.png"/>
                    <pic:cNvPicPr preferRelativeResize="0"/>
                  </pic:nvPicPr>
                  <pic:blipFill>
                    <a:blip r:embed="rId107"/>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5900" cy="173330"/>
            <wp:effectExtent l="0" t="0" r="0" b="0"/>
            <wp:docPr id="235" name="image235.png"/>
            <wp:cNvGraphicFramePr/>
            <a:graphic xmlns:a="http://schemas.openxmlformats.org/drawingml/2006/main">
              <a:graphicData uri="http://schemas.openxmlformats.org/drawingml/2006/picture">
                <pic:pic xmlns:pic="http://schemas.openxmlformats.org/drawingml/2006/picture">
                  <pic:nvPicPr>
                    <pic:cNvPr id="0" name="image235.png"/>
                    <pic:cNvPicPr preferRelativeResize="0"/>
                  </pic:nvPicPr>
                  <pic:blipFill>
                    <a:blip r:embed="rId108"/>
                    <a:srcRect/>
                    <a:stretch>
                      <a:fillRect/>
                    </a:stretch>
                  </pic:blipFill>
                  <pic:spPr>
                    <a:xfrm>
                      <a:off x="0" y="0"/>
                      <a:ext cx="215900" cy="17333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5" w:right="1720" w:hanging="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Synonyms: </w:t>
      </w:r>
      <w:r>
        <w:rPr>
          <w:rFonts w:ascii="Times New Roman" w:eastAsia="Times New Roman" w:hAnsi="Times New Roman" w:cs="Times New Roman"/>
          <w:color w:val="000000"/>
          <w:sz w:val="24"/>
          <w:szCs w:val="24"/>
        </w:rPr>
        <w:t xml:space="preserve">A synonyms is a word that has the same or similar meaning as another word. Ex:  Deceit – Dishonest  </w:t>
      </w:r>
    </w:p>
    <w:p w:rsidR="00326CF8" w:rsidRDefault="0017693F">
      <w:pPr>
        <w:widowControl w:val="0"/>
        <w:pBdr>
          <w:top w:val="nil"/>
          <w:left w:val="nil"/>
          <w:bottom w:val="nil"/>
          <w:right w:val="nil"/>
          <w:between w:val="nil"/>
        </w:pBdr>
        <w:spacing w:before="345" w:line="257" w:lineRule="auto"/>
        <w:ind w:left="698" w:right="2500" w:hanging="1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Antonyms: </w:t>
      </w:r>
      <w:r>
        <w:rPr>
          <w:rFonts w:ascii="Times New Roman" w:eastAsia="Times New Roman" w:hAnsi="Times New Roman" w:cs="Times New Roman"/>
          <w:color w:val="000000"/>
          <w:sz w:val="24"/>
          <w:szCs w:val="24"/>
        </w:rPr>
        <w:t xml:space="preserve">An antonym is a word that is opposite in meaning to the given word. Ex:  Turbulent x Tranquil  </w:t>
      </w:r>
    </w:p>
    <w:p w:rsidR="00326CF8" w:rsidRDefault="0017693F">
      <w:pPr>
        <w:widowControl w:val="0"/>
        <w:pBdr>
          <w:top w:val="nil"/>
          <w:left w:val="nil"/>
          <w:bottom w:val="nil"/>
          <w:right w:val="nil"/>
          <w:between w:val="nil"/>
        </w:pBdr>
        <w:spacing w:before="347" w:line="259" w:lineRule="auto"/>
        <w:ind w:left="694" w:right="1316"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Idioms and Phrases: </w:t>
      </w:r>
      <w:r>
        <w:rPr>
          <w:rFonts w:ascii="Times New Roman" w:eastAsia="Times New Roman" w:hAnsi="Times New Roman" w:cs="Times New Roman"/>
          <w:color w:val="000000"/>
          <w:sz w:val="24"/>
          <w:szCs w:val="24"/>
        </w:rPr>
        <w:t xml:space="preserve">Understanding and remembering idioms and phrases is very important to  improve one’s vocabulary. The word ‘Phrase’ can be defined a small group of words standing  together as a conceptual unit, typically forming a component of a clause.  </w:t>
      </w:r>
    </w:p>
    <w:p w:rsidR="00326CF8" w:rsidRDefault="0017693F">
      <w:pPr>
        <w:widowControl w:val="0"/>
        <w:pBdr>
          <w:top w:val="nil"/>
          <w:left w:val="nil"/>
          <w:bottom w:val="nil"/>
          <w:right w:val="nil"/>
          <w:between w:val="nil"/>
        </w:pBdr>
        <w:spacing w:before="16" w:line="260" w:lineRule="auto"/>
        <w:ind w:left="699" w:right="1315" w:hanging="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Ex: I cannot </w:t>
      </w:r>
      <w:r>
        <w:rPr>
          <w:rFonts w:ascii="Times New Roman" w:eastAsia="Times New Roman" w:hAnsi="Times New Roman" w:cs="Times New Roman"/>
          <w:i/>
          <w:color w:val="000000"/>
          <w:sz w:val="24"/>
          <w:szCs w:val="24"/>
        </w:rPr>
        <w:t xml:space="preserve">put </w:t>
      </w:r>
      <w:r>
        <w:rPr>
          <w:rFonts w:ascii="Times New Roman" w:eastAsia="Times New Roman" w:hAnsi="Times New Roman" w:cs="Times New Roman"/>
          <w:i/>
          <w:color w:val="000000"/>
          <w:sz w:val="24"/>
          <w:szCs w:val="24"/>
        </w:rPr>
        <w:t xml:space="preserve">up with </w:t>
      </w:r>
      <w:r>
        <w:rPr>
          <w:rFonts w:ascii="Times New Roman" w:eastAsia="Times New Roman" w:hAnsi="Times New Roman" w:cs="Times New Roman"/>
          <w:color w:val="000000"/>
          <w:sz w:val="24"/>
          <w:szCs w:val="24"/>
        </w:rPr>
        <w:t xml:space="preserve">that fellow. The italicized words are a phrase. The contextualized meaning  of the phrase is </w:t>
      </w:r>
      <w:r>
        <w:rPr>
          <w:rFonts w:ascii="Times New Roman" w:eastAsia="Times New Roman" w:hAnsi="Times New Roman" w:cs="Times New Roman"/>
          <w:b/>
          <w:color w:val="000000"/>
          <w:sz w:val="24"/>
          <w:szCs w:val="24"/>
        </w:rPr>
        <w:t xml:space="preserve">endured.  </w:t>
      </w:r>
    </w:p>
    <w:p w:rsidR="00326CF8" w:rsidRDefault="0017693F">
      <w:pPr>
        <w:widowControl w:val="0"/>
        <w:pBdr>
          <w:top w:val="nil"/>
          <w:left w:val="nil"/>
          <w:bottom w:val="nil"/>
          <w:right w:val="nil"/>
          <w:between w:val="nil"/>
        </w:pBdr>
        <w:spacing w:before="95" w:line="259" w:lineRule="auto"/>
        <w:ind w:left="693" w:right="1315" w:hanging="9"/>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An ‘Idiom’ can be defined as a group of words whose meaning cannot be predicted from the literal  meaning of the constituent words. Ex: To smell</w:t>
      </w:r>
      <w:r>
        <w:rPr>
          <w:rFonts w:ascii="Times New Roman" w:eastAsia="Times New Roman" w:hAnsi="Times New Roman" w:cs="Times New Roman"/>
          <w:color w:val="000000"/>
          <w:sz w:val="24"/>
          <w:szCs w:val="24"/>
        </w:rPr>
        <w:t xml:space="preserve"> a rat: </w:t>
      </w:r>
      <w:r>
        <w:rPr>
          <w:rFonts w:ascii="Times New Roman" w:eastAsia="Times New Roman" w:hAnsi="Times New Roman" w:cs="Times New Roman"/>
          <w:b/>
          <w:color w:val="000000"/>
          <w:sz w:val="24"/>
          <w:szCs w:val="24"/>
        </w:rPr>
        <w:t xml:space="preserve">to suspect foul dealings.  </w:t>
      </w:r>
    </w:p>
    <w:p w:rsidR="00326CF8" w:rsidRDefault="0017693F">
      <w:pPr>
        <w:widowControl w:val="0"/>
        <w:pBdr>
          <w:top w:val="nil"/>
          <w:left w:val="nil"/>
          <w:bottom w:val="nil"/>
          <w:right w:val="nil"/>
          <w:between w:val="nil"/>
        </w:pBdr>
        <w:spacing w:before="340" w:line="255" w:lineRule="auto"/>
        <w:ind w:left="670" w:right="1314" w:firstLine="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One-Word Substitutes: </w:t>
      </w:r>
      <w:r>
        <w:rPr>
          <w:rFonts w:ascii="Times New Roman" w:eastAsia="Times New Roman" w:hAnsi="Times New Roman" w:cs="Times New Roman"/>
          <w:color w:val="000000"/>
          <w:sz w:val="24"/>
          <w:szCs w:val="24"/>
        </w:rPr>
        <w:t xml:space="preserve">Substituting a long sentence by a single word conveying the meaning of  the sentence. Ex: A person whom one knows but is not particularly a close friend- </w:t>
      </w:r>
      <w:r>
        <w:rPr>
          <w:rFonts w:ascii="Times New Roman" w:eastAsia="Times New Roman" w:hAnsi="Times New Roman" w:cs="Times New Roman"/>
          <w:b/>
          <w:color w:val="000000"/>
          <w:sz w:val="24"/>
          <w:szCs w:val="24"/>
        </w:rPr>
        <w:t xml:space="preserve">Acquaintance.  </w:t>
      </w:r>
    </w:p>
    <w:p w:rsidR="00326CF8" w:rsidRDefault="0017693F">
      <w:pPr>
        <w:widowControl w:val="0"/>
        <w:pBdr>
          <w:top w:val="nil"/>
          <w:left w:val="nil"/>
          <w:bottom w:val="nil"/>
          <w:right w:val="nil"/>
          <w:between w:val="nil"/>
        </w:pBdr>
        <w:spacing w:before="342" w:line="259" w:lineRule="auto"/>
        <w:ind w:left="699" w:right="760" w:hanging="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Verbal Analogy: </w:t>
      </w:r>
      <w:r>
        <w:rPr>
          <w:rFonts w:ascii="Times New Roman" w:eastAsia="Times New Roman" w:hAnsi="Times New Roman" w:cs="Times New Roman"/>
          <w:color w:val="000000"/>
          <w:sz w:val="24"/>
          <w:szCs w:val="24"/>
        </w:rPr>
        <w:t>Analogy means similarity between like features of two things, on which</w:t>
      </w:r>
      <w:r>
        <w:rPr>
          <w:rFonts w:ascii="Times New Roman" w:eastAsia="Times New Roman" w:hAnsi="Times New Roman" w:cs="Times New Roman"/>
          <w:color w:val="000000"/>
          <w:sz w:val="24"/>
          <w:szCs w:val="24"/>
        </w:rPr>
        <w:t xml:space="preserve"> a comparison  can be made.  </w:t>
      </w:r>
    </w:p>
    <w:p w:rsidR="00326CF8" w:rsidRDefault="0017693F">
      <w:pPr>
        <w:widowControl w:val="0"/>
        <w:pBdr>
          <w:top w:val="nil"/>
          <w:left w:val="nil"/>
          <w:bottom w:val="nil"/>
          <w:right w:val="nil"/>
          <w:between w:val="nil"/>
        </w:pBdr>
        <w:spacing w:before="16" w:line="240" w:lineRule="auto"/>
        <w:ind w:left="68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Ex: Play is related to ground as pray is related to – </w:t>
      </w:r>
      <w:r>
        <w:rPr>
          <w:rFonts w:ascii="Times New Roman" w:eastAsia="Times New Roman" w:hAnsi="Times New Roman" w:cs="Times New Roman"/>
          <w:b/>
          <w:color w:val="000000"/>
          <w:sz w:val="24"/>
          <w:szCs w:val="24"/>
        </w:rPr>
        <w:t xml:space="preserve">temple  </w:t>
      </w:r>
    </w:p>
    <w:p w:rsidR="00326CF8" w:rsidRDefault="0017693F">
      <w:pPr>
        <w:widowControl w:val="0"/>
        <w:pBdr>
          <w:top w:val="nil"/>
          <w:left w:val="nil"/>
          <w:bottom w:val="nil"/>
          <w:right w:val="nil"/>
          <w:between w:val="nil"/>
        </w:pBdr>
        <w:spacing w:before="363" w:line="259" w:lineRule="auto"/>
        <w:ind w:left="700" w:right="1317" w:hanging="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Prefixes and Suffixes: </w:t>
      </w:r>
      <w:r>
        <w:rPr>
          <w:rFonts w:ascii="Times New Roman" w:eastAsia="Times New Roman" w:hAnsi="Times New Roman" w:cs="Times New Roman"/>
          <w:color w:val="000000"/>
          <w:sz w:val="24"/>
          <w:szCs w:val="24"/>
        </w:rPr>
        <w:t xml:space="preserve">Prefixes are added to the beginning of an existing word in order to create  a new word with a different meaning.  </w:t>
      </w:r>
    </w:p>
    <w:p w:rsidR="00326CF8" w:rsidRDefault="0017693F">
      <w:pPr>
        <w:widowControl w:val="0"/>
        <w:pBdr>
          <w:top w:val="nil"/>
          <w:left w:val="nil"/>
          <w:bottom w:val="nil"/>
          <w:right w:val="nil"/>
          <w:between w:val="nil"/>
        </w:pBdr>
        <w:spacing w:before="16" w:line="257" w:lineRule="auto"/>
        <w:ind w:left="700" w:right="1311"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 In the word </w:t>
      </w:r>
      <w:r>
        <w:rPr>
          <w:rFonts w:ascii="Times New Roman" w:eastAsia="Times New Roman" w:hAnsi="Times New Roman" w:cs="Times New Roman"/>
          <w:b/>
          <w:color w:val="000000"/>
          <w:sz w:val="24"/>
          <w:szCs w:val="24"/>
        </w:rPr>
        <w:t>multicultural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multi </w:t>
      </w:r>
      <w:r>
        <w:rPr>
          <w:rFonts w:ascii="Times New Roman" w:eastAsia="Times New Roman" w:hAnsi="Times New Roman" w:cs="Times New Roman"/>
          <w:color w:val="000000"/>
          <w:sz w:val="24"/>
          <w:szCs w:val="24"/>
        </w:rPr>
        <w:t xml:space="preserve">is the prefix, and </w:t>
      </w:r>
      <w:r>
        <w:rPr>
          <w:rFonts w:ascii="Times New Roman" w:eastAsia="Times New Roman" w:hAnsi="Times New Roman" w:cs="Times New Roman"/>
          <w:i/>
          <w:color w:val="000000"/>
          <w:sz w:val="24"/>
          <w:szCs w:val="24"/>
        </w:rPr>
        <w:t xml:space="preserve">cultural </w:t>
      </w:r>
      <w:r>
        <w:rPr>
          <w:rFonts w:ascii="Times New Roman" w:eastAsia="Times New Roman" w:hAnsi="Times New Roman" w:cs="Times New Roman"/>
          <w:color w:val="000000"/>
          <w:sz w:val="24"/>
          <w:szCs w:val="24"/>
        </w:rPr>
        <w:t xml:space="preserve">is the word. Thus a new word  </w:t>
      </w:r>
      <w:r>
        <w:rPr>
          <w:rFonts w:ascii="Times New Roman" w:eastAsia="Times New Roman" w:hAnsi="Times New Roman" w:cs="Times New Roman"/>
          <w:b/>
          <w:color w:val="000000"/>
          <w:sz w:val="24"/>
          <w:szCs w:val="24"/>
        </w:rPr>
        <w:t xml:space="preserve">multicultural </w:t>
      </w:r>
      <w:r>
        <w:rPr>
          <w:rFonts w:ascii="Times New Roman" w:eastAsia="Times New Roman" w:hAnsi="Times New Roman" w:cs="Times New Roman"/>
          <w:color w:val="000000"/>
          <w:sz w:val="24"/>
          <w:szCs w:val="24"/>
        </w:rPr>
        <w:t>is formed by adding the prefix t</w:t>
      </w:r>
      <w:r>
        <w:rPr>
          <w:rFonts w:ascii="Times New Roman" w:eastAsia="Times New Roman" w:hAnsi="Times New Roman" w:cs="Times New Roman"/>
          <w:color w:val="000000"/>
          <w:sz w:val="24"/>
          <w:szCs w:val="24"/>
        </w:rPr>
        <w:t xml:space="preserve">o the word.  </w:t>
      </w:r>
    </w:p>
    <w:p w:rsidR="00326CF8" w:rsidRDefault="0017693F">
      <w:pPr>
        <w:widowControl w:val="0"/>
        <w:pBdr>
          <w:top w:val="nil"/>
          <w:left w:val="nil"/>
          <w:bottom w:val="nil"/>
          <w:right w:val="nil"/>
          <w:between w:val="nil"/>
        </w:pBdr>
        <w:spacing w:before="18" w:line="240" w:lineRule="auto"/>
        <w:ind w:left="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Suffixes are added to the end of the existing word.  </w:t>
      </w:r>
    </w:p>
    <w:p w:rsidR="00326CF8" w:rsidRDefault="0017693F">
      <w:pPr>
        <w:widowControl w:val="0"/>
        <w:pBdr>
          <w:top w:val="nil"/>
          <w:left w:val="nil"/>
          <w:bottom w:val="nil"/>
          <w:right w:val="nil"/>
          <w:between w:val="nil"/>
        </w:pBdr>
        <w:spacing w:before="36" w:line="259" w:lineRule="auto"/>
        <w:ind w:left="691" w:right="756" w:hanging="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Ex: In the word </w:t>
      </w:r>
      <w:r>
        <w:rPr>
          <w:rFonts w:ascii="Times New Roman" w:eastAsia="Times New Roman" w:hAnsi="Times New Roman" w:cs="Times New Roman"/>
          <w:b/>
          <w:color w:val="000000"/>
          <w:sz w:val="24"/>
          <w:szCs w:val="24"/>
        </w:rPr>
        <w:t>childish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 xml:space="preserve">‘ish’ </w:t>
      </w:r>
      <w:r>
        <w:rPr>
          <w:rFonts w:ascii="Times New Roman" w:eastAsia="Times New Roman" w:hAnsi="Times New Roman" w:cs="Times New Roman"/>
          <w:color w:val="000000"/>
          <w:sz w:val="24"/>
          <w:szCs w:val="24"/>
        </w:rPr>
        <w:t xml:space="preserve">is the suffix, and </w:t>
      </w:r>
      <w:r>
        <w:rPr>
          <w:rFonts w:ascii="Times New Roman" w:eastAsia="Times New Roman" w:hAnsi="Times New Roman" w:cs="Times New Roman"/>
          <w:b/>
          <w:color w:val="000000"/>
          <w:sz w:val="24"/>
          <w:szCs w:val="24"/>
        </w:rPr>
        <w:t xml:space="preserve">child </w:t>
      </w:r>
      <w:r>
        <w:rPr>
          <w:rFonts w:ascii="Times New Roman" w:eastAsia="Times New Roman" w:hAnsi="Times New Roman" w:cs="Times New Roman"/>
          <w:color w:val="000000"/>
          <w:sz w:val="24"/>
          <w:szCs w:val="24"/>
        </w:rPr>
        <w:t xml:space="preserve">is the word. Thus a new word </w:t>
      </w:r>
      <w:r>
        <w:rPr>
          <w:rFonts w:ascii="Times New Roman" w:eastAsia="Times New Roman" w:hAnsi="Times New Roman" w:cs="Times New Roman"/>
          <w:b/>
          <w:color w:val="000000"/>
          <w:sz w:val="24"/>
          <w:szCs w:val="24"/>
        </w:rPr>
        <w:t xml:space="preserve">childish </w:t>
      </w:r>
      <w:r>
        <w:rPr>
          <w:rFonts w:ascii="Times New Roman" w:eastAsia="Times New Roman" w:hAnsi="Times New Roman" w:cs="Times New Roman"/>
          <w:color w:val="000000"/>
          <w:sz w:val="24"/>
          <w:szCs w:val="24"/>
        </w:rPr>
        <w:t xml:space="preserve">is formed  by adding the suffix </w:t>
      </w:r>
      <w:r>
        <w:rPr>
          <w:rFonts w:ascii="Times New Roman" w:eastAsia="Times New Roman" w:hAnsi="Times New Roman" w:cs="Times New Roman"/>
          <w:b/>
          <w:i/>
          <w:color w:val="000000"/>
          <w:sz w:val="24"/>
          <w:szCs w:val="24"/>
        </w:rPr>
        <w:t xml:space="preserve">‘ish’ </w:t>
      </w:r>
      <w:r>
        <w:rPr>
          <w:rFonts w:ascii="Times New Roman" w:eastAsia="Times New Roman" w:hAnsi="Times New Roman" w:cs="Times New Roman"/>
          <w:color w:val="000000"/>
          <w:sz w:val="24"/>
          <w:szCs w:val="24"/>
        </w:rPr>
        <w:t xml:space="preserve">at the end of the word </w:t>
      </w:r>
      <w:r>
        <w:rPr>
          <w:rFonts w:ascii="Times New Roman" w:eastAsia="Times New Roman" w:hAnsi="Times New Roman" w:cs="Times New Roman"/>
          <w:b/>
          <w:color w:val="000000"/>
          <w:sz w:val="24"/>
          <w:szCs w:val="24"/>
        </w:rPr>
        <w:t xml:space="preserve">child.  </w:t>
      </w:r>
    </w:p>
    <w:p w:rsidR="00326CF8" w:rsidRDefault="0017693F">
      <w:pPr>
        <w:widowControl w:val="0"/>
        <w:pBdr>
          <w:top w:val="nil"/>
          <w:left w:val="nil"/>
          <w:bottom w:val="nil"/>
          <w:right w:val="nil"/>
          <w:between w:val="nil"/>
        </w:pBdr>
        <w:spacing w:before="314" w:line="259" w:lineRule="auto"/>
        <w:ind w:left="693" w:right="1316"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Business Vocabulary: </w:t>
      </w:r>
      <w:r>
        <w:rPr>
          <w:rFonts w:ascii="Times New Roman" w:eastAsia="Times New Roman" w:hAnsi="Times New Roman" w:cs="Times New Roman"/>
          <w:color w:val="000000"/>
          <w:sz w:val="24"/>
          <w:szCs w:val="24"/>
        </w:rPr>
        <w:t xml:space="preserve">It is defined as set of words used for specific purposes. For example, the  words used by a lawyer are different from the words used by an engineer.  </w:t>
      </w:r>
    </w:p>
    <w:p w:rsidR="00326CF8" w:rsidRDefault="0017693F">
      <w:pPr>
        <w:widowControl w:val="0"/>
        <w:pBdr>
          <w:top w:val="nil"/>
          <w:left w:val="nil"/>
          <w:bottom w:val="nil"/>
          <w:right w:val="nil"/>
          <w:between w:val="nil"/>
        </w:pBdr>
        <w:spacing w:before="17" w:line="259" w:lineRule="auto"/>
        <w:ind w:left="698" w:right="1312"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 Cash Cow: It is a business term that is used to talk about a business, investmen</w:t>
      </w:r>
      <w:r>
        <w:rPr>
          <w:rFonts w:ascii="Times New Roman" w:eastAsia="Times New Roman" w:hAnsi="Times New Roman" w:cs="Times New Roman"/>
          <w:color w:val="000000"/>
          <w:sz w:val="24"/>
          <w:szCs w:val="24"/>
        </w:rPr>
        <w:t xml:space="preserve">t or product that  gives steady income or profits.  </w:t>
      </w:r>
    </w:p>
    <w:p w:rsidR="00326CF8" w:rsidRDefault="0017693F">
      <w:pPr>
        <w:widowControl w:val="0"/>
        <w:pBdr>
          <w:top w:val="nil"/>
          <w:left w:val="nil"/>
          <w:bottom w:val="nil"/>
          <w:right w:val="nil"/>
          <w:between w:val="nil"/>
        </w:pBdr>
        <w:spacing w:before="350" w:line="259" w:lineRule="auto"/>
        <w:ind w:left="694" w:right="1317"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Collocations: </w:t>
      </w:r>
      <w:r>
        <w:rPr>
          <w:rFonts w:ascii="Times New Roman" w:eastAsia="Times New Roman" w:hAnsi="Times New Roman" w:cs="Times New Roman"/>
          <w:color w:val="000000"/>
          <w:sz w:val="24"/>
          <w:szCs w:val="24"/>
        </w:rPr>
        <w:t xml:space="preserve">A familiar grouping of words, especially words that habitually appear together and  thereby convey meaning by association. Ex: Richly decorated, fully aware, excruciating pain etc. </w:t>
      </w:r>
    </w:p>
    <w:p w:rsidR="00326CF8" w:rsidRDefault="0017693F">
      <w:pPr>
        <w:widowControl w:val="0"/>
        <w:pBdr>
          <w:top w:val="nil"/>
          <w:left w:val="nil"/>
          <w:bottom w:val="nil"/>
          <w:right w:val="nil"/>
          <w:between w:val="nil"/>
        </w:pBdr>
        <w:spacing w:before="923" w:line="240" w:lineRule="auto"/>
        <w:ind w:right="388"/>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8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09"/>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12</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84"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110"/>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77"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1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03606" cy="170180"/>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12"/>
                    <a:srcRect/>
                    <a:stretch>
                      <a:fillRect/>
                    </a:stretch>
                  </pic:blipFill>
                  <pic:spPr>
                    <a:xfrm>
                      <a:off x="0" y="0"/>
                      <a:ext cx="203606"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3" w:right="13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Study of word origin or Etymology: </w:t>
      </w:r>
      <w:r>
        <w:rPr>
          <w:rFonts w:ascii="Times New Roman" w:eastAsia="Times New Roman" w:hAnsi="Times New Roman" w:cs="Times New Roman"/>
          <w:color w:val="000000"/>
          <w:sz w:val="24"/>
          <w:szCs w:val="24"/>
        </w:rPr>
        <w:t xml:space="preserve">the study of the origin of words and the way in which their  meanings have changed throughout history.  </w:t>
      </w:r>
    </w:p>
    <w:p w:rsidR="00326CF8" w:rsidRDefault="0017693F">
      <w:pPr>
        <w:widowControl w:val="0"/>
        <w:pBdr>
          <w:top w:val="nil"/>
          <w:left w:val="nil"/>
          <w:bottom w:val="nil"/>
          <w:right w:val="nil"/>
          <w:between w:val="nil"/>
        </w:pBdr>
        <w:spacing w:before="14" w:line="259" w:lineRule="auto"/>
        <w:ind w:left="691" w:right="131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 The meaning of the root </w:t>
      </w:r>
      <w:r>
        <w:rPr>
          <w:rFonts w:ascii="Times New Roman" w:eastAsia="Times New Roman" w:hAnsi="Times New Roman" w:cs="Times New Roman"/>
          <w:b/>
          <w:color w:val="000000"/>
          <w:sz w:val="24"/>
          <w:szCs w:val="24"/>
        </w:rPr>
        <w:t xml:space="preserve">Audi </w:t>
      </w:r>
      <w:r>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i/>
          <w:color w:val="000000"/>
          <w:sz w:val="24"/>
          <w:szCs w:val="24"/>
        </w:rPr>
        <w:t>‘hear’</w:t>
      </w:r>
      <w:r>
        <w:rPr>
          <w:rFonts w:ascii="Times New Roman" w:eastAsia="Times New Roman" w:hAnsi="Times New Roman" w:cs="Times New Roman"/>
          <w:color w:val="000000"/>
          <w:sz w:val="24"/>
          <w:szCs w:val="24"/>
        </w:rPr>
        <w:t xml:space="preserve">. Words like </w:t>
      </w:r>
      <w:r>
        <w:rPr>
          <w:rFonts w:ascii="Times New Roman" w:eastAsia="Times New Roman" w:hAnsi="Times New Roman" w:cs="Times New Roman"/>
          <w:b/>
          <w:color w:val="000000"/>
          <w:sz w:val="24"/>
          <w:szCs w:val="24"/>
        </w:rPr>
        <w:t xml:space="preserve">audible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 xml:space="preserve">audience </w:t>
      </w:r>
      <w:r>
        <w:rPr>
          <w:rFonts w:ascii="Times New Roman" w:eastAsia="Times New Roman" w:hAnsi="Times New Roman" w:cs="Times New Roman"/>
          <w:color w:val="000000"/>
          <w:sz w:val="24"/>
          <w:szCs w:val="24"/>
        </w:rPr>
        <w:t xml:space="preserve">can be remembered  by remembering the root word.  </w:t>
      </w:r>
    </w:p>
    <w:p w:rsidR="00326CF8" w:rsidRDefault="0017693F">
      <w:pPr>
        <w:widowControl w:val="0"/>
        <w:pBdr>
          <w:top w:val="nil"/>
          <w:left w:val="nil"/>
          <w:bottom w:val="nil"/>
          <w:right w:val="nil"/>
          <w:between w:val="nil"/>
        </w:pBdr>
        <w:spacing w:before="314"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Questions / Exercises  </w:t>
      </w:r>
    </w:p>
    <w:p w:rsidR="00326CF8" w:rsidRDefault="0017693F">
      <w:pPr>
        <w:widowControl w:val="0"/>
        <w:pBdr>
          <w:top w:val="nil"/>
          <w:left w:val="nil"/>
          <w:bottom w:val="nil"/>
          <w:right w:val="nil"/>
          <w:between w:val="nil"/>
        </w:pBdr>
        <w:spacing w:before="319" w:line="259" w:lineRule="auto"/>
        <w:ind w:left="1415" w:right="1317" w:hanging="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Identify any ten difficult words from a newspaper article and write their synonyms and  antonyms.  </w:t>
      </w:r>
    </w:p>
    <w:p w:rsidR="00326CF8" w:rsidRDefault="0017693F">
      <w:pPr>
        <w:widowControl w:val="0"/>
        <w:pBdr>
          <w:top w:val="nil"/>
          <w:left w:val="nil"/>
          <w:bottom w:val="nil"/>
          <w:right w:val="nil"/>
          <w:between w:val="nil"/>
        </w:pBdr>
        <w:spacing w:before="31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Google to find out the meanings of the following idioms  </w:t>
      </w:r>
    </w:p>
    <w:p w:rsidR="00326CF8" w:rsidRDefault="0017693F">
      <w:pPr>
        <w:widowControl w:val="0"/>
        <w:pBdr>
          <w:top w:val="nil"/>
          <w:left w:val="nil"/>
          <w:bottom w:val="nil"/>
          <w:right w:val="nil"/>
          <w:between w:val="nil"/>
        </w:pBdr>
        <w:spacing w:before="73"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Bag of Bones </w:t>
      </w:r>
    </w:p>
    <w:p w:rsidR="00326CF8" w:rsidRDefault="0017693F">
      <w:pPr>
        <w:widowControl w:val="0"/>
        <w:pBdr>
          <w:top w:val="nil"/>
          <w:left w:val="nil"/>
          <w:bottom w:val="nil"/>
          <w:right w:val="nil"/>
          <w:between w:val="nil"/>
        </w:pBdr>
        <w:spacing w:before="334" w:line="240" w:lineRule="auto"/>
        <w:ind w:left="1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Play Possum  </w:t>
      </w:r>
    </w:p>
    <w:p w:rsidR="00326CF8" w:rsidRDefault="0017693F">
      <w:pPr>
        <w:widowControl w:val="0"/>
        <w:pBdr>
          <w:top w:val="nil"/>
          <w:left w:val="nil"/>
          <w:bottom w:val="nil"/>
          <w:right w:val="nil"/>
          <w:between w:val="nil"/>
        </w:pBdr>
        <w:spacing w:before="334" w:line="240" w:lineRule="auto"/>
        <w:ind w:left="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 Hot Potato  </w:t>
      </w:r>
    </w:p>
    <w:p w:rsidR="00326CF8" w:rsidRDefault="0017693F">
      <w:pPr>
        <w:widowControl w:val="0"/>
        <w:pBdr>
          <w:top w:val="nil"/>
          <w:left w:val="nil"/>
          <w:bottom w:val="nil"/>
          <w:right w:val="nil"/>
          <w:between w:val="nil"/>
        </w:pBdr>
        <w:spacing w:before="334" w:line="240" w:lineRule="auto"/>
        <w:ind w:left="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 Pretty Kettle of Fish  </w:t>
      </w:r>
    </w:p>
    <w:p w:rsidR="00326CF8" w:rsidRDefault="0017693F">
      <w:pPr>
        <w:widowControl w:val="0"/>
        <w:pBdr>
          <w:top w:val="nil"/>
          <w:left w:val="nil"/>
          <w:bottom w:val="nil"/>
          <w:right w:val="nil"/>
          <w:between w:val="nil"/>
        </w:pBdr>
        <w:spacing w:before="334" w:line="240" w:lineRule="auto"/>
        <w:ind w:left="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To Bring to Book  </w:t>
      </w:r>
    </w:p>
    <w:p w:rsidR="00326CF8" w:rsidRDefault="0017693F">
      <w:pPr>
        <w:widowControl w:val="0"/>
        <w:pBdr>
          <w:top w:val="nil"/>
          <w:left w:val="nil"/>
          <w:bottom w:val="nil"/>
          <w:right w:val="nil"/>
          <w:between w:val="nil"/>
        </w:pBdr>
        <w:spacing w:before="334"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Write one word to substitute the sentence  </w:t>
      </w:r>
    </w:p>
    <w:p w:rsidR="00326CF8" w:rsidRDefault="0017693F">
      <w:pPr>
        <w:widowControl w:val="0"/>
        <w:pBdr>
          <w:top w:val="nil"/>
          <w:left w:val="nil"/>
          <w:bottom w:val="nil"/>
          <w:right w:val="nil"/>
          <w:between w:val="nil"/>
        </w:pBdr>
        <w:spacing w:before="334" w:line="511" w:lineRule="auto"/>
        <w:ind w:left="1402" w:right="1399"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Person lacking in experience and competence in art or science ---------------------------- 2. Obvious to the eye or mind --------------------------------- </w:t>
      </w:r>
    </w:p>
    <w:p w:rsidR="00326CF8" w:rsidRDefault="0017693F">
      <w:pPr>
        <w:widowControl w:val="0"/>
        <w:pBdr>
          <w:top w:val="nil"/>
          <w:left w:val="nil"/>
          <w:bottom w:val="nil"/>
          <w:right w:val="nil"/>
          <w:between w:val="nil"/>
        </w:pBdr>
        <w:spacing w:before="62" w:line="240" w:lineRule="auto"/>
        <w:ind w:left="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Fear of great heights ----------------------------- </w:t>
      </w:r>
    </w:p>
    <w:p w:rsidR="00326CF8" w:rsidRDefault="0017693F">
      <w:pPr>
        <w:widowControl w:val="0"/>
        <w:pBdr>
          <w:top w:val="nil"/>
          <w:left w:val="nil"/>
          <w:bottom w:val="nil"/>
          <w:right w:val="nil"/>
          <w:between w:val="nil"/>
        </w:pBdr>
        <w:spacing w:before="334" w:line="240" w:lineRule="auto"/>
        <w:ind w:left="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To divide into branches or parts ---------------------------------- </w:t>
      </w:r>
    </w:p>
    <w:p w:rsidR="00326CF8" w:rsidRDefault="0017693F">
      <w:pPr>
        <w:widowControl w:val="0"/>
        <w:pBdr>
          <w:top w:val="nil"/>
          <w:left w:val="nil"/>
          <w:bottom w:val="nil"/>
          <w:right w:val="nil"/>
          <w:between w:val="nil"/>
        </w:pBdr>
        <w:spacing w:before="334" w:line="240" w:lineRule="auto"/>
        <w:ind w:left="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The science of colors -------------------------- </w:t>
      </w:r>
    </w:p>
    <w:p w:rsidR="00326CF8" w:rsidRDefault="0017693F">
      <w:pPr>
        <w:widowControl w:val="0"/>
        <w:pBdr>
          <w:top w:val="nil"/>
          <w:left w:val="nil"/>
          <w:bottom w:val="nil"/>
          <w:right w:val="nil"/>
          <w:between w:val="nil"/>
        </w:pBdr>
        <w:spacing w:before="334" w:line="259" w:lineRule="auto"/>
        <w:ind w:left="1408" w:right="1317"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Select any five prefixes and five suffixes. Write their meanings and form as many  meaningful words as possible.  </w:t>
      </w:r>
    </w:p>
    <w:p w:rsidR="00326CF8" w:rsidRDefault="0017693F">
      <w:pPr>
        <w:widowControl w:val="0"/>
        <w:pBdr>
          <w:top w:val="nil"/>
          <w:left w:val="nil"/>
          <w:bottom w:val="nil"/>
          <w:right w:val="nil"/>
          <w:between w:val="nil"/>
        </w:pBdr>
        <w:spacing w:before="314"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Complete each of the sentences by choosing the correct word from the four options given.  </w:t>
      </w:r>
    </w:p>
    <w:p w:rsidR="00326CF8" w:rsidRDefault="0017693F">
      <w:pPr>
        <w:widowControl w:val="0"/>
        <w:pBdr>
          <w:top w:val="nil"/>
          <w:left w:val="nil"/>
          <w:bottom w:val="nil"/>
          <w:right w:val="nil"/>
          <w:between w:val="nil"/>
        </w:pBdr>
        <w:spacing w:before="334"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Drama is related to stage as tennis is related to---------------------- </w:t>
      </w:r>
    </w:p>
    <w:p w:rsidR="00326CF8" w:rsidRDefault="0017693F">
      <w:pPr>
        <w:widowControl w:val="0"/>
        <w:pBdr>
          <w:top w:val="nil"/>
          <w:left w:val="nil"/>
          <w:bottom w:val="nil"/>
          <w:right w:val="nil"/>
          <w:between w:val="nil"/>
        </w:pBdr>
        <w:spacing w:before="36" w:line="240" w:lineRule="auto"/>
        <w:ind w:left="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Field b. court c. net d. racket </w:t>
      </w:r>
    </w:p>
    <w:p w:rsidR="00326CF8" w:rsidRDefault="0017693F">
      <w:pPr>
        <w:widowControl w:val="0"/>
        <w:pBdr>
          <w:top w:val="nil"/>
          <w:left w:val="nil"/>
          <w:bottom w:val="nil"/>
          <w:right w:val="nil"/>
          <w:between w:val="nil"/>
        </w:pBdr>
        <w:spacing w:before="326" w:line="240" w:lineRule="auto"/>
        <w:ind w:right="374"/>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13"/>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13</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7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114"/>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15"/>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2725" cy="170180"/>
            <wp:effectExtent l="0" t="0" r="0" b="0"/>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16"/>
                    <a:srcRect/>
                    <a:stretch>
                      <a:fillRect/>
                    </a:stretch>
                  </pic:blipFill>
                  <pic:spPr>
                    <a:xfrm>
                      <a:off x="0" y="0"/>
                      <a:ext cx="212725"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63" w:lineRule="auto"/>
        <w:ind w:left="1765" w:right="1959"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Play is related to director in the same way journal is related to---------------------- a. Reader b. publisher c. producer d. editor  </w:t>
      </w:r>
    </w:p>
    <w:p w:rsidR="00326CF8" w:rsidRDefault="0017693F">
      <w:pPr>
        <w:widowControl w:val="0"/>
        <w:pBdr>
          <w:top w:val="nil"/>
          <w:left w:val="nil"/>
          <w:bottom w:val="nil"/>
          <w:right w:val="nil"/>
          <w:between w:val="nil"/>
        </w:pBdr>
        <w:spacing w:before="310" w:line="263" w:lineRule="auto"/>
        <w:ind w:left="1765" w:right="1414"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Disease is related to epidemic in the same way as skirmish is related to------------------ a. War b. ointment c. qu</w:t>
      </w:r>
      <w:r>
        <w:rPr>
          <w:rFonts w:ascii="Times New Roman" w:eastAsia="Times New Roman" w:hAnsi="Times New Roman" w:cs="Times New Roman"/>
          <w:color w:val="000000"/>
          <w:sz w:val="24"/>
          <w:szCs w:val="24"/>
        </w:rPr>
        <w:t xml:space="preserve">arrel d. campaign  </w:t>
      </w:r>
    </w:p>
    <w:p w:rsidR="00326CF8" w:rsidRDefault="0017693F">
      <w:pPr>
        <w:widowControl w:val="0"/>
        <w:pBdr>
          <w:top w:val="nil"/>
          <w:left w:val="nil"/>
          <w:bottom w:val="nil"/>
          <w:right w:val="nil"/>
          <w:between w:val="nil"/>
        </w:pBdr>
        <w:spacing w:before="310" w:line="263" w:lineRule="auto"/>
        <w:ind w:left="1765" w:right="2190"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Horse is related to hay in the same way cow is related to ------------------------- a. Leaves b. fodder c. milk d. straw  </w:t>
      </w:r>
    </w:p>
    <w:p w:rsidR="00326CF8" w:rsidRDefault="0017693F">
      <w:pPr>
        <w:widowControl w:val="0"/>
        <w:pBdr>
          <w:top w:val="nil"/>
          <w:left w:val="nil"/>
          <w:bottom w:val="nil"/>
          <w:right w:val="nil"/>
          <w:between w:val="nil"/>
        </w:pBdr>
        <w:spacing w:before="310" w:line="264" w:lineRule="auto"/>
        <w:ind w:left="1408" w:right="27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Well is related to depth as office is related to--------------------------------- a. Subordinates b. promotion c. efficiency d.</w:t>
      </w:r>
      <w:r>
        <w:rPr>
          <w:rFonts w:ascii="Times New Roman" w:eastAsia="Times New Roman" w:hAnsi="Times New Roman" w:cs="Times New Roman"/>
          <w:color w:val="000000"/>
          <w:sz w:val="24"/>
          <w:szCs w:val="24"/>
        </w:rPr>
        <w:t xml:space="preserve"> authority.  </w:t>
      </w:r>
    </w:p>
    <w:p w:rsidR="00326CF8" w:rsidRDefault="0017693F">
      <w:pPr>
        <w:widowControl w:val="0"/>
        <w:pBdr>
          <w:top w:val="nil"/>
          <w:left w:val="nil"/>
          <w:bottom w:val="nil"/>
          <w:right w:val="nil"/>
          <w:between w:val="nil"/>
        </w:pBdr>
        <w:spacing w:before="7" w:line="240" w:lineRule="auto"/>
        <w:ind w:left="4935"/>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t>Unit-2</w:t>
      </w:r>
      <w:r>
        <w:rPr>
          <w:rFonts w:ascii="Times New Roman" w:eastAsia="Times New Roman" w:hAnsi="Times New Roman" w:cs="Times New Roman"/>
          <w:b/>
          <w:color w:val="000000"/>
          <w:sz w:val="31"/>
          <w:szCs w:val="31"/>
        </w:rPr>
        <w:t xml:space="preserve"> </w:t>
      </w:r>
    </w:p>
    <w:p w:rsidR="00326CF8" w:rsidRDefault="0017693F">
      <w:pPr>
        <w:widowControl w:val="0"/>
        <w:pBdr>
          <w:top w:val="nil"/>
          <w:left w:val="nil"/>
          <w:bottom w:val="nil"/>
          <w:right w:val="nil"/>
          <w:between w:val="nil"/>
        </w:pBdr>
        <w:spacing w:before="546"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Activities on Reading Comprehension</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236" w:line="259" w:lineRule="auto"/>
        <w:ind w:left="693" w:right="1313"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color w:val="000000"/>
          <w:sz w:val="24"/>
          <w:szCs w:val="24"/>
        </w:rPr>
        <w:t>Reading is an essential element at every stage of one’s life, especially in schools,  colleges and at workplace. This is because reading is a means of discovering information to expand  one’s knowledge and understanding of the subject of any kind and any f</w:t>
      </w:r>
      <w:r>
        <w:rPr>
          <w:rFonts w:ascii="Times New Roman" w:eastAsia="Times New Roman" w:hAnsi="Times New Roman" w:cs="Times New Roman"/>
          <w:color w:val="000000"/>
          <w:sz w:val="24"/>
          <w:szCs w:val="24"/>
        </w:rPr>
        <w:t xml:space="preserve">ield. Reading helps in  mental development and is known to stimulate the muscles of the eyes. It involves greater levels  of concentration and improves the conversational abilities of the reader.  </w:t>
      </w:r>
    </w:p>
    <w:p w:rsidR="00326CF8" w:rsidRDefault="0017693F">
      <w:pPr>
        <w:widowControl w:val="0"/>
        <w:pBdr>
          <w:top w:val="nil"/>
          <w:left w:val="nil"/>
          <w:bottom w:val="nil"/>
          <w:right w:val="nil"/>
          <w:between w:val="nil"/>
        </w:pBdr>
        <w:spacing w:before="214" w:line="259" w:lineRule="auto"/>
        <w:ind w:left="691" w:right="1311" w:hanging="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Reading Comprehension passages find their place in every c</w:t>
      </w:r>
      <w:r>
        <w:rPr>
          <w:rFonts w:ascii="Times New Roman" w:eastAsia="Times New Roman" w:hAnsi="Times New Roman" w:cs="Times New Roman"/>
          <w:color w:val="000000"/>
          <w:sz w:val="24"/>
          <w:szCs w:val="24"/>
        </w:rPr>
        <w:t>ompetitive examination. Apparently,  solving reading comprehension passages seems to be easy, but in reality, it is difficult. The question  that vacillates in every aspirant’s mind is “How to improve Reading Comprehension”? Students  are adapted and comfo</w:t>
      </w:r>
      <w:r>
        <w:rPr>
          <w:rFonts w:ascii="Times New Roman" w:eastAsia="Times New Roman" w:hAnsi="Times New Roman" w:cs="Times New Roman"/>
          <w:color w:val="000000"/>
          <w:sz w:val="24"/>
          <w:szCs w:val="24"/>
        </w:rPr>
        <w:t>rtable in solving simple and undeviating passages in their schools days, but  the task becomes difficult when it comes to competitive examinations. Students find difficulty in  understanding the vocabulary, concept of the passage and lose interest in solvi</w:t>
      </w:r>
      <w:r>
        <w:rPr>
          <w:rFonts w:ascii="Times New Roman" w:eastAsia="Times New Roman" w:hAnsi="Times New Roman" w:cs="Times New Roman"/>
          <w:color w:val="000000"/>
          <w:sz w:val="24"/>
          <w:szCs w:val="24"/>
        </w:rPr>
        <w:t xml:space="preserve">ng reading  comprehension passages. </w:t>
      </w:r>
      <w:r>
        <w:rPr>
          <w:rFonts w:ascii="Times New Roman" w:eastAsia="Times New Roman" w:hAnsi="Times New Roman" w:cs="Times New Roman"/>
          <w:b/>
          <w:color w:val="000000"/>
          <w:sz w:val="24"/>
          <w:szCs w:val="24"/>
        </w:rPr>
        <w:t xml:space="preserve">Reading Comprehension Strategies:  </w:t>
      </w:r>
    </w:p>
    <w:p w:rsidR="00326CF8" w:rsidRDefault="0017693F">
      <w:pPr>
        <w:widowControl w:val="0"/>
        <w:pBdr>
          <w:top w:val="nil"/>
          <w:left w:val="nil"/>
          <w:bottom w:val="nil"/>
          <w:right w:val="nil"/>
          <w:between w:val="nil"/>
        </w:pBdr>
        <w:spacing w:before="377" w:line="264" w:lineRule="auto"/>
        <w:ind w:left="1406" w:right="1312" w:hanging="351"/>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Students often complain that they are unable to understand the given passage. If, you  happen to belong to this category of students, remember that you need not understand each  and every word, and at the same time you need to find out the summary or the g</w:t>
      </w:r>
      <w:r>
        <w:rPr>
          <w:rFonts w:ascii="Times New Roman" w:eastAsia="Times New Roman" w:hAnsi="Times New Roman" w:cs="Times New Roman"/>
          <w:color w:val="000000"/>
          <w:sz w:val="24"/>
          <w:szCs w:val="24"/>
        </w:rPr>
        <w:t xml:space="preserve">ist of the  paragraph. Focusing on the key words is more important.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17"/>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39" w:line="259" w:lineRule="auto"/>
        <w:ind w:left="1409" w:right="1317" w:hanging="354"/>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Know your strengths. The conservative approach is, reading the passage and then  answering the questions. But some students do not feel comfortable with this approach.  Probably, they </w:t>
      </w:r>
      <w:r>
        <w:rPr>
          <w:rFonts w:ascii="Times New Roman" w:eastAsia="Times New Roman" w:hAnsi="Times New Roman" w:cs="Times New Roman"/>
          <w:color w:val="000000"/>
          <w:sz w:val="24"/>
          <w:szCs w:val="24"/>
        </w:rPr>
        <w:t xml:space="preserve">do not know which key words they have to remember, and waste a lot of  time in reading the passage again and again. In such situations, a ‘bottom up’ approach is </w:t>
      </w:r>
    </w:p>
    <w:p w:rsidR="00326CF8" w:rsidRDefault="0017693F">
      <w:pPr>
        <w:widowControl w:val="0"/>
        <w:pBdr>
          <w:top w:val="nil"/>
          <w:left w:val="nil"/>
          <w:bottom w:val="nil"/>
          <w:right w:val="nil"/>
          <w:between w:val="nil"/>
        </w:pBdr>
        <w:spacing w:before="434" w:line="240" w:lineRule="auto"/>
        <w:ind w:right="374"/>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1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14</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1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14"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12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2890" cy="173355"/>
            <wp:effectExtent l="0" t="0" r="0" b="0"/>
            <wp:docPr id="117"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121"/>
                    <a:srcRect/>
                    <a:stretch>
                      <a:fillRect/>
                    </a:stretch>
                  </pic:blipFill>
                  <pic:spPr>
                    <a:xfrm>
                      <a:off x="0" y="0"/>
                      <a:ext cx="212890"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15" w:right="1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followed, where the students read the questions first and then look for corresponding  answers from the paragraph.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10"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122"/>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23" w:line="267" w:lineRule="auto"/>
        <w:ind w:left="1414" w:right="1314" w:hanging="360"/>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Time management plays a crucial role. Apart from testing knowledge and skill, competitive  examinations also test an individual’s time ma</w:t>
      </w:r>
      <w:r>
        <w:rPr>
          <w:rFonts w:ascii="Times New Roman" w:eastAsia="Times New Roman" w:hAnsi="Times New Roman" w:cs="Times New Roman"/>
          <w:color w:val="000000"/>
          <w:sz w:val="24"/>
          <w:szCs w:val="24"/>
        </w:rPr>
        <w:t xml:space="preserve">nagement. Practice numerous reading  comprehension exercises with the help of a timer.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12"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123"/>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38" w:line="262" w:lineRule="auto"/>
        <w:ind w:left="1406" w:right="1316" w:hanging="351"/>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Practice more. This will alone make you smart in managing time, understanding the  techniques and finally makes you proficient in answering the reading comprehension</w:t>
      </w:r>
      <w:r>
        <w:rPr>
          <w:rFonts w:ascii="Times New Roman" w:eastAsia="Times New Roman" w:hAnsi="Times New Roman" w:cs="Times New Roman"/>
          <w:color w:val="000000"/>
          <w:sz w:val="24"/>
          <w:szCs w:val="24"/>
        </w:rPr>
        <w:t xml:space="preserve">  passages.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05"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24"/>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8" w:lineRule="auto"/>
        <w:ind w:left="1406" w:right="1311" w:hanging="351"/>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Improve your vocabulary. A person who has poor vocabulary stops more number of times  while reading a passage. Every time he/she comes across a new word, he/she stops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08"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125"/>
                    <a:srcRect/>
                    <a:stretch>
                      <a:fillRect/>
                    </a:stretch>
                  </pic:blipFill>
                  <pic:spPr>
                    <a:xfrm>
                      <a:off x="0" y="0"/>
                      <a:ext cx="198120"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and  tries to understand the meaning. In such situations, understanding the gist of the </w:t>
      </w:r>
      <w:r>
        <w:rPr>
          <w:rFonts w:ascii="Times New Roman" w:eastAsia="Times New Roman" w:hAnsi="Times New Roman" w:cs="Times New Roman"/>
          <w:color w:val="000000"/>
          <w:sz w:val="24"/>
          <w:szCs w:val="24"/>
        </w:rPr>
        <w:t xml:space="preserve">passage  becomes difficult. Having good vocabulary improves reading speed. It also helps in  understanding the passage better and saves a lot of time.  </w:t>
      </w:r>
    </w:p>
    <w:p w:rsidR="00326CF8" w:rsidRDefault="0017693F">
      <w:pPr>
        <w:widowControl w:val="0"/>
        <w:pBdr>
          <w:top w:val="nil"/>
          <w:left w:val="nil"/>
          <w:bottom w:val="nil"/>
          <w:right w:val="nil"/>
          <w:between w:val="nil"/>
        </w:pBdr>
        <w:spacing w:before="263"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Use a pencil while reading. Underline the key words. </w:t>
      </w:r>
      <w:r>
        <w:rPr>
          <w:rFonts w:ascii="Times New Roman" w:eastAsia="Times New Roman" w:hAnsi="Times New Roman" w:cs="Times New Roman"/>
          <w:noProof/>
          <w:color w:val="000000"/>
          <w:sz w:val="24"/>
          <w:szCs w:val="24"/>
        </w:rPr>
        <w:drawing>
          <wp:inline distT="19050" distB="19050" distL="19050" distR="19050">
            <wp:extent cx="195072" cy="202692"/>
            <wp:effectExtent l="0" t="0" r="0" b="0"/>
            <wp:docPr id="98"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126"/>
                    <a:srcRect/>
                    <a:stretch>
                      <a:fillRect/>
                    </a:stretch>
                  </pic:blipFill>
                  <pic:spPr>
                    <a:xfrm>
                      <a:off x="0" y="0"/>
                      <a:ext cx="195072"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53" w:line="263" w:lineRule="auto"/>
        <w:ind w:left="1406" w:right="1313" w:hanging="351"/>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Find out words that are not necessary. If yo</w:t>
      </w:r>
      <w:r>
        <w:rPr>
          <w:rFonts w:ascii="Times New Roman" w:eastAsia="Times New Roman" w:hAnsi="Times New Roman" w:cs="Times New Roman"/>
          <w:color w:val="000000"/>
          <w:sz w:val="24"/>
          <w:szCs w:val="24"/>
        </w:rPr>
        <w:t xml:space="preserve">u carefully observe any reading comprehension  passage, you clearly understand that there are more number of words, sentences and  phrases which do not add any meaning to the passage. Try to eliminate this junk while  reading. You can understand that even </w:t>
      </w:r>
      <w:r>
        <w:rPr>
          <w:rFonts w:ascii="Times New Roman" w:eastAsia="Times New Roman" w:hAnsi="Times New Roman" w:cs="Times New Roman"/>
          <w:color w:val="000000"/>
          <w:sz w:val="24"/>
          <w:szCs w:val="24"/>
        </w:rPr>
        <w:t xml:space="preserve">without these unwanted words, sentences and  phrases the meaning of the passage is clear.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9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7"/>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86" w:line="262" w:lineRule="auto"/>
        <w:ind w:left="1408" w:right="1311" w:hanging="353"/>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Come back later. Sometimes when we don’t find answer for a particular question, we  generally tell ourselves that “Okay, let me proceed, I will come back to it later.” This is  indeed a good strategy and saves time, but before moving on to another question</w:t>
      </w:r>
      <w:r>
        <w:rPr>
          <w:rFonts w:ascii="Times New Roman" w:eastAsia="Times New Roman" w:hAnsi="Times New Roman" w:cs="Times New Roman"/>
          <w:color w:val="000000"/>
          <w:sz w:val="24"/>
          <w:szCs w:val="24"/>
        </w:rPr>
        <w:t>, circle on  your choice of answer, which you feel correct at the present moment. In most situations  when you go back to answer the question, you don’t remember the gist of the passage. So,  you have to read again from the beginning which consumes a lot o</w:t>
      </w:r>
      <w:r>
        <w:rPr>
          <w:rFonts w:ascii="Times New Roman" w:eastAsia="Times New Roman" w:hAnsi="Times New Roman" w:cs="Times New Roman"/>
          <w:color w:val="000000"/>
          <w:sz w:val="24"/>
          <w:szCs w:val="24"/>
        </w:rPr>
        <w:t xml:space="preserve">f time.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94"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28"/>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32" w:line="266" w:lineRule="auto"/>
        <w:ind w:left="1408" w:right="1275" w:hanging="35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Most reading comprehensions are complex passages taken from scientific essays, well known fiction, literature or economics. Solving passages from different fields of  knowledge will not only give practice, but also increases vocabulary and read</w:t>
      </w:r>
      <w:r>
        <w:rPr>
          <w:rFonts w:ascii="Times New Roman" w:eastAsia="Times New Roman" w:hAnsi="Times New Roman" w:cs="Times New Roman"/>
          <w:color w:val="000000"/>
          <w:sz w:val="24"/>
          <w:szCs w:val="24"/>
        </w:rPr>
        <w:t xml:space="preserve">ing speed. </w:t>
      </w:r>
      <w:r>
        <w:rPr>
          <w:rFonts w:ascii="Times New Roman" w:eastAsia="Times New Roman" w:hAnsi="Times New Roman" w:cs="Times New Roman"/>
          <w:noProof/>
          <w:color w:val="000000"/>
          <w:sz w:val="24"/>
          <w:szCs w:val="24"/>
        </w:rPr>
        <w:drawing>
          <wp:inline distT="19050" distB="19050" distL="19050" distR="19050">
            <wp:extent cx="201168" cy="202692"/>
            <wp:effectExtent l="0" t="0" r="0" b="0"/>
            <wp:docPr id="87"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129"/>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49" w:line="273" w:lineRule="auto"/>
        <w:ind w:left="1449" w:right="1589" w:hanging="39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Focus on the content. Don’t let your mind to waver here  and there.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89"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130"/>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434"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General Vs Local Comprehension </w:t>
      </w:r>
    </w:p>
    <w:p w:rsidR="00326CF8" w:rsidRDefault="0017693F">
      <w:pPr>
        <w:widowControl w:val="0"/>
        <w:pBdr>
          <w:top w:val="nil"/>
          <w:left w:val="nil"/>
          <w:bottom w:val="nil"/>
          <w:right w:val="nil"/>
          <w:between w:val="nil"/>
        </w:pBdr>
        <w:spacing w:before="720"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24"/>
          <w:szCs w:val="24"/>
        </w:rPr>
        <w:drawing>
          <wp:inline distT="19050" distB="19050" distL="19050" distR="19050">
            <wp:extent cx="135636" cy="300228"/>
            <wp:effectExtent l="0" t="0" r="0" b="0"/>
            <wp:docPr id="145"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131"/>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15</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48"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132"/>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39"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133"/>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5760" cy="170180"/>
            <wp:effectExtent l="0" t="0" r="0" b="0"/>
            <wp:docPr id="142"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134"/>
                    <a:srcRect/>
                    <a:stretch>
                      <a:fillRect/>
                    </a:stretch>
                  </pic:blipFill>
                  <pic:spPr>
                    <a:xfrm>
                      <a:off x="0" y="0"/>
                      <a:ext cx="215760"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0" w:right="13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comprehension or Global comprehension means understanding the general meaning of  what an individual is reading. It is referred to the central idea of a multiple paragraph. Local  comprehension can be defined as the most important point about the t</w:t>
      </w:r>
      <w:r>
        <w:rPr>
          <w:rFonts w:ascii="Times New Roman" w:eastAsia="Times New Roman" w:hAnsi="Times New Roman" w:cs="Times New Roman"/>
          <w:color w:val="000000"/>
          <w:sz w:val="24"/>
          <w:szCs w:val="24"/>
        </w:rPr>
        <w:t xml:space="preserve">opic of an individual  paragraph. The general meaning is stated in the paragraph and hence visible to the reader. The  local or implicit main idea was suggested in the paragraph and hence less visible to the reader.  </w:t>
      </w:r>
    </w:p>
    <w:p w:rsidR="00326CF8" w:rsidRDefault="0017693F">
      <w:pPr>
        <w:widowControl w:val="0"/>
        <w:pBdr>
          <w:top w:val="nil"/>
          <w:left w:val="nil"/>
          <w:bottom w:val="nil"/>
          <w:right w:val="nil"/>
          <w:between w:val="nil"/>
        </w:pBdr>
        <w:spacing w:before="226"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Reading for facts  </w:t>
      </w:r>
    </w:p>
    <w:p w:rsidR="00326CF8" w:rsidRDefault="0017693F">
      <w:pPr>
        <w:widowControl w:val="0"/>
        <w:pBdr>
          <w:top w:val="nil"/>
          <w:left w:val="nil"/>
          <w:bottom w:val="nil"/>
          <w:right w:val="nil"/>
          <w:between w:val="nil"/>
        </w:pBdr>
        <w:spacing w:before="327" w:line="259" w:lineRule="auto"/>
        <w:ind w:left="694" w:right="131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reading passage contains facts and details. The facts and details tell more about the main  idea. Questions about facts and details ask you about something that was stated in the passage. To  answer a question about a fact or detail, look back to the</w:t>
      </w:r>
      <w:r>
        <w:rPr>
          <w:rFonts w:ascii="Times New Roman" w:eastAsia="Times New Roman" w:hAnsi="Times New Roman" w:cs="Times New Roman"/>
          <w:color w:val="000000"/>
          <w:sz w:val="24"/>
          <w:szCs w:val="24"/>
        </w:rPr>
        <w:t xml:space="preserve"> passage to find the answer. Five WH  questions and one H question answers everything about facts or details. They are who, what, when.  Where, why and how.  </w:t>
      </w:r>
    </w:p>
    <w:p w:rsidR="00326CF8" w:rsidRDefault="0017693F">
      <w:pPr>
        <w:widowControl w:val="0"/>
        <w:pBdr>
          <w:top w:val="nil"/>
          <w:left w:val="nil"/>
          <w:bottom w:val="nil"/>
          <w:right w:val="nil"/>
          <w:between w:val="nil"/>
        </w:pBdr>
        <w:spacing w:before="11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Guessing meanings from context  </w:t>
      </w:r>
    </w:p>
    <w:p w:rsidR="00326CF8" w:rsidRDefault="0017693F">
      <w:pPr>
        <w:widowControl w:val="0"/>
        <w:pBdr>
          <w:top w:val="nil"/>
          <w:left w:val="nil"/>
          <w:bottom w:val="nil"/>
          <w:right w:val="nil"/>
          <w:between w:val="nil"/>
        </w:pBdr>
        <w:spacing w:before="327" w:line="259" w:lineRule="auto"/>
        <w:ind w:left="689" w:right="1311"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ability to infer the meaning of an unknown word either by looking at the vocabulary around it  or its context is an important reading skill. The context here either refers to the sentence or the  paragraph where the unfamiliar word appears which provid</w:t>
      </w:r>
      <w:r>
        <w:rPr>
          <w:rFonts w:ascii="Times New Roman" w:eastAsia="Times New Roman" w:hAnsi="Times New Roman" w:cs="Times New Roman"/>
          <w:color w:val="000000"/>
          <w:sz w:val="24"/>
          <w:szCs w:val="24"/>
        </w:rPr>
        <w:t xml:space="preserve">es the reader with information that to  give meaning or sense of the term. Four types of clues can be used to support reading  comprehension. They are synonyms, antonyms, examples and definitions and general knowledge.  </w:t>
      </w:r>
    </w:p>
    <w:p w:rsidR="00326CF8" w:rsidRDefault="0017693F">
      <w:pPr>
        <w:widowControl w:val="0"/>
        <w:pBdr>
          <w:top w:val="nil"/>
          <w:left w:val="nil"/>
          <w:bottom w:val="nil"/>
          <w:right w:val="nil"/>
          <w:between w:val="nil"/>
        </w:pBdr>
        <w:spacing w:before="221"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Scanning  </w:t>
      </w:r>
    </w:p>
    <w:p w:rsidR="00326CF8" w:rsidRDefault="0017693F">
      <w:pPr>
        <w:widowControl w:val="0"/>
        <w:pBdr>
          <w:top w:val="nil"/>
          <w:left w:val="nil"/>
          <w:bottom w:val="nil"/>
          <w:right w:val="nil"/>
          <w:between w:val="nil"/>
        </w:pBdr>
        <w:spacing w:before="332" w:line="259" w:lineRule="auto"/>
        <w:ind w:left="683" w:right="1311"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another types of f</w:t>
      </w:r>
      <w:r>
        <w:rPr>
          <w:rFonts w:ascii="Times New Roman" w:eastAsia="Times New Roman" w:hAnsi="Times New Roman" w:cs="Times New Roman"/>
          <w:color w:val="000000"/>
          <w:sz w:val="24"/>
          <w:szCs w:val="24"/>
        </w:rPr>
        <w:t>ast reading used to cover a great deal of material to locate a specific fact or  piece of information. While trying to find out meaning for a word in a dictionary, or looking for a  telephone number in the telephone directory, we scan and look for only spe</w:t>
      </w:r>
      <w:r>
        <w:rPr>
          <w:rFonts w:ascii="Times New Roman" w:eastAsia="Times New Roman" w:hAnsi="Times New Roman" w:cs="Times New Roman"/>
          <w:color w:val="000000"/>
          <w:sz w:val="24"/>
          <w:szCs w:val="24"/>
        </w:rPr>
        <w:t xml:space="preserve">cific information.  Scanning speed can be increased by regular practice and better concentration. Scanning is a very  important reading technique and serves several purposes, which include looking for a. A specific  point or fact  </w:t>
      </w:r>
    </w:p>
    <w:p w:rsidR="00326CF8" w:rsidRDefault="0017693F">
      <w:pPr>
        <w:widowControl w:val="0"/>
        <w:pBdr>
          <w:top w:val="nil"/>
          <w:left w:val="nil"/>
          <w:bottom w:val="nil"/>
          <w:right w:val="nil"/>
          <w:between w:val="nil"/>
        </w:pBdr>
        <w:spacing w:before="355" w:line="240" w:lineRule="auto"/>
        <w:ind w:left="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relevant details presented in the form of graphs or tables  </w:t>
      </w:r>
    </w:p>
    <w:p w:rsidR="00326CF8" w:rsidRDefault="0017693F">
      <w:pPr>
        <w:widowControl w:val="0"/>
        <w:pBdr>
          <w:top w:val="nil"/>
          <w:left w:val="nil"/>
          <w:bottom w:val="nil"/>
          <w:right w:val="nil"/>
          <w:between w:val="nil"/>
        </w:pBdr>
        <w:spacing w:before="343"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 formulae in a text  </w:t>
      </w:r>
    </w:p>
    <w:p w:rsidR="00326CF8" w:rsidRDefault="0017693F">
      <w:pPr>
        <w:widowControl w:val="0"/>
        <w:pBdr>
          <w:top w:val="nil"/>
          <w:left w:val="nil"/>
          <w:bottom w:val="nil"/>
          <w:right w:val="nil"/>
          <w:between w:val="nil"/>
        </w:pBdr>
        <w:spacing w:before="349"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a word in a dictionary  </w:t>
      </w:r>
    </w:p>
    <w:p w:rsidR="00326CF8" w:rsidRDefault="0017693F">
      <w:pPr>
        <w:widowControl w:val="0"/>
        <w:pBdr>
          <w:top w:val="nil"/>
          <w:left w:val="nil"/>
          <w:bottom w:val="nil"/>
          <w:right w:val="nil"/>
          <w:between w:val="nil"/>
        </w:pBdr>
        <w:spacing w:before="341"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train or television schedules  </w:t>
      </w:r>
    </w:p>
    <w:p w:rsidR="00326CF8" w:rsidRDefault="0017693F">
      <w:pPr>
        <w:widowControl w:val="0"/>
        <w:pBdr>
          <w:top w:val="nil"/>
          <w:left w:val="nil"/>
          <w:bottom w:val="nil"/>
          <w:right w:val="nil"/>
          <w:between w:val="nil"/>
        </w:pBdr>
        <w:spacing w:before="351"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references or bibliographical listings  </w:t>
      </w:r>
    </w:p>
    <w:p w:rsidR="00326CF8" w:rsidRDefault="0017693F">
      <w:pPr>
        <w:widowControl w:val="0"/>
        <w:pBdr>
          <w:top w:val="nil"/>
          <w:left w:val="nil"/>
          <w:bottom w:val="nil"/>
          <w:right w:val="nil"/>
          <w:between w:val="nil"/>
        </w:pBdr>
        <w:spacing w:before="235"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g.examination results </w:t>
      </w:r>
    </w:p>
    <w:p w:rsidR="00326CF8" w:rsidRDefault="0017693F">
      <w:pPr>
        <w:widowControl w:val="0"/>
        <w:pBdr>
          <w:top w:val="nil"/>
          <w:left w:val="nil"/>
          <w:bottom w:val="nil"/>
          <w:right w:val="nil"/>
          <w:between w:val="nil"/>
        </w:pBdr>
        <w:spacing w:before="113"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36"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13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16</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27"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13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30"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137"/>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5900" cy="173330"/>
            <wp:effectExtent l="0" t="0" r="0" b="0"/>
            <wp:docPr id="123"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138"/>
                    <a:srcRect/>
                    <a:stretch>
                      <a:fillRect/>
                    </a:stretch>
                  </pic:blipFill>
                  <pic:spPr>
                    <a:xfrm>
                      <a:off x="0" y="0"/>
                      <a:ext cx="215900" cy="17333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Skimming  </w:t>
      </w:r>
    </w:p>
    <w:p w:rsidR="00326CF8" w:rsidRDefault="0017693F">
      <w:pPr>
        <w:widowControl w:val="0"/>
        <w:pBdr>
          <w:top w:val="nil"/>
          <w:left w:val="nil"/>
          <w:bottom w:val="nil"/>
          <w:right w:val="nil"/>
          <w:between w:val="nil"/>
        </w:pBdr>
        <w:spacing w:before="331" w:line="259" w:lineRule="auto"/>
        <w:ind w:left="691" w:right="1311"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rapid survey of the subject. This is to get a rough idea or to see quickly what the book is  about. It is a more sophisticated skill than scanning. The main objective of skimming is to  understand the central idea and the main points of a text. T</w:t>
      </w:r>
      <w:r>
        <w:rPr>
          <w:rFonts w:ascii="Times New Roman" w:eastAsia="Times New Roman" w:hAnsi="Times New Roman" w:cs="Times New Roman"/>
          <w:color w:val="000000"/>
          <w:sz w:val="24"/>
          <w:szCs w:val="24"/>
        </w:rPr>
        <w:t>he reader has to read fast and make  quick analysis. Skimming involves three main skills: Identifying the central idea, recognizing main  ideas, and identifying the writing patterns of the passage. Skimming is indispensable for better  understanding of a t</w:t>
      </w:r>
      <w:r>
        <w:rPr>
          <w:rFonts w:ascii="Times New Roman" w:eastAsia="Times New Roman" w:hAnsi="Times New Roman" w:cs="Times New Roman"/>
          <w:color w:val="000000"/>
          <w:sz w:val="24"/>
          <w:szCs w:val="24"/>
        </w:rPr>
        <w:t xml:space="preserve">ext. Skimming should answer the following questions about a passage or text.  </w:t>
      </w:r>
    </w:p>
    <w:p w:rsidR="00326CF8" w:rsidRDefault="0017693F">
      <w:pPr>
        <w:widowControl w:val="0"/>
        <w:pBdr>
          <w:top w:val="nil"/>
          <w:left w:val="nil"/>
          <w:bottom w:val="nil"/>
          <w:right w:val="nil"/>
          <w:between w:val="nil"/>
        </w:pBdr>
        <w:spacing w:before="216"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overall purpose of the text?  </w:t>
      </w:r>
    </w:p>
    <w:p w:rsidR="00326CF8" w:rsidRDefault="0017693F">
      <w:pPr>
        <w:widowControl w:val="0"/>
        <w:pBdr>
          <w:top w:val="nil"/>
          <w:left w:val="nil"/>
          <w:bottom w:val="nil"/>
          <w:right w:val="nil"/>
          <w:between w:val="nil"/>
        </w:pBdr>
        <w:spacing w:before="36"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theme or the central idea of the passage?  </w:t>
      </w:r>
    </w:p>
    <w:p w:rsidR="00326CF8" w:rsidRDefault="0017693F">
      <w:pPr>
        <w:widowControl w:val="0"/>
        <w:pBdr>
          <w:top w:val="nil"/>
          <w:left w:val="nil"/>
          <w:bottom w:val="nil"/>
          <w:right w:val="nil"/>
          <w:between w:val="nil"/>
        </w:pBdr>
        <w:spacing w:before="34" w:line="260" w:lineRule="auto"/>
        <w:ind w:left="693" w:right="1317"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organization of the passage?(general to specific, specific to general, chronological,  more important to less important, or less important to more important and so on.  </w:t>
      </w:r>
    </w:p>
    <w:p w:rsidR="00326CF8" w:rsidRDefault="0017693F">
      <w:pPr>
        <w:widowControl w:val="0"/>
        <w:pBdr>
          <w:top w:val="nil"/>
          <w:left w:val="nil"/>
          <w:bottom w:val="nil"/>
          <w:right w:val="nil"/>
          <w:between w:val="nil"/>
        </w:pBdr>
        <w:spacing w:before="217" w:line="423" w:lineRule="auto"/>
        <w:ind w:left="700" w:right="1389" w:hanging="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does the author intend to do? (describe, instruct, report, narrate, persuade and so on.) What  are the main points of the text?  </w:t>
      </w:r>
    </w:p>
    <w:p w:rsidR="00326CF8" w:rsidRDefault="0017693F">
      <w:pPr>
        <w:widowControl w:val="0"/>
        <w:pBdr>
          <w:top w:val="nil"/>
          <w:left w:val="nil"/>
          <w:bottom w:val="nil"/>
          <w:right w:val="nil"/>
          <w:between w:val="nil"/>
        </w:pBdr>
        <w:spacing w:before="49"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Inferring meaning  </w:t>
      </w:r>
    </w:p>
    <w:p w:rsidR="00326CF8" w:rsidRDefault="0017693F">
      <w:pPr>
        <w:widowControl w:val="0"/>
        <w:pBdr>
          <w:top w:val="nil"/>
          <w:left w:val="nil"/>
          <w:bottom w:val="nil"/>
          <w:right w:val="nil"/>
          <w:between w:val="nil"/>
        </w:pBdr>
        <w:spacing w:before="379" w:line="258" w:lineRule="auto"/>
        <w:ind w:left="700" w:right="1317"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Inferences are broadly referred to what “you read between lines.” Inferences are what the author  sug</w:t>
      </w:r>
      <w:r>
        <w:rPr>
          <w:rFonts w:ascii="Times New Roman" w:eastAsia="Times New Roman" w:hAnsi="Times New Roman" w:cs="Times New Roman"/>
          <w:color w:val="000000"/>
          <w:sz w:val="24"/>
          <w:szCs w:val="24"/>
        </w:rPr>
        <w:t xml:space="preserve">gests or implies. The author wants the reader to arrive at the same conclusion the author has  arrived at. When the author implies something, the reader has to infer.  </w:t>
      </w:r>
    </w:p>
    <w:p w:rsidR="00326CF8" w:rsidRDefault="0017693F">
      <w:pPr>
        <w:widowControl w:val="0"/>
        <w:pBdr>
          <w:top w:val="nil"/>
          <w:left w:val="nil"/>
          <w:bottom w:val="nil"/>
          <w:right w:val="nil"/>
          <w:between w:val="nil"/>
        </w:pBdr>
        <w:spacing w:before="227" w:line="259" w:lineRule="auto"/>
        <w:ind w:left="695" w:right="1314"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Critical Reading </w:t>
      </w:r>
      <w:r>
        <w:rPr>
          <w:rFonts w:ascii="Times New Roman" w:eastAsia="Times New Roman" w:hAnsi="Times New Roman" w:cs="Times New Roman"/>
          <w:color w:val="000000"/>
          <w:sz w:val="24"/>
          <w:szCs w:val="24"/>
        </w:rPr>
        <w:t xml:space="preserve">Critical reading is engaging in what you read by posing questions to one self.  For example ‘What is the author trying to say’? or ‘what is the main idea or argument presented’?  It involves a reasoned argument coupled with evaluation and analyses of what </w:t>
      </w:r>
      <w:r>
        <w:rPr>
          <w:rFonts w:ascii="Times New Roman" w:eastAsia="Times New Roman" w:hAnsi="Times New Roman" w:cs="Times New Roman"/>
          <w:color w:val="000000"/>
          <w:sz w:val="24"/>
          <w:szCs w:val="24"/>
        </w:rPr>
        <w:t xml:space="preserve">you read.  </w:t>
      </w:r>
    </w:p>
    <w:p w:rsidR="00326CF8" w:rsidRDefault="0017693F">
      <w:pPr>
        <w:widowControl w:val="0"/>
        <w:pBdr>
          <w:top w:val="nil"/>
          <w:left w:val="nil"/>
          <w:bottom w:val="nil"/>
          <w:right w:val="nil"/>
          <w:between w:val="nil"/>
        </w:pBdr>
        <w:spacing w:before="141" w:line="257" w:lineRule="auto"/>
        <w:ind w:left="699" w:right="1311" w:hanging="1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 xml:space="preserve">Don’t spend lot of time in skimming and scanning to avoid drifting away from the content  of the paragraph.  </w:t>
      </w:r>
    </w:p>
    <w:p w:rsidR="00326CF8" w:rsidRDefault="0017693F">
      <w:pPr>
        <w:widowControl w:val="0"/>
        <w:pBdr>
          <w:top w:val="nil"/>
          <w:left w:val="nil"/>
          <w:bottom w:val="nil"/>
          <w:right w:val="nil"/>
          <w:between w:val="nil"/>
        </w:pBdr>
        <w:spacing w:before="227"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Effective Googling  </w:t>
      </w:r>
    </w:p>
    <w:p w:rsidR="00326CF8" w:rsidRDefault="0017693F">
      <w:pPr>
        <w:widowControl w:val="0"/>
        <w:pBdr>
          <w:top w:val="nil"/>
          <w:left w:val="nil"/>
          <w:bottom w:val="nil"/>
          <w:right w:val="nil"/>
          <w:between w:val="nil"/>
        </w:pBdr>
        <w:spacing w:before="327" w:line="259" w:lineRule="auto"/>
        <w:ind w:left="701" w:right="1318"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Effective search is an important skill that everybody has to master. There are few tips to be  followed for effective googling.  </w:t>
      </w:r>
    </w:p>
    <w:p w:rsidR="00326CF8" w:rsidRDefault="0017693F">
      <w:pPr>
        <w:widowControl w:val="0"/>
        <w:pBdr>
          <w:top w:val="nil"/>
          <w:left w:val="nil"/>
          <w:bottom w:val="nil"/>
          <w:right w:val="nil"/>
          <w:between w:val="nil"/>
        </w:pBdr>
        <w:spacing w:before="219" w:line="240" w:lineRule="auto"/>
        <w:ind w:left="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Keep the search phrase short  </w:t>
      </w:r>
    </w:p>
    <w:p w:rsidR="00326CF8" w:rsidRDefault="0017693F">
      <w:pPr>
        <w:widowControl w:val="0"/>
        <w:pBdr>
          <w:top w:val="nil"/>
          <w:left w:val="nil"/>
          <w:bottom w:val="nil"/>
          <w:right w:val="nil"/>
          <w:between w:val="nil"/>
        </w:pBdr>
        <w:spacing w:before="353" w:line="240" w:lineRule="auto"/>
        <w:ind w:left="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Use quotes  </w:t>
      </w:r>
    </w:p>
    <w:p w:rsidR="00326CF8" w:rsidRDefault="0017693F">
      <w:pPr>
        <w:widowControl w:val="0"/>
        <w:pBdr>
          <w:top w:val="nil"/>
          <w:left w:val="nil"/>
          <w:bottom w:val="nil"/>
          <w:right w:val="nil"/>
          <w:between w:val="nil"/>
        </w:pBdr>
        <w:spacing w:before="343" w:line="240" w:lineRule="auto"/>
        <w:ind w:left="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Search a website  </w:t>
      </w:r>
    </w:p>
    <w:p w:rsidR="00326CF8" w:rsidRDefault="0017693F">
      <w:pPr>
        <w:widowControl w:val="0"/>
        <w:pBdr>
          <w:top w:val="nil"/>
          <w:left w:val="nil"/>
          <w:bottom w:val="nil"/>
          <w:right w:val="nil"/>
          <w:between w:val="nil"/>
        </w:pBdr>
        <w:spacing w:before="348" w:line="240" w:lineRule="auto"/>
        <w:ind w:left="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Search a domain extension </w:t>
      </w:r>
    </w:p>
    <w:p w:rsidR="00326CF8" w:rsidRDefault="0017693F">
      <w:pPr>
        <w:widowControl w:val="0"/>
        <w:pBdr>
          <w:top w:val="nil"/>
          <w:left w:val="nil"/>
          <w:bottom w:val="nil"/>
          <w:right w:val="nil"/>
          <w:between w:val="nil"/>
        </w:pBdr>
        <w:spacing w:before="173"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25"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139"/>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17</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19"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140"/>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21"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14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5900" cy="173330"/>
            <wp:effectExtent l="0" t="0" r="0" b="0"/>
            <wp:docPr id="177"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142"/>
                    <a:srcRect/>
                    <a:stretch>
                      <a:fillRect/>
                    </a:stretch>
                  </pic:blipFill>
                  <pic:spPr>
                    <a:xfrm>
                      <a:off x="0" y="0"/>
                      <a:ext cx="215900" cy="17333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Tell it what you don’t want through a minus (-) sign.  </w:t>
      </w:r>
    </w:p>
    <w:p w:rsidR="00326CF8" w:rsidRDefault="0017693F">
      <w:pPr>
        <w:widowControl w:val="0"/>
        <w:pBdr>
          <w:top w:val="nil"/>
          <w:left w:val="nil"/>
          <w:bottom w:val="nil"/>
          <w:right w:val="nil"/>
          <w:between w:val="nil"/>
        </w:pBdr>
        <w:spacing w:before="348" w:line="240" w:lineRule="auto"/>
        <w:ind w:left="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Tell about what you don’t want.  </w:t>
      </w:r>
    </w:p>
    <w:p w:rsidR="00326CF8" w:rsidRDefault="0017693F">
      <w:pPr>
        <w:widowControl w:val="0"/>
        <w:pBdr>
          <w:top w:val="nil"/>
          <w:left w:val="nil"/>
          <w:bottom w:val="nil"/>
          <w:right w:val="nil"/>
          <w:between w:val="nil"/>
        </w:pBdr>
        <w:spacing w:before="348"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Search for this or that  </w:t>
      </w:r>
    </w:p>
    <w:p w:rsidR="00326CF8" w:rsidRDefault="0017693F">
      <w:pPr>
        <w:widowControl w:val="0"/>
        <w:pBdr>
          <w:top w:val="nil"/>
          <w:left w:val="nil"/>
          <w:bottom w:val="nil"/>
          <w:right w:val="nil"/>
          <w:between w:val="nil"/>
        </w:pBdr>
        <w:spacing w:before="343" w:line="240" w:lineRule="auto"/>
        <w:ind w:left="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Use the wild card  </w:t>
      </w:r>
    </w:p>
    <w:p w:rsidR="00326CF8" w:rsidRDefault="0017693F">
      <w:pPr>
        <w:widowControl w:val="0"/>
        <w:pBdr>
          <w:top w:val="nil"/>
          <w:left w:val="nil"/>
          <w:bottom w:val="nil"/>
          <w:right w:val="nil"/>
          <w:between w:val="nil"/>
        </w:pBdr>
        <w:spacing w:before="348"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Avoid synonyms  </w:t>
      </w:r>
    </w:p>
    <w:p w:rsidR="00326CF8" w:rsidRDefault="0017693F">
      <w:pPr>
        <w:widowControl w:val="0"/>
        <w:pBdr>
          <w:top w:val="nil"/>
          <w:left w:val="nil"/>
          <w:bottom w:val="nil"/>
          <w:right w:val="nil"/>
          <w:between w:val="nil"/>
        </w:pBdr>
        <w:spacing w:before="342" w:line="240" w:lineRule="auto"/>
        <w:ind w:left="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Do a specialty search.  </w:t>
      </w:r>
    </w:p>
    <w:p w:rsidR="00326CF8" w:rsidRDefault="0017693F">
      <w:pPr>
        <w:widowControl w:val="0"/>
        <w:pBdr>
          <w:top w:val="nil"/>
          <w:left w:val="nil"/>
          <w:bottom w:val="nil"/>
          <w:right w:val="nil"/>
          <w:between w:val="nil"/>
        </w:pBdr>
        <w:spacing w:before="31" w:line="240" w:lineRule="auto"/>
        <w:ind w:left="686"/>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t>Discussion Topics/Exercises</w:t>
      </w:r>
      <w:r>
        <w:rPr>
          <w:rFonts w:ascii="Times New Roman" w:eastAsia="Times New Roman" w:hAnsi="Times New Roman" w:cs="Times New Roman"/>
          <w:b/>
          <w:color w:val="000000"/>
          <w:sz w:val="31"/>
          <w:szCs w:val="31"/>
        </w:rPr>
        <w:t xml:space="preserve"> </w:t>
      </w:r>
    </w:p>
    <w:p w:rsidR="00326CF8" w:rsidRDefault="0017693F">
      <w:pPr>
        <w:widowControl w:val="0"/>
        <w:pBdr>
          <w:top w:val="nil"/>
          <w:left w:val="nil"/>
          <w:bottom w:val="nil"/>
          <w:right w:val="nil"/>
          <w:between w:val="nil"/>
        </w:pBdr>
        <w:spacing w:before="335"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 the paragraph and answer the following questions  </w:t>
      </w:r>
    </w:p>
    <w:p w:rsidR="00326CF8" w:rsidRDefault="0017693F">
      <w:pPr>
        <w:widowControl w:val="0"/>
        <w:pBdr>
          <w:top w:val="nil"/>
          <w:left w:val="nil"/>
          <w:bottom w:val="nil"/>
          <w:right w:val="nil"/>
          <w:between w:val="nil"/>
        </w:pBdr>
        <w:spacing w:before="336" w:line="240" w:lineRule="auto"/>
        <w:ind w:left="4815"/>
        <w:rPr>
          <w:b/>
          <w:color w:val="404040"/>
          <w:sz w:val="24"/>
          <w:szCs w:val="24"/>
        </w:rPr>
      </w:pPr>
      <w:r>
        <w:rPr>
          <w:b/>
          <w:color w:val="404040"/>
          <w:sz w:val="24"/>
          <w:szCs w:val="24"/>
        </w:rPr>
        <w:t xml:space="preserve">Discipline </w:t>
      </w:r>
    </w:p>
    <w:p w:rsidR="00326CF8" w:rsidRDefault="0017693F">
      <w:pPr>
        <w:widowControl w:val="0"/>
        <w:pBdr>
          <w:top w:val="nil"/>
          <w:left w:val="nil"/>
          <w:bottom w:val="nil"/>
          <w:right w:val="nil"/>
          <w:between w:val="nil"/>
        </w:pBdr>
        <w:spacing w:before="259" w:line="230" w:lineRule="auto"/>
        <w:ind w:left="652" w:right="1287" w:firstLine="4"/>
        <w:rPr>
          <w:color w:val="404040"/>
          <w:sz w:val="24"/>
          <w:szCs w:val="24"/>
        </w:rPr>
      </w:pPr>
      <w:r>
        <w:rPr>
          <w:color w:val="404040"/>
          <w:sz w:val="24"/>
          <w:szCs w:val="24"/>
          <w:highlight w:val="white"/>
        </w:rPr>
        <w:t xml:space="preserve">Discipline is a basic manner that must be developed in a child from his/her childhood. </w:t>
      </w:r>
      <w:r>
        <w:rPr>
          <w:color w:val="404040"/>
          <w:sz w:val="24"/>
          <w:szCs w:val="24"/>
        </w:rPr>
        <w:t xml:space="preserve"> </w:t>
      </w:r>
      <w:r>
        <w:rPr>
          <w:color w:val="404040"/>
          <w:sz w:val="24"/>
          <w:szCs w:val="24"/>
          <w:highlight w:val="white"/>
        </w:rPr>
        <w:t xml:space="preserve">Childhood phase is the time where we all learn values and morals; Discipline is one of </w:t>
      </w:r>
      <w:r>
        <w:rPr>
          <w:color w:val="404040"/>
          <w:sz w:val="24"/>
          <w:szCs w:val="24"/>
        </w:rPr>
        <w:t xml:space="preserve"> </w:t>
      </w:r>
      <w:r>
        <w:rPr>
          <w:color w:val="404040"/>
          <w:sz w:val="24"/>
          <w:szCs w:val="24"/>
          <w:highlight w:val="white"/>
        </w:rPr>
        <w:t xml:space="preserve">the important lessons for a child that helps him/her throughout life. Punctuality, good </w:t>
      </w:r>
      <w:r>
        <w:rPr>
          <w:color w:val="404040"/>
          <w:sz w:val="24"/>
          <w:szCs w:val="24"/>
        </w:rPr>
        <w:t xml:space="preserve"> </w:t>
      </w:r>
      <w:r>
        <w:rPr>
          <w:color w:val="404040"/>
          <w:sz w:val="24"/>
          <w:szCs w:val="24"/>
          <w:highlight w:val="white"/>
        </w:rPr>
        <w:t xml:space="preserve">manners, and attentiveness are some of the self-discipline things that should be followed </w:t>
      </w:r>
      <w:r>
        <w:rPr>
          <w:color w:val="404040"/>
          <w:sz w:val="24"/>
          <w:szCs w:val="24"/>
        </w:rPr>
        <w:t xml:space="preserve"> </w:t>
      </w:r>
      <w:r>
        <w:rPr>
          <w:color w:val="404040"/>
          <w:sz w:val="24"/>
          <w:szCs w:val="24"/>
          <w:highlight w:val="white"/>
        </w:rPr>
        <w:t xml:space="preserve">by students. </w:t>
      </w:r>
      <w:r>
        <w:rPr>
          <w:color w:val="404040"/>
          <w:sz w:val="24"/>
          <w:szCs w:val="24"/>
        </w:rPr>
        <w:t xml:space="preserve"> </w:t>
      </w:r>
    </w:p>
    <w:p w:rsidR="00326CF8" w:rsidRDefault="0017693F">
      <w:pPr>
        <w:widowControl w:val="0"/>
        <w:pBdr>
          <w:top w:val="nil"/>
          <w:left w:val="nil"/>
          <w:bottom w:val="nil"/>
          <w:right w:val="nil"/>
          <w:between w:val="nil"/>
        </w:pBdr>
        <w:spacing w:before="283" w:line="230" w:lineRule="auto"/>
        <w:ind w:left="652" w:right="1249" w:firstLine="3"/>
        <w:rPr>
          <w:color w:val="404040"/>
          <w:sz w:val="24"/>
          <w:szCs w:val="24"/>
        </w:rPr>
      </w:pPr>
      <w:r>
        <w:rPr>
          <w:color w:val="404040"/>
          <w:sz w:val="24"/>
          <w:szCs w:val="24"/>
          <w:highlight w:val="white"/>
        </w:rPr>
        <w:t xml:space="preserve">Be on time, homework submission on time, maintaining school decorum shows </w:t>
      </w:r>
      <w:r>
        <w:rPr>
          <w:color w:val="404040"/>
          <w:sz w:val="24"/>
          <w:szCs w:val="24"/>
        </w:rPr>
        <w:t xml:space="preserve"> </w:t>
      </w:r>
      <w:r>
        <w:rPr>
          <w:color w:val="404040"/>
          <w:sz w:val="24"/>
          <w:szCs w:val="24"/>
          <w:highlight w:val="white"/>
        </w:rPr>
        <w:t>someone’s behaviour towards studies. For each one of us, following a strict time-table for</w:t>
      </w:r>
      <w:r>
        <w:rPr>
          <w:color w:val="404040"/>
          <w:sz w:val="24"/>
          <w:szCs w:val="24"/>
        </w:rPr>
        <w:t xml:space="preserve">  </w:t>
      </w:r>
      <w:r>
        <w:rPr>
          <w:color w:val="404040"/>
          <w:sz w:val="24"/>
          <w:szCs w:val="24"/>
          <w:highlight w:val="white"/>
        </w:rPr>
        <w:t xml:space="preserve">our well-being is part of self-discipline. It said that each successful person has some </w:t>
      </w:r>
      <w:r>
        <w:rPr>
          <w:color w:val="404040"/>
          <w:sz w:val="24"/>
          <w:szCs w:val="24"/>
        </w:rPr>
        <w:t xml:space="preserve"> </w:t>
      </w:r>
      <w:r>
        <w:rPr>
          <w:color w:val="404040"/>
          <w:sz w:val="24"/>
          <w:szCs w:val="24"/>
          <w:highlight w:val="white"/>
        </w:rPr>
        <w:t xml:space="preserve">defined goal of life. By following a disciplined life one should attain the goal. Discipline </w:t>
      </w:r>
      <w:r>
        <w:rPr>
          <w:color w:val="404040"/>
          <w:sz w:val="24"/>
          <w:szCs w:val="24"/>
        </w:rPr>
        <w:t xml:space="preserve"> </w:t>
      </w:r>
      <w:r>
        <w:rPr>
          <w:color w:val="404040"/>
          <w:sz w:val="24"/>
          <w:szCs w:val="24"/>
          <w:highlight w:val="white"/>
        </w:rPr>
        <w:t xml:space="preserve">also connected with the organized way of living life. Like arranging our books, keeping </w:t>
      </w:r>
      <w:r>
        <w:rPr>
          <w:color w:val="404040"/>
          <w:sz w:val="24"/>
          <w:szCs w:val="24"/>
        </w:rPr>
        <w:t xml:space="preserve"> </w:t>
      </w:r>
      <w:r>
        <w:rPr>
          <w:color w:val="404040"/>
          <w:sz w:val="24"/>
          <w:szCs w:val="24"/>
          <w:highlight w:val="white"/>
        </w:rPr>
        <w:t xml:space="preserve">home neat and clean, and arranging home in a representative way are some </w:t>
      </w:r>
      <w:r>
        <w:rPr>
          <w:color w:val="404040"/>
          <w:sz w:val="24"/>
          <w:szCs w:val="24"/>
          <w:highlight w:val="white"/>
        </w:rPr>
        <w:t xml:space="preserve">gestures </w:t>
      </w:r>
      <w:r>
        <w:rPr>
          <w:color w:val="404040"/>
          <w:sz w:val="24"/>
          <w:szCs w:val="24"/>
        </w:rPr>
        <w:t xml:space="preserve"> </w:t>
      </w:r>
      <w:r>
        <w:rPr>
          <w:color w:val="404040"/>
          <w:sz w:val="24"/>
          <w:szCs w:val="24"/>
          <w:highlight w:val="white"/>
        </w:rPr>
        <w:t xml:space="preserve">that also lead to a disciplined life </w:t>
      </w:r>
      <w:r>
        <w:rPr>
          <w:color w:val="404040"/>
          <w:sz w:val="24"/>
          <w:szCs w:val="24"/>
        </w:rPr>
        <w:t xml:space="preserve"> </w:t>
      </w:r>
    </w:p>
    <w:p w:rsidR="00326CF8" w:rsidRDefault="0017693F">
      <w:pPr>
        <w:widowControl w:val="0"/>
        <w:pBdr>
          <w:top w:val="nil"/>
          <w:left w:val="nil"/>
          <w:bottom w:val="nil"/>
          <w:right w:val="nil"/>
          <w:between w:val="nil"/>
        </w:pBdr>
        <w:spacing w:before="281" w:line="240" w:lineRule="auto"/>
        <w:ind w:left="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Source: </w:t>
      </w:r>
      <w:r>
        <w:rPr>
          <w:rFonts w:ascii="Times New Roman" w:eastAsia="Times New Roman" w:hAnsi="Times New Roman" w:cs="Times New Roman"/>
          <w:color w:val="000000"/>
          <w:sz w:val="24"/>
          <w:szCs w:val="24"/>
          <w:u w:val="single"/>
        </w:rPr>
        <w:t>Wikipedia</w:t>
      </w:r>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69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Comprehension:  </w:t>
      </w:r>
    </w:p>
    <w:p w:rsidR="00326CF8" w:rsidRDefault="0017693F">
      <w:pPr>
        <w:widowControl w:val="0"/>
        <w:pBdr>
          <w:top w:val="nil"/>
          <w:left w:val="nil"/>
          <w:bottom w:val="nil"/>
          <w:right w:val="nil"/>
          <w:between w:val="nil"/>
        </w:pBdr>
        <w:spacing w:before="22"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Discipline is a basic manner?  </w:t>
      </w:r>
    </w:p>
    <w:p w:rsidR="00326CF8" w:rsidRDefault="0017693F">
      <w:pPr>
        <w:widowControl w:val="0"/>
        <w:pBdr>
          <w:top w:val="nil"/>
          <w:left w:val="nil"/>
          <w:bottom w:val="nil"/>
          <w:right w:val="nil"/>
          <w:between w:val="nil"/>
        </w:pBdr>
        <w:spacing w:before="135" w:line="240" w:lineRule="auto"/>
        <w:ind w:left="1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True  </w:t>
      </w:r>
    </w:p>
    <w:p w:rsidR="00326CF8" w:rsidRDefault="0017693F">
      <w:pPr>
        <w:widowControl w:val="0"/>
        <w:pBdr>
          <w:top w:val="nil"/>
          <w:left w:val="nil"/>
          <w:bottom w:val="nil"/>
          <w:right w:val="nil"/>
          <w:between w:val="nil"/>
        </w:pBdr>
        <w:spacing w:before="139" w:line="240" w:lineRule="auto"/>
        <w:ind w:left="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False  </w:t>
      </w:r>
    </w:p>
    <w:p w:rsidR="00326CF8" w:rsidRDefault="0017693F">
      <w:pPr>
        <w:widowControl w:val="0"/>
        <w:pBdr>
          <w:top w:val="nil"/>
          <w:left w:val="nil"/>
          <w:bottom w:val="nil"/>
          <w:right w:val="nil"/>
          <w:between w:val="nil"/>
        </w:pBdr>
        <w:spacing w:before="135"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Discipline must be developed </w:t>
      </w:r>
    </w:p>
    <w:p w:rsidR="00326CF8" w:rsidRDefault="0017693F">
      <w:pPr>
        <w:widowControl w:val="0"/>
        <w:pBdr>
          <w:top w:val="nil"/>
          <w:left w:val="nil"/>
          <w:bottom w:val="nil"/>
          <w:right w:val="nil"/>
          <w:between w:val="nil"/>
        </w:pBdr>
        <w:spacing w:before="338"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80"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143"/>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18</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73"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144"/>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76"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145"/>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5900" cy="173330"/>
            <wp:effectExtent l="0" t="0" r="0" b="0"/>
            <wp:docPr id="166"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146"/>
                    <a:srcRect/>
                    <a:stretch>
                      <a:fillRect/>
                    </a:stretch>
                  </pic:blipFill>
                  <pic:spPr>
                    <a:xfrm>
                      <a:off x="0" y="0"/>
                      <a:ext cx="215900" cy="17333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 a child from his/her childhood  </w:t>
      </w:r>
    </w:p>
    <w:p w:rsidR="00326CF8" w:rsidRDefault="0017693F">
      <w:pPr>
        <w:widowControl w:val="0"/>
        <w:pBdr>
          <w:top w:val="nil"/>
          <w:left w:val="nil"/>
          <w:bottom w:val="nil"/>
          <w:right w:val="nil"/>
          <w:between w:val="nil"/>
        </w:pBdr>
        <w:spacing w:before="135" w:line="240" w:lineRule="auto"/>
        <w:ind w:left="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When you wake up early  </w:t>
      </w:r>
    </w:p>
    <w:p w:rsidR="00326CF8" w:rsidRDefault="0017693F">
      <w:pPr>
        <w:widowControl w:val="0"/>
        <w:pBdr>
          <w:top w:val="nil"/>
          <w:left w:val="nil"/>
          <w:bottom w:val="nil"/>
          <w:right w:val="nil"/>
          <w:between w:val="nil"/>
        </w:pBdr>
        <w:spacing w:before="135" w:line="351" w:lineRule="auto"/>
        <w:ind w:left="1405" w:right="2230"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Following a strict time-table for our well-being is part of self-discipline. a. True  a. False  </w:t>
      </w:r>
    </w:p>
    <w:p w:rsidR="00326CF8" w:rsidRDefault="0017693F">
      <w:pPr>
        <w:widowControl w:val="0"/>
        <w:pBdr>
          <w:top w:val="nil"/>
          <w:left w:val="nil"/>
          <w:bottom w:val="nil"/>
          <w:right w:val="nil"/>
          <w:between w:val="nil"/>
        </w:pBdr>
        <w:spacing w:before="25"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By following a disciplined life one should attain  </w:t>
      </w:r>
    </w:p>
    <w:p w:rsidR="00326CF8" w:rsidRDefault="0017693F">
      <w:pPr>
        <w:widowControl w:val="0"/>
        <w:pBdr>
          <w:top w:val="nil"/>
          <w:left w:val="nil"/>
          <w:bottom w:val="nil"/>
          <w:right w:val="nil"/>
          <w:between w:val="nil"/>
        </w:pBdr>
        <w:spacing w:before="135" w:line="240" w:lineRule="auto"/>
        <w:ind w:left="1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goal  </w:t>
      </w:r>
    </w:p>
    <w:p w:rsidR="00326CF8" w:rsidRDefault="0017693F">
      <w:pPr>
        <w:widowControl w:val="0"/>
        <w:pBdr>
          <w:top w:val="nil"/>
          <w:left w:val="nil"/>
          <w:bottom w:val="nil"/>
          <w:right w:val="nil"/>
          <w:between w:val="nil"/>
        </w:pBdr>
        <w:spacing w:before="135" w:line="240" w:lineRule="auto"/>
        <w:ind w:left="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Representative way are some gestures </w:t>
      </w:r>
    </w:p>
    <w:p w:rsidR="00326CF8" w:rsidRDefault="0017693F">
      <w:pPr>
        <w:widowControl w:val="0"/>
        <w:pBdr>
          <w:top w:val="nil"/>
          <w:left w:val="nil"/>
          <w:bottom w:val="nil"/>
          <w:right w:val="nil"/>
          <w:between w:val="nil"/>
        </w:pBdr>
        <w:spacing w:before="34" w:line="240" w:lineRule="auto"/>
        <w:ind w:left="4935"/>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t>Unit-3</w:t>
      </w:r>
      <w:r>
        <w:rPr>
          <w:rFonts w:ascii="Times New Roman" w:eastAsia="Times New Roman" w:hAnsi="Times New Roman" w:cs="Times New Roman"/>
          <w:b/>
          <w:color w:val="000000"/>
          <w:sz w:val="31"/>
          <w:szCs w:val="31"/>
        </w:rPr>
        <w:t xml:space="preserve"> </w:t>
      </w:r>
    </w:p>
    <w:p w:rsidR="00326CF8" w:rsidRDefault="0017693F">
      <w:pPr>
        <w:widowControl w:val="0"/>
        <w:pBdr>
          <w:top w:val="nil"/>
          <w:left w:val="nil"/>
          <w:bottom w:val="nil"/>
          <w:right w:val="nil"/>
          <w:between w:val="nil"/>
        </w:pBdr>
        <w:spacing w:before="204"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Activities on Writing Skills</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195" w:line="259" w:lineRule="auto"/>
        <w:ind w:left="691" w:right="1312" w:hanging="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Writing skills are tended to be inborn talents. But without putting up hard work, the innate talents  are of no use. Sustained motivation and hard work are the two secrets to a good write up. The skill  of writing has taken la</w:t>
      </w:r>
      <w:r>
        <w:rPr>
          <w:rFonts w:ascii="Times New Roman" w:eastAsia="Times New Roman" w:hAnsi="Times New Roman" w:cs="Times New Roman"/>
          <w:color w:val="000000"/>
          <w:sz w:val="24"/>
          <w:szCs w:val="24"/>
        </w:rPr>
        <w:t xml:space="preserve">st place in communicative skills (LSRW). To acquire this ability continuous  practice and involvement are necessary. If you would wish to write start writing, keep writing and  check your writing then rewrite. It is a process of answering umpteen (No. of) </w:t>
      </w:r>
      <w:r>
        <w:rPr>
          <w:rFonts w:ascii="Times New Roman" w:eastAsia="Times New Roman" w:hAnsi="Times New Roman" w:cs="Times New Roman"/>
          <w:color w:val="000000"/>
          <w:sz w:val="24"/>
          <w:szCs w:val="24"/>
        </w:rPr>
        <w:t>questions related to  the write up. Information gathering from day to day life experiences helps to improve writing skills  which are an integral part of good communication. The more effective your writing skills are, the  more you through influence on peo</w:t>
      </w:r>
      <w:r>
        <w:rPr>
          <w:rFonts w:ascii="Times New Roman" w:eastAsia="Times New Roman" w:hAnsi="Times New Roman" w:cs="Times New Roman"/>
          <w:color w:val="000000"/>
          <w:sz w:val="24"/>
          <w:szCs w:val="24"/>
        </w:rPr>
        <w:t xml:space="preserve">ple around you. </w:t>
      </w:r>
      <w:r>
        <w:rPr>
          <w:rFonts w:ascii="Times New Roman" w:eastAsia="Times New Roman" w:hAnsi="Times New Roman" w:cs="Times New Roman"/>
          <w:b/>
          <w:color w:val="000000"/>
          <w:sz w:val="24"/>
          <w:szCs w:val="24"/>
        </w:rPr>
        <w:t xml:space="preserve">Importance and uses of good writing skills:  </w:t>
      </w:r>
    </w:p>
    <w:p w:rsidR="00326CF8" w:rsidRDefault="0017693F">
      <w:pPr>
        <w:widowControl w:val="0"/>
        <w:pBdr>
          <w:top w:val="nil"/>
          <w:left w:val="nil"/>
          <w:bottom w:val="nil"/>
          <w:right w:val="nil"/>
          <w:between w:val="nil"/>
        </w:pBdr>
        <w:spacing w:before="346" w:line="259" w:lineRule="auto"/>
        <w:ind w:left="1414" w:right="1317" w:hanging="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Good writing skills allow you to communicate with a larger audience effectively with  clarity and ease.  </w:t>
      </w:r>
    </w:p>
    <w:p w:rsidR="00326CF8" w:rsidRDefault="0017693F">
      <w:pPr>
        <w:widowControl w:val="0"/>
        <w:pBdr>
          <w:top w:val="nil"/>
          <w:left w:val="nil"/>
          <w:bottom w:val="nil"/>
          <w:right w:val="nil"/>
          <w:between w:val="nil"/>
        </w:pBdr>
        <w:spacing w:before="1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It enables you to meet the demands of life.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Good writing skills create impression and avoid negative reactions.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errors in writing may force the loss of credibility.  </w:t>
      </w:r>
    </w:p>
    <w:p w:rsidR="00326CF8" w:rsidRDefault="0017693F">
      <w:pPr>
        <w:widowControl w:val="0"/>
        <w:pBdr>
          <w:top w:val="nil"/>
          <w:left w:val="nil"/>
          <w:bottom w:val="nil"/>
          <w:right w:val="nil"/>
          <w:between w:val="nil"/>
        </w:pBdr>
        <w:spacing w:before="348"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Strategies to develop writing skills:  </w:t>
      </w:r>
    </w:p>
    <w:p w:rsidR="00326CF8" w:rsidRDefault="0017693F">
      <w:pPr>
        <w:widowControl w:val="0"/>
        <w:pBdr>
          <w:top w:val="nil"/>
          <w:left w:val="nil"/>
          <w:bottom w:val="nil"/>
          <w:right w:val="nil"/>
          <w:between w:val="nil"/>
        </w:pBdr>
        <w:spacing w:before="351"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Command over writing comes through practice.  </w:t>
      </w:r>
    </w:p>
    <w:p w:rsidR="00326CF8" w:rsidRDefault="0017693F">
      <w:pPr>
        <w:widowControl w:val="0"/>
        <w:pBdr>
          <w:top w:val="nil"/>
          <w:left w:val="nil"/>
          <w:bottom w:val="nil"/>
          <w:right w:val="nil"/>
          <w:between w:val="nil"/>
        </w:pBdr>
        <w:spacing w:before="39"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Life experiences should be converted to activity ‘writing’.  </w:t>
      </w:r>
    </w:p>
    <w:p w:rsidR="00326CF8" w:rsidRDefault="0017693F">
      <w:pPr>
        <w:widowControl w:val="0"/>
        <w:pBdr>
          <w:top w:val="nil"/>
          <w:left w:val="nil"/>
          <w:bottom w:val="nil"/>
          <w:right w:val="nil"/>
          <w:between w:val="nil"/>
        </w:pBdr>
        <w:spacing w:before="36"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Grammatical errors are continuously checked  </w:t>
      </w:r>
    </w:p>
    <w:p w:rsidR="00326CF8" w:rsidRDefault="0017693F">
      <w:pPr>
        <w:widowControl w:val="0"/>
        <w:pBdr>
          <w:top w:val="nil"/>
          <w:left w:val="nil"/>
          <w:bottom w:val="nil"/>
          <w:right w:val="nil"/>
          <w:between w:val="nil"/>
        </w:pBdr>
        <w:spacing w:before="37"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Action words are concentrated upon  </w:t>
      </w:r>
    </w:p>
    <w:p w:rsidR="00326CF8" w:rsidRDefault="0017693F">
      <w:pPr>
        <w:widowControl w:val="0"/>
        <w:pBdr>
          <w:top w:val="nil"/>
          <w:left w:val="nil"/>
          <w:bottom w:val="nil"/>
          <w:right w:val="nil"/>
          <w:between w:val="nil"/>
        </w:pBdr>
        <w:spacing w:before="39"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Accuracy and coherence  </w:t>
      </w:r>
    </w:p>
    <w:p w:rsidR="00326CF8" w:rsidRDefault="0017693F">
      <w:pPr>
        <w:widowControl w:val="0"/>
        <w:pBdr>
          <w:top w:val="nil"/>
          <w:left w:val="nil"/>
          <w:bottom w:val="nil"/>
          <w:right w:val="nil"/>
          <w:between w:val="nil"/>
        </w:pBdr>
        <w:spacing w:before="36"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 drafting  </w:t>
      </w:r>
    </w:p>
    <w:p w:rsidR="00326CF8" w:rsidRDefault="0017693F">
      <w:pPr>
        <w:widowControl w:val="0"/>
        <w:pBdr>
          <w:top w:val="nil"/>
          <w:left w:val="nil"/>
          <w:bottom w:val="nil"/>
          <w:right w:val="nil"/>
          <w:between w:val="nil"/>
        </w:pBdr>
        <w:spacing w:before="39"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Remember your audience and their requirement  </w:t>
      </w:r>
    </w:p>
    <w:p w:rsidR="00326CF8" w:rsidRDefault="0017693F">
      <w:pPr>
        <w:widowControl w:val="0"/>
        <w:pBdr>
          <w:top w:val="nil"/>
          <w:left w:val="nil"/>
          <w:bottom w:val="nil"/>
          <w:right w:val="nil"/>
          <w:between w:val="nil"/>
        </w:pBdr>
        <w:spacing w:before="53"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medium and style of writing </w:t>
      </w: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59"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147"/>
                    <a:srcRect/>
                    <a:stretch>
                      <a:fillRect/>
                    </a:stretch>
                  </pic:blipFill>
                  <pic:spPr>
                    <a:xfrm>
                      <a:off x="0" y="0"/>
                      <a:ext cx="198120"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Gender neutral language </w:t>
      </w:r>
    </w:p>
    <w:p w:rsidR="00326CF8" w:rsidRDefault="0017693F">
      <w:pPr>
        <w:widowControl w:val="0"/>
        <w:pBdr>
          <w:top w:val="nil"/>
          <w:left w:val="nil"/>
          <w:bottom w:val="nil"/>
          <w:right w:val="nil"/>
          <w:between w:val="nil"/>
        </w:pBdr>
        <w:spacing w:before="776"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62"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14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19</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55" name="image155.png"/>
            <wp:cNvGraphicFramePr/>
            <a:graphic xmlns:a="http://schemas.openxmlformats.org/drawingml/2006/main">
              <a:graphicData uri="http://schemas.openxmlformats.org/drawingml/2006/picture">
                <pic:pic xmlns:pic="http://schemas.openxmlformats.org/drawingml/2006/picture">
                  <pic:nvPicPr>
                    <pic:cNvPr id="0" name="image155.png"/>
                    <pic:cNvPicPr preferRelativeResize="0"/>
                  </pic:nvPicPr>
                  <pic:blipFill>
                    <a:blip r:embed="rId14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57"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5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5900" cy="173330"/>
            <wp:effectExtent l="0" t="0" r="0" b="0"/>
            <wp:docPr id="151"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151"/>
                    <a:srcRect/>
                    <a:stretch>
                      <a:fillRect/>
                    </a:stretch>
                  </pic:blipFill>
                  <pic:spPr>
                    <a:xfrm>
                      <a:off x="0" y="0"/>
                      <a:ext cx="215900" cy="17333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Different Types of Writing Skills  </w:t>
      </w:r>
    </w:p>
    <w:p w:rsidR="00326CF8" w:rsidRDefault="0017693F">
      <w:pPr>
        <w:widowControl w:val="0"/>
        <w:pBdr>
          <w:top w:val="nil"/>
          <w:left w:val="nil"/>
          <w:bottom w:val="nil"/>
          <w:right w:val="nil"/>
          <w:between w:val="nil"/>
        </w:pBdr>
        <w:spacing w:before="329" w:line="240" w:lineRule="auto"/>
        <w:ind w:left="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Letters, Formal and informal  </w:t>
      </w:r>
    </w:p>
    <w:p w:rsidR="00326CF8" w:rsidRDefault="0017693F">
      <w:pPr>
        <w:widowControl w:val="0"/>
        <w:pBdr>
          <w:top w:val="nil"/>
          <w:left w:val="nil"/>
          <w:bottom w:val="nil"/>
          <w:right w:val="nil"/>
          <w:between w:val="nil"/>
        </w:pBdr>
        <w:spacing w:before="348" w:line="240" w:lineRule="auto"/>
        <w:ind w:left="1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Reports Project reports Memo reports and minutes of meetings  </w:t>
      </w:r>
    </w:p>
    <w:p w:rsidR="00326CF8" w:rsidRDefault="0017693F">
      <w:pPr>
        <w:widowControl w:val="0"/>
        <w:pBdr>
          <w:top w:val="nil"/>
          <w:left w:val="nil"/>
          <w:bottom w:val="nil"/>
          <w:right w:val="nil"/>
          <w:between w:val="nil"/>
        </w:pBdr>
        <w:spacing w:before="341" w:line="240" w:lineRule="auto"/>
        <w:ind w:left="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Résumé or Job Application  </w:t>
      </w:r>
    </w:p>
    <w:p w:rsidR="00326CF8" w:rsidRDefault="0017693F">
      <w:pPr>
        <w:widowControl w:val="0"/>
        <w:pBdr>
          <w:top w:val="nil"/>
          <w:left w:val="nil"/>
          <w:bottom w:val="nil"/>
          <w:right w:val="nil"/>
          <w:between w:val="nil"/>
        </w:pBdr>
        <w:spacing w:before="343" w:line="240" w:lineRule="auto"/>
        <w:ind w:left="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E mails  </w:t>
      </w:r>
    </w:p>
    <w:p w:rsidR="00326CF8" w:rsidRDefault="0017693F">
      <w:pPr>
        <w:widowControl w:val="0"/>
        <w:pBdr>
          <w:top w:val="nil"/>
          <w:left w:val="nil"/>
          <w:bottom w:val="nil"/>
          <w:right w:val="nil"/>
          <w:between w:val="nil"/>
        </w:pBdr>
        <w:spacing w:before="36" w:line="240" w:lineRule="auto"/>
        <w:ind w:left="1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Portfolio writing  </w:t>
      </w:r>
    </w:p>
    <w:p w:rsidR="00326CF8" w:rsidRDefault="0017693F">
      <w:pPr>
        <w:widowControl w:val="0"/>
        <w:pBdr>
          <w:top w:val="nil"/>
          <w:left w:val="nil"/>
          <w:bottom w:val="nil"/>
          <w:right w:val="nil"/>
          <w:between w:val="nil"/>
        </w:pBdr>
        <w:spacing w:before="342" w:line="240" w:lineRule="auto"/>
        <w:ind w:left="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Taking Notes  </w:t>
      </w:r>
    </w:p>
    <w:p w:rsidR="00326CF8" w:rsidRDefault="0017693F">
      <w:pPr>
        <w:widowControl w:val="0"/>
        <w:pBdr>
          <w:top w:val="nil"/>
          <w:left w:val="nil"/>
          <w:bottom w:val="nil"/>
          <w:right w:val="nil"/>
          <w:between w:val="nil"/>
        </w:pBdr>
        <w:spacing w:before="355" w:line="240" w:lineRule="auto"/>
        <w:ind w:left="113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Improving One’s Writing Important tips to improve writing skills  </w:t>
      </w:r>
    </w:p>
    <w:p w:rsidR="00326CF8" w:rsidRDefault="0017693F">
      <w:pPr>
        <w:widowControl w:val="0"/>
        <w:pBdr>
          <w:top w:val="nil"/>
          <w:left w:val="nil"/>
          <w:bottom w:val="nil"/>
          <w:right w:val="nil"/>
          <w:between w:val="nil"/>
        </w:pBdr>
        <w:spacing w:before="660" w:line="240" w:lineRule="auto"/>
        <w:ind w:left="150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Keep it simple  </w:t>
      </w:r>
    </w:p>
    <w:p w:rsidR="00326CF8" w:rsidRDefault="0017693F">
      <w:pPr>
        <w:widowControl w:val="0"/>
        <w:pBdr>
          <w:top w:val="nil"/>
          <w:left w:val="nil"/>
          <w:bottom w:val="nil"/>
          <w:right w:val="nil"/>
          <w:between w:val="nil"/>
        </w:pBdr>
        <w:spacing w:before="39" w:line="240" w:lineRule="auto"/>
        <w:ind w:left="150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Keep it active: passive voice is avoided  </w:t>
      </w:r>
    </w:p>
    <w:p w:rsidR="00326CF8" w:rsidRDefault="0017693F">
      <w:pPr>
        <w:widowControl w:val="0"/>
        <w:pBdr>
          <w:top w:val="nil"/>
          <w:left w:val="nil"/>
          <w:bottom w:val="nil"/>
          <w:right w:val="nil"/>
          <w:between w:val="nil"/>
        </w:pBdr>
        <w:spacing w:before="36" w:line="257" w:lineRule="auto"/>
        <w:ind w:left="1867" w:right="1318" w:hanging="3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Work together: share the work done by showing it to specialists in that area to get  feedback  </w:t>
      </w:r>
    </w:p>
    <w:p w:rsidR="00326CF8" w:rsidRDefault="0017693F">
      <w:pPr>
        <w:widowControl w:val="0"/>
        <w:pBdr>
          <w:top w:val="nil"/>
          <w:left w:val="nil"/>
          <w:bottom w:val="nil"/>
          <w:right w:val="nil"/>
          <w:between w:val="nil"/>
        </w:pBdr>
        <w:spacing w:before="42" w:line="266" w:lineRule="auto"/>
        <w:ind w:left="1505" w:right="1316"/>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Invest on books and training: Look into dictionary or thesaurus to produce clear ad  understandable writing. Courses and workshops will help to improve writin</w:t>
      </w:r>
      <w:r>
        <w:rPr>
          <w:rFonts w:ascii="Times New Roman" w:eastAsia="Times New Roman" w:hAnsi="Times New Roman" w:cs="Times New Roman"/>
          <w:color w:val="000000"/>
          <w:sz w:val="24"/>
          <w:szCs w:val="24"/>
        </w:rPr>
        <w:t xml:space="preserve">g  </w:t>
      </w:r>
      <w:r>
        <w:rPr>
          <w:color w:val="000000"/>
          <w:sz w:val="24"/>
          <w:szCs w:val="24"/>
        </w:rPr>
        <w:t xml:space="preserve">• </w:t>
      </w:r>
      <w:r>
        <w:rPr>
          <w:rFonts w:ascii="Times New Roman" w:eastAsia="Times New Roman" w:hAnsi="Times New Roman" w:cs="Times New Roman"/>
          <w:color w:val="000000"/>
          <w:sz w:val="24"/>
          <w:szCs w:val="24"/>
        </w:rPr>
        <w:t xml:space="preserve">Make it interesting. As the readers are not familiar with subject matter, necessary  details are given  </w:t>
      </w:r>
    </w:p>
    <w:p w:rsidR="00326CF8" w:rsidRDefault="0017693F">
      <w:pPr>
        <w:widowControl w:val="0"/>
        <w:pBdr>
          <w:top w:val="nil"/>
          <w:left w:val="nil"/>
          <w:bottom w:val="nil"/>
          <w:right w:val="nil"/>
          <w:between w:val="nil"/>
        </w:pBdr>
        <w:spacing w:before="34" w:line="257" w:lineRule="auto"/>
        <w:ind w:left="1866" w:right="1318" w:hanging="36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Use new and better Technology: update knowledge of giving headings, margins,  alignment and new words  </w:t>
      </w:r>
    </w:p>
    <w:p w:rsidR="00326CF8" w:rsidRDefault="0017693F">
      <w:pPr>
        <w:widowControl w:val="0"/>
        <w:pBdr>
          <w:top w:val="nil"/>
          <w:left w:val="nil"/>
          <w:bottom w:val="nil"/>
          <w:right w:val="nil"/>
          <w:between w:val="nil"/>
        </w:pBdr>
        <w:spacing w:before="42" w:line="257" w:lineRule="auto"/>
        <w:ind w:left="1866" w:right="1313" w:hanging="36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Hiring a professional: when the volume of wring is large and professional matter, it  can be given to persons who are proficient in writing  </w:t>
      </w:r>
    </w:p>
    <w:p w:rsidR="00326CF8" w:rsidRDefault="0017693F">
      <w:pPr>
        <w:widowControl w:val="0"/>
        <w:pBdr>
          <w:top w:val="nil"/>
          <w:left w:val="nil"/>
          <w:bottom w:val="nil"/>
          <w:right w:val="nil"/>
          <w:between w:val="nil"/>
        </w:pBdr>
        <w:spacing w:before="227"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Résumé or Job Application  </w:t>
      </w:r>
    </w:p>
    <w:p w:rsidR="00326CF8" w:rsidRDefault="0017693F">
      <w:pPr>
        <w:widowControl w:val="0"/>
        <w:pBdr>
          <w:top w:val="nil"/>
          <w:left w:val="nil"/>
          <w:bottom w:val="nil"/>
          <w:right w:val="nil"/>
          <w:between w:val="nil"/>
        </w:pBdr>
        <w:spacing w:before="372" w:line="260" w:lineRule="auto"/>
        <w:ind w:left="694" w:right="1313"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 Résumé is a calling card for one’s future. It is a brief summary of your talents, ab</w:t>
      </w:r>
      <w:r>
        <w:rPr>
          <w:rFonts w:ascii="Times New Roman" w:eastAsia="Times New Roman" w:hAnsi="Times New Roman" w:cs="Times New Roman"/>
          <w:color w:val="000000"/>
          <w:sz w:val="24"/>
          <w:szCs w:val="24"/>
        </w:rPr>
        <w:t>ilities education,  experience and skills. A successful Résumé will review summarize and present your training,  expertise in the said field and achievements clearly and concisely. Its main purpose is to convince  the prospective employer to contact you fo</w:t>
      </w:r>
      <w:r>
        <w:rPr>
          <w:rFonts w:ascii="Times New Roman" w:eastAsia="Times New Roman" w:hAnsi="Times New Roman" w:cs="Times New Roman"/>
          <w:color w:val="000000"/>
          <w:sz w:val="24"/>
          <w:szCs w:val="24"/>
        </w:rPr>
        <w:t xml:space="preserve">r an Interview. A Résumé is normally 2 to 3 pages. But  a Curriculum Vitae is longer. </w:t>
      </w:r>
      <w:r>
        <w:rPr>
          <w:rFonts w:ascii="Times New Roman" w:eastAsia="Times New Roman" w:hAnsi="Times New Roman" w:cs="Times New Roman"/>
          <w:b/>
          <w:color w:val="000000"/>
          <w:sz w:val="24"/>
          <w:szCs w:val="24"/>
        </w:rPr>
        <w:t xml:space="preserve">Major uses of a Résumé:  </w:t>
      </w:r>
    </w:p>
    <w:p w:rsidR="00326CF8" w:rsidRDefault="0017693F">
      <w:pPr>
        <w:widowControl w:val="0"/>
        <w:pBdr>
          <w:top w:val="nil"/>
          <w:left w:val="nil"/>
          <w:bottom w:val="nil"/>
          <w:right w:val="nil"/>
          <w:between w:val="nil"/>
        </w:pBdr>
        <w:spacing w:before="357"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To help to go for an interview  </w:t>
      </w:r>
    </w:p>
    <w:p w:rsidR="00326CF8" w:rsidRDefault="0017693F">
      <w:pPr>
        <w:widowControl w:val="0"/>
        <w:pBdr>
          <w:top w:val="nil"/>
          <w:left w:val="nil"/>
          <w:bottom w:val="nil"/>
          <w:right w:val="nil"/>
          <w:between w:val="nil"/>
        </w:pBdr>
        <w:spacing w:before="3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To provide the employer with reference material during the interview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 serve as a reminder to the employer after the interview to send a letter </w:t>
      </w:r>
    </w:p>
    <w:p w:rsidR="00326CF8" w:rsidRDefault="0017693F">
      <w:pPr>
        <w:widowControl w:val="0"/>
        <w:pBdr>
          <w:top w:val="nil"/>
          <w:left w:val="nil"/>
          <w:bottom w:val="nil"/>
          <w:right w:val="nil"/>
          <w:between w:val="nil"/>
        </w:pBdr>
        <w:spacing w:before="110"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53"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152"/>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20</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3"/>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5760" cy="17018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5"/>
                    <a:srcRect/>
                    <a:stretch>
                      <a:fillRect/>
                    </a:stretch>
                  </pic:blipFill>
                  <pic:spPr>
                    <a:xfrm>
                      <a:off x="0" y="0"/>
                      <a:ext cx="215760"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Types of Résumés  </w:t>
      </w:r>
    </w:p>
    <w:p w:rsidR="00326CF8" w:rsidRDefault="0017693F">
      <w:pPr>
        <w:widowControl w:val="0"/>
        <w:pBdr>
          <w:top w:val="nil"/>
          <w:left w:val="nil"/>
          <w:bottom w:val="nil"/>
          <w:right w:val="nil"/>
          <w:between w:val="nil"/>
        </w:pBdr>
        <w:spacing w:before="329"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Chronological Résumé  </w:t>
      </w:r>
    </w:p>
    <w:p w:rsidR="00326CF8" w:rsidRDefault="0017693F">
      <w:pPr>
        <w:widowControl w:val="0"/>
        <w:pBdr>
          <w:top w:val="nil"/>
          <w:left w:val="nil"/>
          <w:bottom w:val="nil"/>
          <w:right w:val="nil"/>
          <w:between w:val="nil"/>
        </w:pBdr>
        <w:spacing w:before="3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Functional Résumé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Combination Résumé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Targeted Résumé  </w:t>
      </w:r>
    </w:p>
    <w:p w:rsidR="00326CF8" w:rsidRDefault="0017693F">
      <w:pPr>
        <w:widowControl w:val="0"/>
        <w:pBdr>
          <w:top w:val="nil"/>
          <w:left w:val="nil"/>
          <w:bottom w:val="nil"/>
          <w:right w:val="nil"/>
          <w:between w:val="nil"/>
        </w:pBdr>
        <w:spacing w:before="36"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Chronological Résumé  </w:t>
      </w:r>
    </w:p>
    <w:p w:rsidR="00326CF8" w:rsidRDefault="0017693F">
      <w:pPr>
        <w:widowControl w:val="0"/>
        <w:pBdr>
          <w:top w:val="nil"/>
          <w:left w:val="nil"/>
          <w:bottom w:val="nil"/>
          <w:right w:val="nil"/>
          <w:between w:val="nil"/>
        </w:pBdr>
        <w:spacing w:before="226" w:line="259" w:lineRule="auto"/>
        <w:ind w:left="694" w:right="1314"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starts by listing your work history with the recent position listed first. Your jobs, educational  qualifications are listed in reverse chronological order, with the recent one first. Employers prefer  this type of Résumé because it is easy to assess on</w:t>
      </w:r>
      <w:r>
        <w:rPr>
          <w:rFonts w:ascii="Times New Roman" w:eastAsia="Times New Roman" w:hAnsi="Times New Roman" w:cs="Times New Roman"/>
          <w:color w:val="000000"/>
          <w:sz w:val="24"/>
          <w:szCs w:val="24"/>
        </w:rPr>
        <w:t xml:space="preserve">e’s caliber.  </w:t>
      </w:r>
    </w:p>
    <w:p w:rsidR="00326CF8" w:rsidRDefault="0017693F">
      <w:pPr>
        <w:widowControl w:val="0"/>
        <w:pBdr>
          <w:top w:val="nil"/>
          <w:left w:val="nil"/>
          <w:bottom w:val="nil"/>
          <w:right w:val="nil"/>
          <w:between w:val="nil"/>
        </w:pBdr>
        <w:spacing w:before="22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Functional Résumé  </w:t>
      </w:r>
    </w:p>
    <w:p w:rsidR="00326CF8" w:rsidRDefault="0017693F">
      <w:pPr>
        <w:widowControl w:val="0"/>
        <w:pBdr>
          <w:top w:val="nil"/>
          <w:left w:val="nil"/>
          <w:bottom w:val="nil"/>
          <w:right w:val="nil"/>
          <w:between w:val="nil"/>
        </w:pBdr>
        <w:spacing w:before="375" w:line="259" w:lineRule="auto"/>
        <w:ind w:left="693" w:right="131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type of Résumé focuses on skills and experience rather than one’s chronological work history.  It is used most often by people who are changing careers or who have gaps in their employment  history. It highlights major skill areas. Skills are emphasiz</w:t>
      </w:r>
      <w:r>
        <w:rPr>
          <w:rFonts w:ascii="Times New Roman" w:eastAsia="Times New Roman" w:hAnsi="Times New Roman" w:cs="Times New Roman"/>
          <w:color w:val="000000"/>
          <w:sz w:val="24"/>
          <w:szCs w:val="24"/>
        </w:rPr>
        <w:t xml:space="preserve">ed over work experience. Job titles,  Dates or names of the employers may be left out. You may describe or label this section in varieties  of ways.  </w:t>
      </w:r>
    </w:p>
    <w:p w:rsidR="00326CF8" w:rsidRDefault="0017693F">
      <w:pPr>
        <w:widowControl w:val="0"/>
        <w:pBdr>
          <w:top w:val="nil"/>
          <w:left w:val="nil"/>
          <w:bottom w:val="nil"/>
          <w:right w:val="nil"/>
          <w:between w:val="nil"/>
        </w:pBdr>
        <w:spacing w:before="247"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Skills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Abilities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Accomplishments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Experience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Areas of competence  </w:t>
      </w:r>
    </w:p>
    <w:p w:rsidR="00326CF8" w:rsidRDefault="0017693F">
      <w:pPr>
        <w:widowControl w:val="0"/>
        <w:pBdr>
          <w:top w:val="nil"/>
          <w:left w:val="nil"/>
          <w:bottom w:val="nil"/>
          <w:right w:val="nil"/>
          <w:between w:val="nil"/>
        </w:pBdr>
        <w:spacing w:before="20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Combination Résumé  </w:t>
      </w:r>
    </w:p>
    <w:p w:rsidR="00326CF8" w:rsidRDefault="0017693F">
      <w:pPr>
        <w:widowControl w:val="0"/>
        <w:pBdr>
          <w:top w:val="nil"/>
          <w:left w:val="nil"/>
          <w:bottom w:val="nil"/>
          <w:right w:val="nil"/>
          <w:between w:val="nil"/>
        </w:pBdr>
        <w:spacing w:before="375" w:line="259" w:lineRule="auto"/>
        <w:ind w:left="693" w:right="1314" w:hanging="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combination Résumé lists a person’s skills and experience first. The employment history comes  next. With this type of Résumé one can highlight the skills relevant to the job one is applying for.  It also provides the chronological work history that empl</w:t>
      </w:r>
      <w:r>
        <w:rPr>
          <w:rFonts w:ascii="Times New Roman" w:eastAsia="Times New Roman" w:hAnsi="Times New Roman" w:cs="Times New Roman"/>
          <w:color w:val="000000"/>
          <w:sz w:val="24"/>
          <w:szCs w:val="24"/>
        </w:rPr>
        <w:t xml:space="preserve">oyers prefer. You are writing a targeted  Résumé and need an effective way to match the skills to the job requirements.  </w:t>
      </w:r>
    </w:p>
    <w:p w:rsidR="00326CF8" w:rsidRDefault="0017693F">
      <w:pPr>
        <w:widowControl w:val="0"/>
        <w:pBdr>
          <w:top w:val="nil"/>
          <w:left w:val="nil"/>
          <w:bottom w:val="nil"/>
          <w:right w:val="nil"/>
          <w:between w:val="nil"/>
        </w:pBdr>
        <w:spacing w:before="231"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Targeted Résumé  </w:t>
      </w:r>
    </w:p>
    <w:p w:rsidR="00326CF8" w:rsidRDefault="0017693F">
      <w:pPr>
        <w:widowControl w:val="0"/>
        <w:pBdr>
          <w:top w:val="nil"/>
          <w:left w:val="nil"/>
          <w:bottom w:val="nil"/>
          <w:right w:val="nil"/>
          <w:between w:val="nil"/>
        </w:pBdr>
        <w:spacing w:before="327" w:line="259" w:lineRule="auto"/>
        <w:ind w:left="695" w:right="1314"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targeted Résumé is a customised report which specifically highlights the relevant qualifications  and skills neede</w:t>
      </w:r>
      <w:r>
        <w:rPr>
          <w:rFonts w:ascii="Times New Roman" w:eastAsia="Times New Roman" w:hAnsi="Times New Roman" w:cs="Times New Roman"/>
          <w:color w:val="000000"/>
          <w:sz w:val="24"/>
          <w:szCs w:val="24"/>
        </w:rPr>
        <w:t xml:space="preserve">d for the job. It gives an idea of requisite experience for the specific position. This  Résumé is in response to an advertisement of a specific company with different career objectives.  </w:t>
      </w:r>
    </w:p>
    <w:p w:rsidR="00326CF8" w:rsidRDefault="0017693F">
      <w:pPr>
        <w:widowControl w:val="0"/>
        <w:pBdr>
          <w:top w:val="nil"/>
          <w:left w:val="nil"/>
          <w:bottom w:val="nil"/>
          <w:right w:val="nil"/>
          <w:between w:val="nil"/>
        </w:pBdr>
        <w:spacing w:before="22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Résumé Structure </w:t>
      </w:r>
    </w:p>
    <w:p w:rsidR="00326CF8" w:rsidRDefault="0017693F">
      <w:pPr>
        <w:widowControl w:val="0"/>
        <w:pBdr>
          <w:top w:val="nil"/>
          <w:left w:val="nil"/>
          <w:bottom w:val="nil"/>
          <w:right w:val="nil"/>
          <w:between w:val="nil"/>
        </w:pBdr>
        <w:spacing w:before="461"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24"/>
          <w:szCs w:val="24"/>
        </w:rPr>
        <w:drawing>
          <wp:inline distT="19050" distB="19050" distL="19050" distR="19050">
            <wp:extent cx="135636" cy="300228"/>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21</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7"/>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8"/>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9"/>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60" w:lineRule="auto"/>
        <w:ind w:left="689" w:right="131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Résumé structure is important in more than one way. The ideal Résumé structure gives a  professional outlook while displaying a career – oriented attitude of the applicant. It influences the  flow of the Résumé and thereby affecting its readability. He</w:t>
      </w:r>
      <w:r>
        <w:rPr>
          <w:rFonts w:ascii="Times New Roman" w:eastAsia="Times New Roman" w:hAnsi="Times New Roman" w:cs="Times New Roman"/>
          <w:color w:val="000000"/>
          <w:sz w:val="24"/>
          <w:szCs w:val="24"/>
        </w:rPr>
        <w:t>nce, constructing the Résumé perfectly  will improve your chances of gaining the important interview call. Each applicant decides on the  structure as per his strengths, capabilities and expectations of the prospective employer and hence,  every Résumé ten</w:t>
      </w:r>
      <w:r>
        <w:rPr>
          <w:rFonts w:ascii="Times New Roman" w:eastAsia="Times New Roman" w:hAnsi="Times New Roman" w:cs="Times New Roman"/>
          <w:color w:val="000000"/>
          <w:sz w:val="24"/>
          <w:szCs w:val="24"/>
        </w:rPr>
        <w:t xml:space="preserve">ds to differ from the other. In general the structure contains the following steps.  </w:t>
      </w:r>
      <w:r>
        <w:rPr>
          <w:color w:val="000000"/>
          <w:sz w:val="24"/>
          <w:szCs w:val="24"/>
        </w:rPr>
        <w:t xml:space="preserve">• </w:t>
      </w:r>
      <w:r>
        <w:rPr>
          <w:rFonts w:ascii="Times New Roman" w:eastAsia="Times New Roman" w:hAnsi="Times New Roman" w:cs="Times New Roman"/>
          <w:color w:val="000000"/>
          <w:sz w:val="24"/>
          <w:szCs w:val="24"/>
        </w:rPr>
        <w:t xml:space="preserve">Presentation  </w:t>
      </w:r>
    </w:p>
    <w:p w:rsidR="00326CF8" w:rsidRDefault="0017693F">
      <w:pPr>
        <w:widowControl w:val="0"/>
        <w:pBdr>
          <w:top w:val="nil"/>
          <w:left w:val="nil"/>
          <w:bottom w:val="nil"/>
          <w:right w:val="nil"/>
          <w:between w:val="nil"/>
        </w:pBdr>
        <w:spacing w:before="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Planning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Projecting skills and strengths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Summary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Form and style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Expert advice (pet peeves)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Cover letter  </w:t>
      </w:r>
    </w:p>
    <w:p w:rsidR="00326CF8" w:rsidRDefault="0017693F">
      <w:pPr>
        <w:widowControl w:val="0"/>
        <w:pBdr>
          <w:top w:val="nil"/>
          <w:left w:val="nil"/>
          <w:bottom w:val="nil"/>
          <w:right w:val="nil"/>
          <w:between w:val="nil"/>
        </w:pBdr>
        <w:spacing w:before="192" w:line="515" w:lineRule="auto"/>
        <w:ind w:left="672" w:right="2180" w:firstLine="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Résumé is divided in 3 sections Introduction, Primary section and secondary section  </w:t>
      </w:r>
      <w:r>
        <w:rPr>
          <w:rFonts w:ascii="Times New Roman" w:eastAsia="Times New Roman" w:hAnsi="Times New Roman" w:cs="Times New Roman"/>
          <w:b/>
          <w:color w:val="000000"/>
          <w:sz w:val="24"/>
          <w:szCs w:val="24"/>
        </w:rPr>
        <w:t>Introduction</w:t>
      </w:r>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56" w:line="240" w:lineRule="auto"/>
        <w:ind w:left="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contains a header and objectives.  </w:t>
      </w:r>
    </w:p>
    <w:p w:rsidR="00326CF8" w:rsidRDefault="0017693F">
      <w:pPr>
        <w:widowControl w:val="0"/>
        <w:pBdr>
          <w:top w:val="nil"/>
          <w:left w:val="nil"/>
          <w:bottom w:val="nil"/>
          <w:right w:val="nil"/>
          <w:between w:val="nil"/>
        </w:pBdr>
        <w:spacing w:before="339" w:line="349" w:lineRule="auto"/>
        <w:ind w:left="698" w:right="1317" w:hanging="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Header includes name and contact details of the applicants. The name should be in bold letters.  The address, email id and telephone numbers are furnished. </w:t>
      </w:r>
      <w:r>
        <w:rPr>
          <w:rFonts w:ascii="Times New Roman" w:eastAsia="Times New Roman" w:hAnsi="Times New Roman" w:cs="Times New Roman"/>
          <w:b/>
          <w:color w:val="000000"/>
          <w:sz w:val="24"/>
          <w:szCs w:val="24"/>
        </w:rPr>
        <w:t xml:space="preserve">Objectives:  </w:t>
      </w:r>
    </w:p>
    <w:p w:rsidR="00326CF8" w:rsidRDefault="0017693F">
      <w:pPr>
        <w:widowControl w:val="0"/>
        <w:pBdr>
          <w:top w:val="nil"/>
          <w:left w:val="nil"/>
          <w:bottom w:val="nil"/>
          <w:right w:val="nil"/>
          <w:between w:val="nil"/>
        </w:pBdr>
        <w:spacing w:before="392" w:line="347" w:lineRule="auto"/>
        <w:ind w:left="701" w:right="1318" w:hanging="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It holds the aspirations and career plans. The applicant’s potential qualities and his expectations  from the job are clearly indicated here. </w:t>
      </w:r>
      <w:r>
        <w:rPr>
          <w:rFonts w:ascii="Times New Roman" w:eastAsia="Times New Roman" w:hAnsi="Times New Roman" w:cs="Times New Roman"/>
          <w:b/>
          <w:color w:val="000000"/>
          <w:sz w:val="24"/>
          <w:szCs w:val="24"/>
        </w:rPr>
        <w:t xml:space="preserve">Primary Section:  </w:t>
      </w:r>
    </w:p>
    <w:p w:rsidR="00326CF8" w:rsidRDefault="0017693F">
      <w:pPr>
        <w:widowControl w:val="0"/>
        <w:pBdr>
          <w:top w:val="nil"/>
          <w:left w:val="nil"/>
          <w:bottom w:val="nil"/>
          <w:right w:val="nil"/>
          <w:between w:val="nil"/>
        </w:pBdr>
        <w:spacing w:before="339" w:line="306" w:lineRule="auto"/>
        <w:ind w:left="701" w:right="1314" w:hanging="1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It is the most important part of a Résumé wherein the employer spends maximum time reading it. </w:t>
      </w:r>
      <w:r>
        <w:rPr>
          <w:rFonts w:ascii="Times New Roman" w:eastAsia="Times New Roman" w:hAnsi="Times New Roman" w:cs="Times New Roman"/>
          <w:color w:val="000000"/>
          <w:sz w:val="24"/>
          <w:szCs w:val="24"/>
        </w:rPr>
        <w:t xml:space="preserve"> So, the contents, flow and the look of this section should be perfect. Ideally, the experience section  should get more prominence and therefore should be written first. Nevertheless applicants can put  forth educational qualification section prior to the</w:t>
      </w:r>
      <w:r>
        <w:rPr>
          <w:rFonts w:ascii="Times New Roman" w:eastAsia="Times New Roman" w:hAnsi="Times New Roman" w:cs="Times New Roman"/>
          <w:color w:val="000000"/>
          <w:sz w:val="24"/>
          <w:szCs w:val="24"/>
        </w:rPr>
        <w:t xml:space="preserve"> other ones. </w:t>
      </w:r>
      <w:r>
        <w:rPr>
          <w:rFonts w:ascii="Times New Roman" w:eastAsia="Times New Roman" w:hAnsi="Times New Roman" w:cs="Times New Roman"/>
          <w:b/>
          <w:color w:val="000000"/>
          <w:sz w:val="24"/>
          <w:szCs w:val="24"/>
        </w:rPr>
        <w:t xml:space="preserve">Experience:  </w:t>
      </w:r>
    </w:p>
    <w:p w:rsidR="00326CF8" w:rsidRDefault="0017693F">
      <w:pPr>
        <w:widowControl w:val="0"/>
        <w:pBdr>
          <w:top w:val="nil"/>
          <w:left w:val="nil"/>
          <w:bottom w:val="nil"/>
          <w:right w:val="nil"/>
          <w:between w:val="nil"/>
        </w:pBdr>
        <w:spacing w:before="330" w:line="326" w:lineRule="auto"/>
        <w:ind w:left="688" w:right="1315" w:hanging="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It contains work history, designation, place of work, total work duration and responsibilities. While  giving the above details bullet format and action words are used. Elaborate this section wisely to  bring out the best of the </w:t>
      </w:r>
      <w:r>
        <w:rPr>
          <w:rFonts w:ascii="Times New Roman" w:eastAsia="Times New Roman" w:hAnsi="Times New Roman" w:cs="Times New Roman"/>
          <w:color w:val="000000"/>
          <w:sz w:val="24"/>
          <w:szCs w:val="24"/>
        </w:rPr>
        <w:t xml:space="preserve">applicant’s capacities. </w:t>
      </w:r>
      <w:r>
        <w:rPr>
          <w:rFonts w:ascii="Times New Roman" w:eastAsia="Times New Roman" w:hAnsi="Times New Roman" w:cs="Times New Roman"/>
          <w:b/>
          <w:color w:val="000000"/>
          <w:sz w:val="24"/>
          <w:szCs w:val="24"/>
        </w:rPr>
        <w:t xml:space="preserve">Education Qualification:  </w:t>
      </w:r>
    </w:p>
    <w:p w:rsidR="00326CF8" w:rsidRDefault="0017693F">
      <w:pPr>
        <w:widowControl w:val="0"/>
        <w:pBdr>
          <w:top w:val="nil"/>
          <w:left w:val="nil"/>
          <w:bottom w:val="nil"/>
          <w:right w:val="nil"/>
          <w:between w:val="nil"/>
        </w:pBdr>
        <w:spacing w:before="333" w:line="259" w:lineRule="auto"/>
        <w:ind w:left="700" w:right="1317"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section should include qualifications both education as well as additional, name of the  awarding bodies, year of passing and grades scored. </w:t>
      </w:r>
    </w:p>
    <w:p w:rsidR="00326CF8" w:rsidRDefault="0017693F">
      <w:pPr>
        <w:widowControl w:val="0"/>
        <w:pBdr>
          <w:top w:val="nil"/>
          <w:left w:val="nil"/>
          <w:bottom w:val="nil"/>
          <w:right w:val="nil"/>
          <w:between w:val="nil"/>
        </w:pBdr>
        <w:spacing w:before="323" w:line="240" w:lineRule="auto"/>
        <w:ind w:right="374"/>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0"/>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22</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1"/>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2"/>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2725" cy="1701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3"/>
                    <a:srcRect/>
                    <a:stretch>
                      <a:fillRect/>
                    </a:stretch>
                  </pic:blipFill>
                  <pic:spPr>
                    <a:xfrm>
                      <a:off x="0" y="0"/>
                      <a:ext cx="212725"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Certifications  </w:t>
      </w:r>
    </w:p>
    <w:p w:rsidR="00326CF8" w:rsidRDefault="0017693F">
      <w:pPr>
        <w:widowControl w:val="0"/>
        <w:pBdr>
          <w:top w:val="nil"/>
          <w:left w:val="nil"/>
          <w:bottom w:val="nil"/>
          <w:right w:val="nil"/>
          <w:between w:val="nil"/>
        </w:pBdr>
        <w:spacing w:before="324" w:line="263" w:lineRule="auto"/>
        <w:ind w:left="669" w:right="1426" w:firstLine="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Extra courses, internships, workshops, seminars and training sessions undertaken are listed here.  </w:t>
      </w:r>
      <w:r>
        <w:rPr>
          <w:rFonts w:ascii="Times New Roman" w:eastAsia="Times New Roman" w:hAnsi="Times New Roman" w:cs="Times New Roman"/>
          <w:b/>
          <w:color w:val="000000"/>
          <w:sz w:val="24"/>
          <w:szCs w:val="24"/>
        </w:rPr>
        <w:t xml:space="preserve">Achievements:  </w:t>
      </w:r>
    </w:p>
    <w:p w:rsidR="00326CF8" w:rsidRDefault="0017693F">
      <w:pPr>
        <w:widowControl w:val="0"/>
        <w:pBdr>
          <w:top w:val="nil"/>
          <w:left w:val="nil"/>
          <w:bottom w:val="nil"/>
          <w:right w:val="nil"/>
          <w:between w:val="nil"/>
        </w:pBdr>
        <w:spacing w:before="202" w:line="519" w:lineRule="auto"/>
        <w:ind w:left="680" w:right="3484" w:firstLine="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Any extra efforts put in and fetched awards or rewards are mentioned here.  </w:t>
      </w:r>
      <w:r>
        <w:rPr>
          <w:rFonts w:ascii="Times New Roman" w:eastAsia="Times New Roman" w:hAnsi="Times New Roman" w:cs="Times New Roman"/>
          <w:b/>
          <w:color w:val="000000"/>
          <w:sz w:val="24"/>
          <w:szCs w:val="24"/>
        </w:rPr>
        <w:t xml:space="preserve">Secondary section  </w:t>
      </w:r>
    </w:p>
    <w:p w:rsidR="00326CF8" w:rsidRDefault="0017693F">
      <w:pPr>
        <w:widowControl w:val="0"/>
        <w:pBdr>
          <w:top w:val="nil"/>
          <w:left w:val="nil"/>
          <w:bottom w:val="nil"/>
          <w:right w:val="nil"/>
          <w:between w:val="nil"/>
        </w:pBdr>
        <w:spacing w:before="47" w:line="240" w:lineRule="auto"/>
        <w:ind w:left="68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Personal Details: </w:t>
      </w:r>
      <w:r>
        <w:rPr>
          <w:rFonts w:ascii="Times New Roman" w:eastAsia="Times New Roman" w:hAnsi="Times New Roman" w:cs="Times New Roman"/>
          <w:color w:val="000000"/>
          <w:sz w:val="24"/>
          <w:szCs w:val="24"/>
        </w:rPr>
        <w:t>It includes family backgrou</w:t>
      </w:r>
      <w:r>
        <w:rPr>
          <w:rFonts w:ascii="Times New Roman" w:eastAsia="Times New Roman" w:hAnsi="Times New Roman" w:cs="Times New Roman"/>
          <w:color w:val="000000"/>
          <w:sz w:val="24"/>
          <w:szCs w:val="24"/>
        </w:rPr>
        <w:t xml:space="preserve">nd, marital status, age, interests etc.  </w:t>
      </w:r>
    </w:p>
    <w:p w:rsidR="00326CF8" w:rsidRDefault="0017693F">
      <w:pPr>
        <w:widowControl w:val="0"/>
        <w:pBdr>
          <w:top w:val="nil"/>
          <w:left w:val="nil"/>
          <w:bottom w:val="nil"/>
          <w:right w:val="nil"/>
          <w:between w:val="nil"/>
        </w:pBdr>
        <w:spacing w:before="346" w:line="326" w:lineRule="auto"/>
        <w:ind w:left="694" w:right="1313" w:hanging="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References: </w:t>
      </w:r>
      <w:r>
        <w:rPr>
          <w:rFonts w:ascii="Times New Roman" w:eastAsia="Times New Roman" w:hAnsi="Times New Roman" w:cs="Times New Roman"/>
          <w:color w:val="000000"/>
          <w:sz w:val="24"/>
          <w:szCs w:val="24"/>
        </w:rPr>
        <w:t>This includes the name and contact details of the people worked with or studied under  the guidance of. However the practice of writing references is thinning down and concluded in one  sentence, “available on request”. This is the last part of the Résumé.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General Editing and Proof  Reading of a resume:  </w:t>
      </w:r>
    </w:p>
    <w:p w:rsidR="00326CF8" w:rsidRDefault="0017693F">
      <w:pPr>
        <w:widowControl w:val="0"/>
        <w:pBdr>
          <w:top w:val="nil"/>
          <w:left w:val="nil"/>
          <w:bottom w:val="nil"/>
          <w:right w:val="nil"/>
          <w:between w:val="nil"/>
        </w:pBdr>
        <w:spacing w:before="336" w:line="259" w:lineRule="auto"/>
        <w:ind w:left="693" w:right="1313"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fresh eye can spot any mistakes which were overlooked. If it is reviewed, the reviewer may  notice a better way of saying something. Misspellings can also be avoided.  </w:t>
      </w:r>
    </w:p>
    <w:p w:rsidR="00326CF8" w:rsidRDefault="0017693F">
      <w:pPr>
        <w:widowControl w:val="0"/>
        <w:pBdr>
          <w:top w:val="nil"/>
          <w:left w:val="nil"/>
          <w:bottom w:val="nil"/>
          <w:right w:val="nil"/>
          <w:between w:val="nil"/>
        </w:pBdr>
        <w:spacing w:before="216" w:line="259" w:lineRule="auto"/>
        <w:ind w:left="693" w:right="1313"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Résumé Parsing Services: </w:t>
      </w:r>
      <w:r>
        <w:rPr>
          <w:rFonts w:ascii="Times New Roman" w:eastAsia="Times New Roman" w:hAnsi="Times New Roman" w:cs="Times New Roman"/>
          <w:color w:val="000000"/>
          <w:sz w:val="24"/>
          <w:szCs w:val="24"/>
        </w:rPr>
        <w:t>these are</w:t>
      </w:r>
      <w:r>
        <w:rPr>
          <w:rFonts w:ascii="Times New Roman" w:eastAsia="Times New Roman" w:hAnsi="Times New Roman" w:cs="Times New Roman"/>
          <w:color w:val="000000"/>
          <w:sz w:val="24"/>
          <w:szCs w:val="24"/>
        </w:rPr>
        <w:t xml:space="preserve"> Computer Programs that filter through Résumés utilizing key  words.  </w:t>
      </w:r>
    </w:p>
    <w:p w:rsidR="00326CF8" w:rsidRDefault="0017693F">
      <w:pPr>
        <w:widowControl w:val="0"/>
        <w:pBdr>
          <w:top w:val="nil"/>
          <w:left w:val="nil"/>
          <w:bottom w:val="nil"/>
          <w:right w:val="nil"/>
          <w:between w:val="nil"/>
        </w:pBdr>
        <w:spacing w:before="216" w:line="257" w:lineRule="auto"/>
        <w:ind w:left="700" w:right="1316" w:hanging="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 words from the job posting: </w:t>
      </w:r>
      <w:r>
        <w:rPr>
          <w:rFonts w:ascii="Times New Roman" w:eastAsia="Times New Roman" w:hAnsi="Times New Roman" w:cs="Times New Roman"/>
          <w:color w:val="000000"/>
          <w:sz w:val="24"/>
          <w:szCs w:val="24"/>
        </w:rPr>
        <w:t xml:space="preserve">Since a Parsing Service may be utilized, it is useful to include  actual wording from the job posting within your Résumé.  </w:t>
      </w:r>
    </w:p>
    <w:p w:rsidR="00326CF8" w:rsidRDefault="0017693F">
      <w:pPr>
        <w:widowControl w:val="0"/>
        <w:pBdr>
          <w:top w:val="nil"/>
          <w:left w:val="nil"/>
          <w:bottom w:val="nil"/>
          <w:right w:val="nil"/>
          <w:between w:val="nil"/>
        </w:pBdr>
        <w:spacing w:before="218"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Titles: </w:t>
      </w:r>
      <w:r>
        <w:rPr>
          <w:rFonts w:ascii="Times New Roman" w:eastAsia="Times New Roman" w:hAnsi="Times New Roman" w:cs="Times New Roman"/>
          <w:color w:val="000000"/>
          <w:sz w:val="24"/>
          <w:szCs w:val="24"/>
        </w:rPr>
        <w:t xml:space="preserve">Make sure that the job titles on your Résumé match the job position  </w:t>
      </w:r>
    </w:p>
    <w:p w:rsidR="00326CF8" w:rsidRDefault="0017693F">
      <w:pPr>
        <w:widowControl w:val="0"/>
        <w:pBdr>
          <w:top w:val="nil"/>
          <w:left w:val="nil"/>
          <w:bottom w:val="nil"/>
          <w:right w:val="nil"/>
          <w:between w:val="nil"/>
        </w:pBdr>
        <w:spacing w:before="387" w:line="319" w:lineRule="auto"/>
        <w:ind w:left="695" w:right="1313" w:hanging="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Don’t use the page Header and Footer Features: your Ré</w:t>
      </w:r>
      <w:r>
        <w:rPr>
          <w:rFonts w:ascii="Times New Roman" w:eastAsia="Times New Roman" w:hAnsi="Times New Roman" w:cs="Times New Roman"/>
          <w:color w:val="000000"/>
          <w:sz w:val="24"/>
          <w:szCs w:val="24"/>
        </w:rPr>
        <w:t xml:space="preserve">sumé will probably not make it past the  Parsing Service if you put your contact information etc., as a header or footer. Using a page header  or footer on Résumé is a good way not to get noticed. </w:t>
      </w:r>
      <w:r>
        <w:rPr>
          <w:rFonts w:ascii="Times New Roman" w:eastAsia="Times New Roman" w:hAnsi="Times New Roman" w:cs="Times New Roman"/>
          <w:b/>
          <w:color w:val="000000"/>
          <w:sz w:val="24"/>
          <w:szCs w:val="24"/>
        </w:rPr>
        <w:t xml:space="preserve">Legible and Attractive:  </w:t>
      </w:r>
    </w:p>
    <w:p w:rsidR="00326CF8" w:rsidRDefault="0017693F">
      <w:pPr>
        <w:widowControl w:val="0"/>
        <w:pBdr>
          <w:top w:val="nil"/>
          <w:left w:val="nil"/>
          <w:bottom w:val="nil"/>
          <w:right w:val="nil"/>
          <w:between w:val="nil"/>
        </w:pBdr>
        <w:spacing w:before="333" w:line="260" w:lineRule="auto"/>
        <w:ind w:left="691" w:right="1314"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Stay with the Times New Roman, Verdana or courier. The font size for the content would be  between 11 and 12 and for headers it could be 12 or 14, Leave a margin of 1 1/2” to left and right.  The content should be in black, highlighting headers with dark g</w:t>
      </w:r>
      <w:r>
        <w:rPr>
          <w:rFonts w:ascii="Times New Roman" w:eastAsia="Times New Roman" w:hAnsi="Times New Roman" w:cs="Times New Roman"/>
          <w:color w:val="000000"/>
          <w:sz w:val="24"/>
          <w:szCs w:val="24"/>
        </w:rPr>
        <w:t xml:space="preserve">ray or deep navy blue. Bold and  words in italics should be sparingly used.  </w:t>
      </w:r>
    </w:p>
    <w:p w:rsidR="00326CF8" w:rsidRDefault="0017693F">
      <w:pPr>
        <w:widowControl w:val="0"/>
        <w:pBdr>
          <w:top w:val="nil"/>
          <w:left w:val="nil"/>
          <w:bottom w:val="nil"/>
          <w:right w:val="nil"/>
          <w:between w:val="nil"/>
        </w:pBdr>
        <w:spacing w:before="22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Final Formatting </w:t>
      </w:r>
    </w:p>
    <w:p w:rsidR="00326CF8" w:rsidRDefault="0017693F">
      <w:pPr>
        <w:widowControl w:val="0"/>
        <w:pBdr>
          <w:top w:val="nil"/>
          <w:left w:val="nil"/>
          <w:bottom w:val="nil"/>
          <w:right w:val="nil"/>
          <w:between w:val="nil"/>
        </w:pBdr>
        <w:spacing w:before="1140" w:line="240" w:lineRule="auto"/>
        <w:ind w:right="360"/>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24"/>
          <w:szCs w:val="24"/>
        </w:rPr>
        <w:drawing>
          <wp:inline distT="19050" distB="19050" distL="19050" distR="19050">
            <wp:extent cx="135636" cy="300228"/>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4"/>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23</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65"/>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6"/>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1844" cy="170180"/>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67"/>
                    <a:srcRect/>
                    <a:stretch>
                      <a:fillRect/>
                    </a:stretch>
                  </pic:blipFill>
                  <pic:spPr>
                    <a:xfrm>
                      <a:off x="0" y="0"/>
                      <a:ext cx="221844"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694" w:right="1317"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Checks the job posting requirements to be sure you are submitting your Résumé in the prescribed  format through email, postal mail (hard copy) or fax. Most commonly used format is Microsoft  Word. A file name should be given for your Résumé.  </w:t>
      </w:r>
    </w:p>
    <w:p w:rsidR="00326CF8" w:rsidRDefault="0017693F">
      <w:pPr>
        <w:widowControl w:val="0"/>
        <w:pBdr>
          <w:top w:val="nil"/>
          <w:left w:val="nil"/>
          <w:bottom w:val="nil"/>
          <w:right w:val="nil"/>
          <w:between w:val="nil"/>
        </w:pBdr>
        <w:spacing w:before="1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Cover Letter:  </w:t>
      </w:r>
    </w:p>
    <w:p w:rsidR="00326CF8" w:rsidRDefault="0017693F">
      <w:pPr>
        <w:widowControl w:val="0"/>
        <w:pBdr>
          <w:top w:val="nil"/>
          <w:left w:val="nil"/>
          <w:bottom w:val="nil"/>
          <w:right w:val="nil"/>
          <w:between w:val="nil"/>
        </w:pBdr>
        <w:spacing w:before="233" w:line="259" w:lineRule="auto"/>
        <w:ind w:left="696" w:right="1311" w:hanging="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Cover Letter basically consists of a request or self recommendation. It is short explanations  of why should the employer consider the applicant? A cover letter can be short when you enclose  a C.V. It is best to personalise the letter </w:t>
      </w:r>
      <w:r>
        <w:rPr>
          <w:rFonts w:ascii="Times New Roman" w:eastAsia="Times New Roman" w:hAnsi="Times New Roman" w:cs="Times New Roman"/>
          <w:color w:val="000000"/>
          <w:sz w:val="24"/>
          <w:szCs w:val="24"/>
        </w:rPr>
        <w:t xml:space="preserve">for maximum impact on the reader, the recruiter. Only  factual information should be given in it. The opinion about the company can be briefly written  along with a mention of how it would help the applicant to work effectively in the workplace. </w:t>
      </w:r>
      <w:r>
        <w:rPr>
          <w:rFonts w:ascii="Times New Roman" w:eastAsia="Times New Roman" w:hAnsi="Times New Roman" w:cs="Times New Roman"/>
          <w:b/>
          <w:color w:val="000000"/>
          <w:sz w:val="24"/>
          <w:szCs w:val="24"/>
        </w:rPr>
        <w:t>The  Forma</w:t>
      </w:r>
      <w:r>
        <w:rPr>
          <w:rFonts w:ascii="Times New Roman" w:eastAsia="Times New Roman" w:hAnsi="Times New Roman" w:cs="Times New Roman"/>
          <w:b/>
          <w:color w:val="000000"/>
          <w:sz w:val="24"/>
          <w:szCs w:val="24"/>
        </w:rPr>
        <w:t xml:space="preserve">t:  </w:t>
      </w:r>
    </w:p>
    <w:p w:rsidR="00326CF8" w:rsidRDefault="0017693F">
      <w:pPr>
        <w:widowControl w:val="0"/>
        <w:pBdr>
          <w:top w:val="nil"/>
          <w:left w:val="nil"/>
          <w:bottom w:val="nil"/>
          <w:right w:val="nil"/>
          <w:between w:val="nil"/>
        </w:pBdr>
        <w:spacing w:before="356" w:line="240" w:lineRule="auto"/>
        <w:ind w:left="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cover letter usually contains three paragraphs. Each para has its own importance.  </w:t>
      </w:r>
    </w:p>
    <w:p w:rsidR="00326CF8" w:rsidRDefault="0017693F">
      <w:pPr>
        <w:widowControl w:val="0"/>
        <w:pBdr>
          <w:top w:val="nil"/>
          <w:left w:val="nil"/>
          <w:bottom w:val="nil"/>
          <w:right w:val="nil"/>
          <w:between w:val="nil"/>
        </w:pBdr>
        <w:spacing w:before="346" w:line="259" w:lineRule="auto"/>
        <w:ind w:left="681" w:right="1317" w:firstLine="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first para details of getting the information about the job i.e. through advertisements, job  portal, and internet are given.  </w:t>
      </w:r>
    </w:p>
    <w:p w:rsidR="00326CF8" w:rsidRDefault="0017693F">
      <w:pPr>
        <w:widowControl w:val="0"/>
        <w:pBdr>
          <w:top w:val="nil"/>
          <w:left w:val="nil"/>
          <w:bottom w:val="nil"/>
          <w:right w:val="nil"/>
          <w:between w:val="nil"/>
        </w:pBdr>
        <w:spacing w:before="230" w:line="257" w:lineRule="auto"/>
        <w:ind w:left="698" w:right="1314"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2</w:t>
      </w:r>
      <w:r>
        <w:rPr>
          <w:rFonts w:ascii="Times New Roman" w:eastAsia="Times New Roman" w:hAnsi="Times New Roman" w:cs="Times New Roman"/>
          <w:color w:val="000000"/>
          <w:sz w:val="26"/>
          <w:szCs w:val="26"/>
          <w:vertAlign w:val="superscript"/>
        </w:rPr>
        <w:t xml:space="preserve">nd </w:t>
      </w:r>
      <w:r>
        <w:rPr>
          <w:rFonts w:ascii="Times New Roman" w:eastAsia="Times New Roman" w:hAnsi="Times New Roman" w:cs="Times New Roman"/>
          <w:color w:val="000000"/>
          <w:sz w:val="24"/>
          <w:szCs w:val="24"/>
        </w:rPr>
        <w:t>para should be about appraising the growth of the company and applicant’s self appraisal.  The skills and achieve</w:t>
      </w:r>
      <w:r>
        <w:rPr>
          <w:rFonts w:ascii="Times New Roman" w:eastAsia="Times New Roman" w:hAnsi="Times New Roman" w:cs="Times New Roman"/>
          <w:color w:val="000000"/>
          <w:sz w:val="24"/>
          <w:szCs w:val="24"/>
        </w:rPr>
        <w:t xml:space="preserve">ments also should be given.  </w:t>
      </w:r>
    </w:p>
    <w:p w:rsidR="00326CF8" w:rsidRDefault="0017693F">
      <w:pPr>
        <w:widowControl w:val="0"/>
        <w:pBdr>
          <w:top w:val="nil"/>
          <w:left w:val="nil"/>
          <w:bottom w:val="nil"/>
          <w:right w:val="nil"/>
          <w:between w:val="nil"/>
        </w:pBdr>
        <w:spacing w:before="244" w:line="257" w:lineRule="auto"/>
        <w:ind w:left="690" w:right="1316" w:firstLine="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3</w:t>
      </w:r>
      <w:r>
        <w:rPr>
          <w:rFonts w:ascii="Times New Roman" w:eastAsia="Times New Roman" w:hAnsi="Times New Roman" w:cs="Times New Roman"/>
          <w:color w:val="000000"/>
          <w:sz w:val="26"/>
          <w:szCs w:val="26"/>
          <w:vertAlign w:val="superscript"/>
        </w:rPr>
        <w:t xml:space="preserve">rd </w:t>
      </w:r>
      <w:r>
        <w:rPr>
          <w:rFonts w:ascii="Times New Roman" w:eastAsia="Times New Roman" w:hAnsi="Times New Roman" w:cs="Times New Roman"/>
          <w:color w:val="000000"/>
          <w:sz w:val="24"/>
          <w:szCs w:val="24"/>
        </w:rPr>
        <w:t xml:space="preserve">para consists conclusion with a complimentary word to prove one’s mettle. A brief mention  of the enclosures is also given.  </w:t>
      </w:r>
    </w:p>
    <w:p w:rsidR="00326CF8" w:rsidRDefault="0017693F">
      <w:pPr>
        <w:widowControl w:val="0"/>
        <w:pBdr>
          <w:top w:val="nil"/>
          <w:left w:val="nil"/>
          <w:bottom w:val="nil"/>
          <w:right w:val="nil"/>
          <w:between w:val="nil"/>
        </w:pBdr>
        <w:spacing w:before="214" w:line="259" w:lineRule="auto"/>
        <w:ind w:left="698" w:right="1380"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the 3 paras should be precise but very clear and impressive so that the employer can send an interview call.  </w:t>
      </w:r>
    </w:p>
    <w:p w:rsidR="00326CF8" w:rsidRDefault="0017693F">
      <w:pPr>
        <w:widowControl w:val="0"/>
        <w:pBdr>
          <w:top w:val="nil"/>
          <w:left w:val="nil"/>
          <w:bottom w:val="nil"/>
          <w:right w:val="nil"/>
          <w:between w:val="nil"/>
        </w:pBdr>
        <w:spacing w:before="220"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Tips to prepare</w:t>
      </w:r>
      <w:r>
        <w:rPr>
          <w:rFonts w:ascii="Times New Roman" w:eastAsia="Times New Roman" w:hAnsi="Times New Roman" w:cs="Times New Roman"/>
          <w:b/>
          <w:color w:val="000000"/>
          <w:sz w:val="24"/>
          <w:szCs w:val="24"/>
        </w:rPr>
        <w:t xml:space="preserve"> a good résumé  </w:t>
      </w:r>
    </w:p>
    <w:p w:rsidR="00326CF8" w:rsidRDefault="0017693F">
      <w:pPr>
        <w:widowControl w:val="0"/>
        <w:pBdr>
          <w:top w:val="nil"/>
          <w:left w:val="nil"/>
          <w:bottom w:val="nil"/>
          <w:right w:val="nil"/>
          <w:between w:val="nil"/>
        </w:pBdr>
        <w:spacing w:before="334" w:line="259" w:lineRule="auto"/>
        <w:ind w:left="1416" w:right="1317" w:hanging="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See that a Résumé doesn’t have any typographical, spelling, grammar, syntax errors or  factual errors  </w:t>
      </w:r>
    </w:p>
    <w:p w:rsidR="00326CF8" w:rsidRDefault="0017693F">
      <w:pPr>
        <w:widowControl w:val="0"/>
        <w:pBdr>
          <w:top w:val="nil"/>
          <w:left w:val="nil"/>
          <w:bottom w:val="nil"/>
          <w:right w:val="nil"/>
          <w:between w:val="nil"/>
        </w:pBdr>
        <w:spacing w:before="16" w:line="260" w:lineRule="auto"/>
        <w:ind w:left="1047" w:right="131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Key information is given i.e. Name, address, phone number and email id at the top of the  first page. Objectives are listed next in concord with the job requirements  3. Experience, educational qualifications in reverse chronological order. Additional  </w:t>
      </w:r>
      <w:r>
        <w:rPr>
          <w:rFonts w:ascii="Times New Roman" w:eastAsia="Times New Roman" w:hAnsi="Times New Roman" w:cs="Times New Roman"/>
          <w:color w:val="000000"/>
          <w:sz w:val="24"/>
          <w:szCs w:val="24"/>
        </w:rPr>
        <w:t xml:space="preserve">information regarding hobbies/interests is given  </w:t>
      </w:r>
    </w:p>
    <w:p w:rsidR="00326CF8" w:rsidRDefault="0017693F">
      <w:pPr>
        <w:widowControl w:val="0"/>
        <w:pBdr>
          <w:top w:val="nil"/>
          <w:left w:val="nil"/>
          <w:bottom w:val="nil"/>
          <w:right w:val="nil"/>
          <w:between w:val="nil"/>
        </w:pBdr>
        <w:spacing w:before="1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Specify the goals for opting the job  </w:t>
      </w:r>
    </w:p>
    <w:p w:rsidR="00326CF8" w:rsidRDefault="0017693F">
      <w:pPr>
        <w:widowControl w:val="0"/>
        <w:pBdr>
          <w:top w:val="nil"/>
          <w:left w:val="nil"/>
          <w:bottom w:val="nil"/>
          <w:right w:val="nil"/>
          <w:between w:val="nil"/>
        </w:pBdr>
        <w:spacing w:before="36"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Strengths are highlighted  </w:t>
      </w:r>
    </w:p>
    <w:p w:rsidR="00326CF8" w:rsidRDefault="0017693F">
      <w:pPr>
        <w:widowControl w:val="0"/>
        <w:pBdr>
          <w:top w:val="nil"/>
          <w:left w:val="nil"/>
          <w:bottom w:val="nil"/>
          <w:right w:val="nil"/>
          <w:between w:val="nil"/>
        </w:pBdr>
        <w:spacing w:before="36" w:line="263" w:lineRule="auto"/>
        <w:ind w:left="1050" w:right="242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Make careful and strategic choices as how to organise, order and convey skills  7. It should be ‘You’ attitude not self.  </w:t>
      </w:r>
    </w:p>
    <w:p w:rsidR="00326CF8" w:rsidRDefault="0017693F">
      <w:pPr>
        <w:widowControl w:val="0"/>
        <w:pBdr>
          <w:top w:val="nil"/>
          <w:left w:val="nil"/>
          <w:bottom w:val="nil"/>
          <w:right w:val="nil"/>
          <w:between w:val="nil"/>
        </w:pBdr>
        <w:spacing w:before="12" w:line="240" w:lineRule="auto"/>
        <w:ind w:left="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Use most impressive and power words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Result oriented approach is used  </w:t>
      </w:r>
    </w:p>
    <w:p w:rsidR="00326CF8" w:rsidRDefault="0017693F">
      <w:pPr>
        <w:widowControl w:val="0"/>
        <w:pBdr>
          <w:top w:val="nil"/>
          <w:left w:val="nil"/>
          <w:bottom w:val="nil"/>
          <w:right w:val="nil"/>
          <w:between w:val="nil"/>
        </w:pBdr>
        <w:spacing w:before="36"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Use phrases instead of long sentences </w:t>
      </w:r>
    </w:p>
    <w:p w:rsidR="00326CF8" w:rsidRDefault="0017693F">
      <w:pPr>
        <w:widowControl w:val="0"/>
        <w:pBdr>
          <w:top w:val="nil"/>
          <w:left w:val="nil"/>
          <w:bottom w:val="nil"/>
          <w:right w:val="nil"/>
          <w:between w:val="nil"/>
        </w:pBdr>
        <w:spacing w:before="302" w:line="240" w:lineRule="auto"/>
        <w:ind w:right="35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24</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2021" cy="173355"/>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1"/>
                    <a:srcRect/>
                    <a:stretch>
                      <a:fillRect/>
                    </a:stretch>
                  </pic:blipFill>
                  <pic:spPr>
                    <a:xfrm>
                      <a:off x="0" y="0"/>
                      <a:ext cx="222021"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Use laser printer  </w:t>
      </w:r>
    </w:p>
    <w:p w:rsidR="00326CF8" w:rsidRDefault="0017693F">
      <w:pPr>
        <w:widowControl w:val="0"/>
        <w:pBdr>
          <w:top w:val="nil"/>
          <w:left w:val="nil"/>
          <w:bottom w:val="nil"/>
          <w:right w:val="nil"/>
          <w:between w:val="nil"/>
        </w:pBdr>
        <w:spacing w:before="36"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Watch the tense used  </w:t>
      </w:r>
    </w:p>
    <w:p w:rsidR="00326CF8" w:rsidRDefault="0017693F">
      <w:pPr>
        <w:widowControl w:val="0"/>
        <w:pBdr>
          <w:top w:val="nil"/>
          <w:left w:val="nil"/>
          <w:bottom w:val="nil"/>
          <w:right w:val="nil"/>
          <w:between w:val="nil"/>
        </w:pBdr>
        <w:spacing w:before="36"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Experience section should come before education details  </w:t>
      </w:r>
    </w:p>
    <w:p w:rsidR="00326CF8" w:rsidRDefault="0017693F">
      <w:pPr>
        <w:widowControl w:val="0"/>
        <w:pBdr>
          <w:top w:val="nil"/>
          <w:left w:val="nil"/>
          <w:bottom w:val="nil"/>
          <w:right w:val="nil"/>
          <w:between w:val="nil"/>
        </w:pBdr>
        <w:spacing w:before="34"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not to write in a résumé  </w:t>
      </w:r>
    </w:p>
    <w:p w:rsidR="00326CF8" w:rsidRDefault="0017693F">
      <w:pPr>
        <w:widowControl w:val="0"/>
        <w:pBdr>
          <w:top w:val="nil"/>
          <w:left w:val="nil"/>
          <w:bottom w:val="nil"/>
          <w:right w:val="nil"/>
          <w:between w:val="nil"/>
        </w:pBdr>
        <w:spacing w:before="235"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Word Résumé or C V on the top  </w:t>
      </w:r>
    </w:p>
    <w:p w:rsidR="00326CF8" w:rsidRDefault="0017693F">
      <w:pPr>
        <w:widowControl w:val="0"/>
        <w:pBdr>
          <w:top w:val="nil"/>
          <w:left w:val="nil"/>
          <w:bottom w:val="nil"/>
          <w:right w:val="nil"/>
          <w:between w:val="nil"/>
        </w:pBdr>
        <w:spacing w:before="3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Fluffy rambling/ objective sentences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Salary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Full addresses of the former employers  </w:t>
      </w:r>
    </w:p>
    <w:p w:rsidR="00326CF8" w:rsidRDefault="0017693F">
      <w:pPr>
        <w:widowControl w:val="0"/>
        <w:pBdr>
          <w:top w:val="nil"/>
          <w:left w:val="nil"/>
          <w:bottom w:val="nil"/>
          <w:right w:val="nil"/>
          <w:between w:val="nil"/>
        </w:pBdr>
        <w:spacing w:before="36"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Reasons for leaving previous jobs  </w:t>
      </w:r>
    </w:p>
    <w:p w:rsidR="00326CF8" w:rsidRDefault="0017693F">
      <w:pPr>
        <w:widowControl w:val="0"/>
        <w:pBdr>
          <w:top w:val="nil"/>
          <w:left w:val="nil"/>
          <w:bottom w:val="nil"/>
          <w:right w:val="nil"/>
          <w:between w:val="nil"/>
        </w:pBdr>
        <w:spacing w:before="36" w:line="240" w:lineRule="auto"/>
        <w:ind w:left="1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Personal statistics  </w:t>
      </w:r>
    </w:p>
    <w:p w:rsidR="00326CF8" w:rsidRDefault="0017693F">
      <w:pPr>
        <w:widowControl w:val="0"/>
        <w:pBdr>
          <w:top w:val="nil"/>
          <w:left w:val="nil"/>
          <w:bottom w:val="nil"/>
          <w:right w:val="nil"/>
          <w:between w:val="nil"/>
        </w:pBdr>
        <w:spacing w:before="37" w:line="240" w:lineRule="auto"/>
        <w:ind w:left="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References  </w:t>
      </w:r>
    </w:p>
    <w:p w:rsidR="00326CF8" w:rsidRDefault="0017693F">
      <w:pPr>
        <w:widowControl w:val="0"/>
        <w:pBdr>
          <w:top w:val="nil"/>
          <w:left w:val="nil"/>
          <w:bottom w:val="nil"/>
          <w:right w:val="nil"/>
          <w:between w:val="nil"/>
        </w:pBdr>
        <w:spacing w:before="36" w:line="240" w:lineRule="auto"/>
        <w:ind w:left="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Your weaknesses  </w:t>
      </w:r>
    </w:p>
    <w:p w:rsidR="00326CF8" w:rsidRDefault="0017693F">
      <w:pPr>
        <w:widowControl w:val="0"/>
        <w:pBdr>
          <w:top w:val="nil"/>
          <w:left w:val="nil"/>
          <w:bottom w:val="nil"/>
          <w:right w:val="nil"/>
          <w:between w:val="nil"/>
        </w:pBdr>
        <w:spacing w:before="360" w:line="240" w:lineRule="auto"/>
        <w:ind w:left="7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Discussion/Activity</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320" w:line="259" w:lineRule="auto"/>
        <w:ind w:left="701" w:right="1318"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Google and find out the different formats of the three kinds of Résumé i.e. Chronological,  functional and combination.  </w:t>
      </w:r>
    </w:p>
    <w:p w:rsidR="00326CF8" w:rsidRDefault="0017693F">
      <w:pPr>
        <w:widowControl w:val="0"/>
        <w:pBdr>
          <w:top w:val="nil"/>
          <w:left w:val="nil"/>
          <w:bottom w:val="nil"/>
          <w:right w:val="nil"/>
          <w:between w:val="nil"/>
        </w:pBdr>
        <w:spacing w:before="350"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 Correspondence  </w:t>
      </w:r>
    </w:p>
    <w:p w:rsidR="00326CF8" w:rsidRDefault="0017693F">
      <w:pPr>
        <w:widowControl w:val="0"/>
        <w:pBdr>
          <w:top w:val="nil"/>
          <w:left w:val="nil"/>
          <w:bottom w:val="nil"/>
          <w:right w:val="nil"/>
          <w:between w:val="nil"/>
        </w:pBdr>
        <w:spacing w:before="331" w:line="258" w:lineRule="auto"/>
        <w:ind w:left="700" w:right="760"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mail is a medium of electronic communication. It can be used for intra and inter communication .These  are quick in transcending the information to far off places.  </w:t>
      </w:r>
    </w:p>
    <w:p w:rsidR="00326CF8" w:rsidRDefault="0017693F">
      <w:pPr>
        <w:widowControl w:val="0"/>
        <w:pBdr>
          <w:top w:val="nil"/>
          <w:left w:val="nil"/>
          <w:bottom w:val="nil"/>
          <w:right w:val="nil"/>
          <w:between w:val="nil"/>
        </w:pBdr>
        <w:spacing w:before="222"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Characteristics of an e mail  </w:t>
      </w:r>
    </w:p>
    <w:p w:rsidR="00326CF8" w:rsidRDefault="0017693F">
      <w:pPr>
        <w:widowControl w:val="0"/>
        <w:pBdr>
          <w:top w:val="nil"/>
          <w:left w:val="nil"/>
          <w:bottom w:val="nil"/>
          <w:right w:val="nil"/>
          <w:between w:val="nil"/>
        </w:pBdr>
        <w:spacing w:before="329"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Concise fewest possible words are used  </w:t>
      </w:r>
    </w:p>
    <w:p w:rsidR="00326CF8" w:rsidRDefault="0017693F">
      <w:pPr>
        <w:widowControl w:val="0"/>
        <w:pBdr>
          <w:top w:val="nil"/>
          <w:left w:val="nil"/>
          <w:bottom w:val="nil"/>
          <w:right w:val="nil"/>
          <w:between w:val="nil"/>
        </w:pBdr>
        <w:spacing w:before="3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Accurate format is used  </w:t>
      </w:r>
    </w:p>
    <w:p w:rsidR="00326CF8" w:rsidRDefault="0017693F">
      <w:pPr>
        <w:widowControl w:val="0"/>
        <w:pBdr>
          <w:top w:val="nil"/>
          <w:left w:val="nil"/>
          <w:bottom w:val="nil"/>
          <w:right w:val="nil"/>
          <w:between w:val="nil"/>
        </w:pBdr>
        <w:spacing w:before="36" w:line="259" w:lineRule="auto"/>
        <w:ind w:left="1418" w:right="1318"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Clear: simple, familiar, direct and specific words ,appropriate linkers and transitional  signals should be used  </w:t>
      </w:r>
    </w:p>
    <w:p w:rsidR="00326CF8" w:rsidRDefault="0017693F">
      <w:pPr>
        <w:widowControl w:val="0"/>
        <w:pBdr>
          <w:top w:val="nil"/>
          <w:left w:val="nil"/>
          <w:bottom w:val="nil"/>
          <w:right w:val="nil"/>
          <w:between w:val="nil"/>
        </w:pBdr>
        <w:spacing w:before="1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Conventional tone: formal and conversational tone is used  </w:t>
      </w:r>
    </w:p>
    <w:p w:rsidR="00326CF8" w:rsidRDefault="0017693F">
      <w:pPr>
        <w:widowControl w:val="0"/>
        <w:pBdr>
          <w:top w:val="nil"/>
          <w:left w:val="nil"/>
          <w:bottom w:val="nil"/>
          <w:right w:val="nil"/>
          <w:between w:val="nil"/>
        </w:pBdr>
        <w:spacing w:before="36" w:line="259" w:lineRule="auto"/>
        <w:ind w:left="1414" w:right="1312"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Single theme: logical development of the content with sub-ordinating ide</w:t>
      </w:r>
      <w:r>
        <w:rPr>
          <w:rFonts w:ascii="Times New Roman" w:eastAsia="Times New Roman" w:hAnsi="Times New Roman" w:cs="Times New Roman"/>
          <w:color w:val="000000"/>
          <w:sz w:val="24"/>
          <w:szCs w:val="24"/>
        </w:rPr>
        <w:t xml:space="preserve">as related to the  context.  </w:t>
      </w:r>
    </w:p>
    <w:p w:rsidR="00326CF8" w:rsidRDefault="0017693F">
      <w:pPr>
        <w:widowControl w:val="0"/>
        <w:pBdr>
          <w:top w:val="nil"/>
          <w:left w:val="nil"/>
          <w:bottom w:val="nil"/>
          <w:right w:val="nil"/>
          <w:between w:val="nil"/>
        </w:pBdr>
        <w:spacing w:before="226"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Advantages  </w:t>
      </w:r>
    </w:p>
    <w:p w:rsidR="00326CF8" w:rsidRDefault="0017693F">
      <w:pPr>
        <w:widowControl w:val="0"/>
        <w:pBdr>
          <w:top w:val="nil"/>
          <w:left w:val="nil"/>
          <w:bottom w:val="nil"/>
          <w:right w:val="nil"/>
          <w:between w:val="nil"/>
        </w:pBdr>
        <w:spacing w:before="358"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Speed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Quick distribution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Flexibility to modify, edit and revise  </w:t>
      </w:r>
    </w:p>
    <w:p w:rsidR="00326CF8" w:rsidRDefault="0017693F">
      <w:pPr>
        <w:widowControl w:val="0"/>
        <w:pBdr>
          <w:top w:val="nil"/>
          <w:left w:val="nil"/>
          <w:bottom w:val="nil"/>
          <w:right w:val="nil"/>
          <w:between w:val="nil"/>
        </w:pBdr>
        <w:spacing w:before="39"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Easy attachment of documents </w:t>
      </w:r>
    </w:p>
    <w:p w:rsidR="00326CF8" w:rsidRDefault="0017693F">
      <w:pPr>
        <w:widowControl w:val="0"/>
        <w:pBdr>
          <w:top w:val="nil"/>
          <w:left w:val="nil"/>
          <w:bottom w:val="nil"/>
          <w:right w:val="nil"/>
          <w:between w:val="nil"/>
        </w:pBdr>
        <w:spacing w:before="382"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2"/>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25</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3"/>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4879" cy="170180"/>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75"/>
                    <a:srcRect/>
                    <a:stretch>
                      <a:fillRect/>
                    </a:stretch>
                  </pic:blipFill>
                  <pic:spPr>
                    <a:xfrm>
                      <a:off x="0" y="0"/>
                      <a:ext cx="224879"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Low cost  </w:t>
      </w:r>
    </w:p>
    <w:p w:rsidR="00326CF8" w:rsidRDefault="0017693F">
      <w:pPr>
        <w:widowControl w:val="0"/>
        <w:pBdr>
          <w:top w:val="nil"/>
          <w:left w:val="nil"/>
          <w:bottom w:val="nil"/>
          <w:right w:val="nil"/>
          <w:between w:val="nil"/>
        </w:pBdr>
        <w:spacing w:before="34"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 mail format  </w:t>
      </w:r>
    </w:p>
    <w:p w:rsidR="00326CF8" w:rsidRDefault="0017693F">
      <w:pPr>
        <w:widowControl w:val="0"/>
        <w:pBdr>
          <w:top w:val="nil"/>
          <w:left w:val="nil"/>
          <w:bottom w:val="nil"/>
          <w:right w:val="nil"/>
          <w:between w:val="nil"/>
        </w:pBdr>
        <w:spacing w:before="27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To: receiver’s email id  </w:t>
      </w:r>
    </w:p>
    <w:p w:rsidR="00326CF8" w:rsidRDefault="0017693F">
      <w:pPr>
        <w:widowControl w:val="0"/>
        <w:pBdr>
          <w:top w:val="nil"/>
          <w:left w:val="nil"/>
          <w:bottom w:val="nil"/>
          <w:right w:val="nil"/>
          <w:between w:val="nil"/>
        </w:pBdr>
        <w:spacing w:before="2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CC (carbon copy)  </w:t>
      </w:r>
    </w:p>
    <w:p w:rsidR="00326CF8" w:rsidRDefault="0017693F">
      <w:pPr>
        <w:widowControl w:val="0"/>
        <w:pBdr>
          <w:top w:val="nil"/>
          <w:left w:val="nil"/>
          <w:bottom w:val="nil"/>
          <w:right w:val="nil"/>
          <w:between w:val="nil"/>
        </w:pBdr>
        <w:spacing w:before="211"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BCC (blind carbon copy) a line of privacy for people concerned  </w:t>
      </w:r>
    </w:p>
    <w:p w:rsidR="00326CF8" w:rsidRDefault="0017693F">
      <w:pPr>
        <w:widowControl w:val="0"/>
        <w:pBdr>
          <w:top w:val="nil"/>
          <w:left w:val="nil"/>
          <w:bottom w:val="nil"/>
          <w:right w:val="nil"/>
          <w:between w:val="nil"/>
        </w:pBdr>
        <w:spacing w:before="214"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Subject line: title of the message  </w:t>
      </w:r>
    </w:p>
    <w:p w:rsidR="00326CF8" w:rsidRDefault="0017693F">
      <w:pPr>
        <w:widowControl w:val="0"/>
        <w:pBdr>
          <w:top w:val="nil"/>
          <w:left w:val="nil"/>
          <w:bottom w:val="nil"/>
          <w:right w:val="nil"/>
          <w:between w:val="nil"/>
        </w:pBdr>
        <w:spacing w:before="2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Attachments: downloading material for the receiver to read  </w:t>
      </w:r>
    </w:p>
    <w:p w:rsidR="00326CF8" w:rsidRDefault="0017693F">
      <w:pPr>
        <w:widowControl w:val="0"/>
        <w:pBdr>
          <w:top w:val="nil"/>
          <w:left w:val="nil"/>
          <w:bottom w:val="nil"/>
          <w:right w:val="nil"/>
          <w:between w:val="nil"/>
        </w:pBdr>
        <w:spacing w:before="224" w:line="257" w:lineRule="auto"/>
        <w:ind w:left="1770" w:right="1314" w:hanging="36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Body: sender’s address, date, recipient’s name and address, salutation, complementary  close,  </w:t>
      </w:r>
    </w:p>
    <w:p w:rsidR="00326CF8" w:rsidRDefault="0017693F">
      <w:pPr>
        <w:widowControl w:val="0"/>
        <w:pBdr>
          <w:top w:val="nil"/>
          <w:left w:val="nil"/>
          <w:bottom w:val="nil"/>
          <w:right w:val="nil"/>
          <w:between w:val="nil"/>
        </w:pBdr>
        <w:spacing w:before="227"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questions  </w:t>
      </w:r>
    </w:p>
    <w:p w:rsidR="00326CF8" w:rsidRDefault="0017693F">
      <w:pPr>
        <w:widowControl w:val="0"/>
        <w:pBdr>
          <w:top w:val="nil"/>
          <w:left w:val="nil"/>
          <w:bottom w:val="nil"/>
          <w:right w:val="nil"/>
          <w:between w:val="nil"/>
        </w:pBdr>
        <w:spacing w:before="334" w:line="263" w:lineRule="auto"/>
        <w:ind w:left="1756" w:right="1962"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Write an email to the book seller ordering for the supply of required books  b. Send an email to the customer informing the despatch o</w:t>
      </w:r>
      <w:r>
        <w:rPr>
          <w:rFonts w:ascii="Times New Roman" w:eastAsia="Times New Roman" w:hAnsi="Times New Roman" w:cs="Times New Roman"/>
          <w:color w:val="000000"/>
          <w:sz w:val="24"/>
          <w:szCs w:val="24"/>
        </w:rPr>
        <w:t xml:space="preserve">f the goods required  </w:t>
      </w:r>
    </w:p>
    <w:p w:rsidR="00326CF8" w:rsidRDefault="0017693F">
      <w:pPr>
        <w:widowControl w:val="0"/>
        <w:pBdr>
          <w:top w:val="nil"/>
          <w:left w:val="nil"/>
          <w:bottom w:val="nil"/>
          <w:right w:val="nil"/>
          <w:between w:val="nil"/>
        </w:pBdr>
        <w:spacing w:before="324" w:line="259" w:lineRule="auto"/>
        <w:ind w:left="2130" w:right="1318"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Write to your colleagues in your office to save all their documents in view of the  changes to be made in the software.  </w:t>
      </w:r>
    </w:p>
    <w:p w:rsidR="00326CF8" w:rsidRDefault="0017693F">
      <w:pPr>
        <w:widowControl w:val="0"/>
        <w:pBdr>
          <w:top w:val="nil"/>
          <w:left w:val="nil"/>
          <w:bottom w:val="nil"/>
          <w:right w:val="nil"/>
          <w:between w:val="nil"/>
        </w:pBdr>
        <w:spacing w:before="612" w:line="240" w:lineRule="auto"/>
        <w:ind w:left="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Portfolio Writing  </w:t>
      </w:r>
    </w:p>
    <w:p w:rsidR="00326CF8" w:rsidRDefault="0017693F">
      <w:pPr>
        <w:widowControl w:val="0"/>
        <w:pBdr>
          <w:top w:val="nil"/>
          <w:left w:val="nil"/>
          <w:bottom w:val="nil"/>
          <w:right w:val="nil"/>
          <w:between w:val="nil"/>
        </w:pBdr>
        <w:spacing w:before="327" w:line="259" w:lineRule="auto"/>
        <w:ind w:left="691" w:right="1314" w:hanging="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 professional portfolio is a tangible collection of items that charts your professional growth and  illustrate</w:t>
      </w:r>
      <w:r>
        <w:rPr>
          <w:rFonts w:ascii="Times New Roman" w:eastAsia="Times New Roman" w:hAnsi="Times New Roman" w:cs="Times New Roman"/>
          <w:color w:val="000000"/>
          <w:sz w:val="24"/>
          <w:szCs w:val="24"/>
        </w:rPr>
        <w:t xml:space="preserve">s the best examples of the most relevant skills and experiences. It enables to demonstrate  allied qualifications clubbed with skills. The process of putting portfolio together helps to  determine how organized you are. It gives a clear picture of targets </w:t>
      </w:r>
      <w:r>
        <w:rPr>
          <w:rFonts w:ascii="Times New Roman" w:eastAsia="Times New Roman" w:hAnsi="Times New Roman" w:cs="Times New Roman"/>
          <w:color w:val="000000"/>
          <w:sz w:val="24"/>
          <w:szCs w:val="24"/>
        </w:rPr>
        <w:t>for chosen career. It is a  valuable tool that can be used throughout the career to assess the professional development,  negotiate effectively, prepare for performance appraisals, navigate career transitions and track  professional growth and opportunitie</w:t>
      </w:r>
      <w:r>
        <w:rPr>
          <w:rFonts w:ascii="Times New Roman" w:eastAsia="Times New Roman" w:hAnsi="Times New Roman" w:cs="Times New Roman"/>
          <w:color w:val="000000"/>
          <w:sz w:val="24"/>
          <w:szCs w:val="24"/>
        </w:rPr>
        <w:t xml:space="preserve">s. It is a proof of achievements and rewards. Job seekers who  use Portfolios often receive more offers at higher starting pay. </w:t>
      </w:r>
      <w:r>
        <w:rPr>
          <w:rFonts w:ascii="Times New Roman" w:eastAsia="Times New Roman" w:hAnsi="Times New Roman" w:cs="Times New Roman"/>
          <w:b/>
          <w:color w:val="000000"/>
          <w:sz w:val="24"/>
          <w:szCs w:val="24"/>
        </w:rPr>
        <w:t xml:space="preserve">Creating a portfolio:  </w:t>
      </w:r>
    </w:p>
    <w:p w:rsidR="00326CF8" w:rsidRDefault="0017693F">
      <w:pPr>
        <w:widowControl w:val="0"/>
        <w:pBdr>
          <w:top w:val="nil"/>
          <w:left w:val="nil"/>
          <w:bottom w:val="nil"/>
          <w:right w:val="nil"/>
          <w:between w:val="nil"/>
        </w:pBdr>
        <w:spacing w:before="344" w:line="260" w:lineRule="auto"/>
        <w:ind w:left="706" w:right="1315" w:firstLine="34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Collect items that show case your skills and abilities in various areas. At the end of each college  semester or during each year of employment, collect and file evidence of activities, work,  assignment, internships, accomplishments, special trainings, wo</w:t>
      </w:r>
      <w:r>
        <w:rPr>
          <w:rFonts w:ascii="Times New Roman" w:eastAsia="Times New Roman" w:hAnsi="Times New Roman" w:cs="Times New Roman"/>
          <w:color w:val="000000"/>
          <w:sz w:val="24"/>
          <w:szCs w:val="24"/>
        </w:rPr>
        <w:t xml:space="preserve">rkshops and artifacts.  </w:t>
      </w:r>
      <w:r>
        <w:rPr>
          <w:rFonts w:ascii="Times New Roman" w:eastAsia="Times New Roman" w:hAnsi="Times New Roman" w:cs="Times New Roman"/>
          <w:b/>
          <w:color w:val="000000"/>
          <w:sz w:val="28"/>
          <w:szCs w:val="28"/>
          <w:u w:val="single"/>
        </w:rPr>
        <w:t>The artifacts are:</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198"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Community or club activities </w:t>
      </w:r>
    </w:p>
    <w:p w:rsidR="00326CF8" w:rsidRDefault="0017693F">
      <w:pPr>
        <w:widowControl w:val="0"/>
        <w:pBdr>
          <w:top w:val="nil"/>
          <w:left w:val="nil"/>
          <w:bottom w:val="nil"/>
          <w:right w:val="nil"/>
          <w:between w:val="nil"/>
        </w:pBdr>
        <w:spacing w:before="485"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26</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77"/>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78"/>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79"/>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College extracurricular recognition  </w:t>
      </w:r>
    </w:p>
    <w:p w:rsidR="00326CF8" w:rsidRDefault="0017693F">
      <w:pPr>
        <w:widowControl w:val="0"/>
        <w:pBdr>
          <w:top w:val="nil"/>
          <w:left w:val="nil"/>
          <w:bottom w:val="nil"/>
          <w:right w:val="nil"/>
          <w:between w:val="nil"/>
        </w:pBdr>
        <w:spacing w:before="214"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Class room experiences  </w:t>
      </w:r>
    </w:p>
    <w:p w:rsidR="00326CF8" w:rsidRDefault="0017693F">
      <w:pPr>
        <w:widowControl w:val="0"/>
        <w:pBdr>
          <w:top w:val="nil"/>
          <w:left w:val="nil"/>
          <w:bottom w:val="nil"/>
          <w:right w:val="nil"/>
          <w:between w:val="nil"/>
        </w:pBdr>
        <w:spacing w:before="21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Special interests  </w:t>
      </w:r>
    </w:p>
    <w:p w:rsidR="00326CF8" w:rsidRDefault="0017693F">
      <w:pPr>
        <w:widowControl w:val="0"/>
        <w:pBdr>
          <w:top w:val="nil"/>
          <w:left w:val="nil"/>
          <w:bottom w:val="nil"/>
          <w:right w:val="nil"/>
          <w:between w:val="nil"/>
        </w:pBdr>
        <w:spacing w:before="2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Professional memberships  </w:t>
      </w:r>
    </w:p>
    <w:p w:rsidR="00326CF8" w:rsidRDefault="0017693F">
      <w:pPr>
        <w:widowControl w:val="0"/>
        <w:pBdr>
          <w:top w:val="nil"/>
          <w:left w:val="nil"/>
          <w:bottom w:val="nil"/>
          <w:right w:val="nil"/>
          <w:between w:val="nil"/>
        </w:pBdr>
        <w:spacing w:before="214"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Special skills or certifications  </w:t>
      </w:r>
    </w:p>
    <w:p w:rsidR="00326CF8" w:rsidRDefault="0017693F">
      <w:pPr>
        <w:widowControl w:val="0"/>
        <w:pBdr>
          <w:top w:val="nil"/>
          <w:left w:val="nil"/>
          <w:bottom w:val="nil"/>
          <w:right w:val="nil"/>
          <w:between w:val="nil"/>
        </w:pBdr>
        <w:spacing w:before="2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Work related skills  </w:t>
      </w:r>
    </w:p>
    <w:p w:rsidR="00326CF8" w:rsidRDefault="0017693F">
      <w:pPr>
        <w:widowControl w:val="0"/>
        <w:pBdr>
          <w:top w:val="nil"/>
          <w:left w:val="nil"/>
          <w:bottom w:val="nil"/>
          <w:right w:val="nil"/>
          <w:between w:val="nil"/>
        </w:pBdr>
        <w:spacing w:before="214"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Service or voluntary work  </w:t>
      </w:r>
    </w:p>
    <w:p w:rsidR="00326CF8" w:rsidRDefault="0017693F">
      <w:pPr>
        <w:widowControl w:val="0"/>
        <w:pBdr>
          <w:top w:val="nil"/>
          <w:left w:val="nil"/>
          <w:bottom w:val="nil"/>
          <w:right w:val="nil"/>
          <w:between w:val="nil"/>
        </w:pBdr>
        <w:spacing w:before="198" w:line="259" w:lineRule="auto"/>
        <w:ind w:left="698" w:right="1315" w:hanging="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Next step is selecting artifacts that exhibit accomplishments. Select material that is exemplary and  lead nearer to goals  </w:t>
      </w:r>
    </w:p>
    <w:p w:rsidR="00326CF8" w:rsidRDefault="0017693F">
      <w:pPr>
        <w:widowControl w:val="0"/>
        <w:pBdr>
          <w:top w:val="nil"/>
          <w:left w:val="nil"/>
          <w:bottom w:val="nil"/>
          <w:right w:val="nil"/>
          <w:between w:val="nil"/>
        </w:pBdr>
        <w:spacing w:before="211" w:line="259" w:lineRule="auto"/>
        <w:ind w:left="700" w:right="1315" w:hanging="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Connect material to achievements with summaries or reflection papers that highlight learning. For  example if you participate in leadership training workshop connect the pamphlet with written  summary of what is learned and growth prospects.  </w:t>
      </w:r>
    </w:p>
    <w:p w:rsidR="00326CF8" w:rsidRDefault="0017693F">
      <w:pPr>
        <w:widowControl w:val="0"/>
        <w:pBdr>
          <w:top w:val="nil"/>
          <w:left w:val="nil"/>
          <w:bottom w:val="nil"/>
          <w:right w:val="nil"/>
          <w:between w:val="nil"/>
        </w:pBdr>
        <w:spacing w:before="216" w:line="240" w:lineRule="auto"/>
        <w:ind w:left="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Sort out por</w:t>
      </w:r>
      <w:r>
        <w:rPr>
          <w:rFonts w:ascii="Times New Roman" w:eastAsia="Times New Roman" w:hAnsi="Times New Roman" w:cs="Times New Roman"/>
          <w:color w:val="000000"/>
          <w:sz w:val="24"/>
          <w:szCs w:val="24"/>
        </w:rPr>
        <w:t xml:space="preserve">tfolio materials and learning outcomes.  </w:t>
      </w:r>
    </w:p>
    <w:p w:rsidR="00326CF8" w:rsidRDefault="0017693F">
      <w:pPr>
        <w:widowControl w:val="0"/>
        <w:pBdr>
          <w:top w:val="nil"/>
          <w:left w:val="nil"/>
          <w:bottom w:val="nil"/>
          <w:right w:val="nil"/>
          <w:between w:val="nil"/>
        </w:pBdr>
        <w:spacing w:before="339" w:line="258" w:lineRule="auto"/>
        <w:ind w:left="691" w:right="1313"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Assemble a working portfolio by purchasing a professional binder, divider tabs, clear sheet  protectors and creative paper. Card stock for keeping photos and captions is a MUST. Use high  quality paper for lay-out </w:t>
      </w:r>
      <w:r>
        <w:rPr>
          <w:rFonts w:ascii="Times New Roman" w:eastAsia="Times New Roman" w:hAnsi="Times New Roman" w:cs="Times New Roman"/>
          <w:color w:val="000000"/>
          <w:sz w:val="24"/>
          <w:szCs w:val="24"/>
        </w:rPr>
        <w:t xml:space="preserve">pages and strive for consistency and professionalism  </w:t>
      </w:r>
    </w:p>
    <w:p w:rsidR="00326CF8" w:rsidRDefault="0017693F">
      <w:pPr>
        <w:widowControl w:val="0"/>
        <w:pBdr>
          <w:top w:val="nil"/>
          <w:left w:val="nil"/>
          <w:bottom w:val="nil"/>
          <w:right w:val="nil"/>
          <w:between w:val="nil"/>
        </w:pBdr>
        <w:spacing w:before="217" w:line="240" w:lineRule="auto"/>
        <w:ind w:left="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portfolio should resemble a scrap book project.  </w:t>
      </w:r>
    </w:p>
    <w:p w:rsidR="00326CF8" w:rsidRDefault="0017693F">
      <w:pPr>
        <w:widowControl w:val="0"/>
        <w:pBdr>
          <w:top w:val="nil"/>
          <w:left w:val="nil"/>
          <w:bottom w:val="nil"/>
          <w:right w:val="nil"/>
          <w:between w:val="nil"/>
        </w:pBdr>
        <w:spacing w:before="339"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Filter it into a targeted presentation to potential employers and graduate schools.  </w:t>
      </w:r>
    </w:p>
    <w:p w:rsidR="00326CF8" w:rsidRDefault="0017693F">
      <w:pPr>
        <w:widowControl w:val="0"/>
        <w:pBdr>
          <w:top w:val="nil"/>
          <w:left w:val="nil"/>
          <w:bottom w:val="nil"/>
          <w:right w:val="nil"/>
          <w:between w:val="nil"/>
        </w:pBdr>
        <w:spacing w:before="346" w:line="259" w:lineRule="auto"/>
        <w:ind w:left="686" w:right="1318" w:firstLine="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example, a presentation portfolio for a scholarship application might include items related to  Leadership, Service learning or Academic excellence.  </w:t>
      </w:r>
    </w:p>
    <w:p w:rsidR="00326CF8" w:rsidRDefault="0017693F">
      <w:pPr>
        <w:widowControl w:val="0"/>
        <w:pBdr>
          <w:top w:val="nil"/>
          <w:left w:val="nil"/>
          <w:bottom w:val="nil"/>
          <w:right w:val="nil"/>
          <w:between w:val="nil"/>
        </w:pBdr>
        <w:spacing w:before="216" w:line="261" w:lineRule="auto"/>
        <w:ind w:left="683" w:right="131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portfolio is a proof to show in an Interview that you are well qualified for the job. Use SIR  (situation, input and result) approach. Respond to the questions based on the above approach.  The portfolio can never be left with the interviewers.  </w:t>
      </w:r>
    </w:p>
    <w:p w:rsidR="00326CF8" w:rsidRDefault="0017693F">
      <w:pPr>
        <w:widowControl w:val="0"/>
        <w:pBdr>
          <w:top w:val="nil"/>
          <w:left w:val="nil"/>
          <w:bottom w:val="nil"/>
          <w:right w:val="nil"/>
          <w:between w:val="nil"/>
        </w:pBdr>
        <w:spacing w:before="214"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topic:  </w:t>
      </w:r>
    </w:p>
    <w:p w:rsidR="00326CF8" w:rsidRDefault="0017693F">
      <w:pPr>
        <w:widowControl w:val="0"/>
        <w:pBdr>
          <w:top w:val="nil"/>
          <w:left w:val="nil"/>
          <w:bottom w:val="nil"/>
          <w:right w:val="nil"/>
          <w:between w:val="nil"/>
        </w:pBdr>
        <w:spacing w:before="240"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 your portfolio.  </w:t>
      </w:r>
    </w:p>
    <w:p w:rsidR="00326CF8" w:rsidRDefault="0017693F">
      <w:pPr>
        <w:widowControl w:val="0"/>
        <w:pBdr>
          <w:top w:val="nil"/>
          <w:left w:val="nil"/>
          <w:bottom w:val="nil"/>
          <w:right w:val="nil"/>
          <w:between w:val="nil"/>
        </w:pBdr>
        <w:spacing w:before="34" w:line="240" w:lineRule="auto"/>
        <w:ind w:left="70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Technical Report Writing</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202" w:line="257" w:lineRule="auto"/>
        <w:ind w:left="688" w:right="13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A Technical report is a formal report designed to convey technical information in a  clear and accessible format. It is divided into sections which allow different readers to access </w:t>
      </w:r>
    </w:p>
    <w:p w:rsidR="00326CF8" w:rsidRDefault="0017693F">
      <w:pPr>
        <w:widowControl w:val="0"/>
        <w:pBdr>
          <w:top w:val="nil"/>
          <w:left w:val="nil"/>
          <w:bottom w:val="nil"/>
          <w:right w:val="nil"/>
          <w:between w:val="nil"/>
        </w:pBdr>
        <w:spacing w:before="287"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80"/>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27</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81"/>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82"/>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83"/>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1" w:right="1318"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different levels of information. The purpose of the individual sections is to produce an accurate  professional document.  </w:t>
      </w:r>
    </w:p>
    <w:p w:rsidR="00326CF8" w:rsidRDefault="0017693F">
      <w:pPr>
        <w:widowControl w:val="0"/>
        <w:pBdr>
          <w:top w:val="nil"/>
          <w:left w:val="nil"/>
          <w:bottom w:val="nil"/>
          <w:right w:val="nil"/>
          <w:between w:val="nil"/>
        </w:pBdr>
        <w:spacing w:before="213" w:line="259" w:lineRule="auto"/>
        <w:ind w:left="698" w:right="1316" w:hanging="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Rules of writing a Technical Report: Four general requirements should be met to writing a report.  They are  </w:t>
      </w:r>
    </w:p>
    <w:p w:rsidR="00326CF8" w:rsidRDefault="0017693F">
      <w:pPr>
        <w:widowControl w:val="0"/>
        <w:pBdr>
          <w:top w:val="nil"/>
          <w:left w:val="nil"/>
          <w:bottom w:val="nil"/>
          <w:right w:val="nil"/>
          <w:between w:val="nil"/>
        </w:pBdr>
        <w:spacing w:before="218"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Clarity  </w:t>
      </w:r>
    </w:p>
    <w:p w:rsidR="00326CF8" w:rsidRDefault="0017693F">
      <w:pPr>
        <w:widowControl w:val="0"/>
        <w:pBdr>
          <w:top w:val="nil"/>
          <w:left w:val="nil"/>
          <w:bottom w:val="nil"/>
          <w:right w:val="nil"/>
          <w:between w:val="nil"/>
        </w:pBdr>
        <w:spacing w:before="3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Continuity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Conciseness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Objectivity  </w:t>
      </w:r>
    </w:p>
    <w:p w:rsidR="00326CF8" w:rsidRDefault="0017693F">
      <w:pPr>
        <w:widowControl w:val="0"/>
        <w:pBdr>
          <w:top w:val="nil"/>
          <w:left w:val="nil"/>
          <w:bottom w:val="nil"/>
          <w:right w:val="nil"/>
          <w:between w:val="nil"/>
        </w:pBdr>
        <w:spacing w:before="36" w:line="260" w:lineRule="auto"/>
        <w:ind w:left="691" w:right="1312"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Clarity: </w:t>
      </w:r>
      <w:r>
        <w:rPr>
          <w:rFonts w:ascii="Times New Roman" w:eastAsia="Times New Roman" w:hAnsi="Times New Roman" w:cs="Times New Roman"/>
          <w:color w:val="000000"/>
          <w:sz w:val="24"/>
          <w:szCs w:val="24"/>
        </w:rPr>
        <w:t>The purpose of a technical report is to transmit conclusions and their supportive  evidences. To do this, a report must convey the exact meaning of the writer’s intention to the reader.  Ambiguity regarding mathematical symbols must be clearly defined, the</w:t>
      </w:r>
      <w:r>
        <w:rPr>
          <w:rFonts w:ascii="Times New Roman" w:eastAsia="Times New Roman" w:hAnsi="Times New Roman" w:cs="Times New Roman"/>
          <w:color w:val="000000"/>
          <w:sz w:val="24"/>
          <w:szCs w:val="24"/>
        </w:rPr>
        <w:t xml:space="preserve"> grammatical errors  should be rechecked and figures and tables must be easily understood.  </w:t>
      </w:r>
    </w:p>
    <w:p w:rsidR="00326CF8" w:rsidRDefault="0017693F">
      <w:pPr>
        <w:widowControl w:val="0"/>
        <w:pBdr>
          <w:top w:val="nil"/>
          <w:left w:val="nil"/>
          <w:bottom w:val="nil"/>
          <w:right w:val="nil"/>
          <w:between w:val="nil"/>
        </w:pBdr>
        <w:spacing w:before="14" w:line="259" w:lineRule="auto"/>
        <w:ind w:left="691" w:right="1312"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Continuity: </w:t>
      </w:r>
      <w:r>
        <w:rPr>
          <w:rFonts w:ascii="Times New Roman" w:eastAsia="Times New Roman" w:hAnsi="Times New Roman" w:cs="Times New Roman"/>
          <w:color w:val="000000"/>
          <w:sz w:val="24"/>
          <w:szCs w:val="24"/>
        </w:rPr>
        <w:t>The matter of a report should be logically arranged so that it is interesting statement.  It requires continuity between succeeding sentences, paragrap</w:t>
      </w:r>
      <w:r>
        <w:rPr>
          <w:rFonts w:ascii="Times New Roman" w:eastAsia="Times New Roman" w:hAnsi="Times New Roman" w:cs="Times New Roman"/>
          <w:color w:val="000000"/>
          <w:sz w:val="24"/>
          <w:szCs w:val="24"/>
        </w:rPr>
        <w:t>hs and sections. The transitional  words, phrases and sentences may be influencing the reader so one should be careful in  maintaining the continuity. While referring figures and tables limit the distractions the references  should be either at the beginni</w:t>
      </w:r>
      <w:r>
        <w:rPr>
          <w:rFonts w:ascii="Times New Roman" w:eastAsia="Times New Roman" w:hAnsi="Times New Roman" w:cs="Times New Roman"/>
          <w:color w:val="000000"/>
          <w:sz w:val="24"/>
          <w:szCs w:val="24"/>
        </w:rPr>
        <w:t xml:space="preserve">ng or at the end of the report.  </w:t>
      </w:r>
    </w:p>
    <w:p w:rsidR="00326CF8" w:rsidRDefault="0017693F">
      <w:pPr>
        <w:widowControl w:val="0"/>
        <w:pBdr>
          <w:top w:val="nil"/>
          <w:left w:val="nil"/>
          <w:bottom w:val="nil"/>
          <w:right w:val="nil"/>
          <w:between w:val="nil"/>
        </w:pBdr>
        <w:spacing w:before="350" w:line="259" w:lineRule="auto"/>
        <w:ind w:left="691" w:right="13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Conciseness: </w:t>
      </w:r>
      <w:r>
        <w:rPr>
          <w:rFonts w:ascii="Times New Roman" w:eastAsia="Times New Roman" w:hAnsi="Times New Roman" w:cs="Times New Roman"/>
          <w:color w:val="000000"/>
          <w:sz w:val="24"/>
          <w:szCs w:val="24"/>
        </w:rPr>
        <w:t>The reports should be concisely written by using fewest possible words and  illustrations. Omit irrelevant details and conclusions. The quality of the report is inversely  proportional to the length of it. The</w:t>
      </w:r>
      <w:r>
        <w:rPr>
          <w:rFonts w:ascii="Times New Roman" w:eastAsia="Times New Roman" w:hAnsi="Times New Roman" w:cs="Times New Roman"/>
          <w:color w:val="000000"/>
          <w:sz w:val="24"/>
          <w:szCs w:val="24"/>
        </w:rPr>
        <w:t xml:space="preserve"> supporting evidences for every conclusion should be given  simultaneously.  </w:t>
      </w:r>
    </w:p>
    <w:p w:rsidR="00326CF8" w:rsidRDefault="0017693F">
      <w:pPr>
        <w:widowControl w:val="0"/>
        <w:pBdr>
          <w:top w:val="nil"/>
          <w:left w:val="nil"/>
          <w:bottom w:val="nil"/>
          <w:right w:val="nil"/>
          <w:between w:val="nil"/>
        </w:pBdr>
        <w:spacing w:before="346" w:line="306" w:lineRule="auto"/>
        <w:ind w:left="600" w:right="1311" w:hanging="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Objectivity: </w:t>
      </w:r>
      <w:r>
        <w:rPr>
          <w:rFonts w:ascii="Times New Roman" w:eastAsia="Times New Roman" w:hAnsi="Times New Roman" w:cs="Times New Roman"/>
          <w:color w:val="000000"/>
          <w:sz w:val="24"/>
          <w:szCs w:val="24"/>
        </w:rPr>
        <w:t>Technical report should show the restraint and expect the reader evaluate the data  honestly. Do not try to hide the deficiencies in the research. No technical report is better than  research. The assumptions, hypotheses and results should be frankly state</w:t>
      </w:r>
      <w:r>
        <w:rPr>
          <w:rFonts w:ascii="Times New Roman" w:eastAsia="Times New Roman" w:hAnsi="Times New Roman" w:cs="Times New Roman"/>
          <w:color w:val="000000"/>
          <w:sz w:val="24"/>
          <w:szCs w:val="24"/>
        </w:rPr>
        <w:t xml:space="preserve">d in a report. Do not write  any matter which may cause irritation or to impress the reader. </w:t>
      </w:r>
      <w:r>
        <w:rPr>
          <w:rFonts w:ascii="Times New Roman" w:eastAsia="Times New Roman" w:hAnsi="Times New Roman" w:cs="Times New Roman"/>
          <w:b/>
          <w:color w:val="000000"/>
          <w:sz w:val="24"/>
          <w:szCs w:val="24"/>
        </w:rPr>
        <w:t xml:space="preserve">Types of Technical Reports:  </w:t>
      </w:r>
    </w:p>
    <w:p w:rsidR="00326CF8" w:rsidRDefault="0017693F">
      <w:pPr>
        <w:widowControl w:val="0"/>
        <w:pBdr>
          <w:top w:val="nil"/>
          <w:left w:val="nil"/>
          <w:bottom w:val="nil"/>
          <w:right w:val="nil"/>
          <w:between w:val="nil"/>
        </w:pBdr>
        <w:spacing w:before="332" w:line="259" w:lineRule="auto"/>
        <w:ind w:left="698" w:right="1316" w:hanging="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Informal reports</w:t>
      </w:r>
      <w:r>
        <w:rPr>
          <w:rFonts w:ascii="Times New Roman" w:eastAsia="Times New Roman" w:hAnsi="Times New Roman" w:cs="Times New Roman"/>
          <w:color w:val="000000"/>
          <w:sz w:val="24"/>
          <w:szCs w:val="24"/>
        </w:rPr>
        <w:t xml:space="preserve">: Memorandum, brief analysis, Tour report laboratory report field report and  inspection report  </w:t>
      </w:r>
    </w:p>
    <w:p w:rsidR="00326CF8" w:rsidRDefault="0017693F">
      <w:pPr>
        <w:widowControl w:val="0"/>
        <w:pBdr>
          <w:top w:val="nil"/>
          <w:left w:val="nil"/>
          <w:bottom w:val="nil"/>
          <w:right w:val="nil"/>
          <w:between w:val="nil"/>
        </w:pBdr>
        <w:spacing w:before="214" w:line="259" w:lineRule="auto"/>
        <w:ind w:left="693" w:right="131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Formal reports: </w:t>
      </w:r>
      <w:r>
        <w:rPr>
          <w:rFonts w:ascii="Times New Roman" w:eastAsia="Times New Roman" w:hAnsi="Times New Roman" w:cs="Times New Roman"/>
          <w:color w:val="000000"/>
          <w:sz w:val="24"/>
          <w:szCs w:val="24"/>
        </w:rPr>
        <w:t xml:space="preserve">Committee reports Institution reports, Project reports, Survey reports, Status  reports, Progress reports, Annual reports, Letter report, Feasibility study, Damaged report,  Maintenance report and Project Proposal.  </w:t>
      </w:r>
    </w:p>
    <w:p w:rsidR="00326CF8" w:rsidRDefault="0017693F">
      <w:pPr>
        <w:widowControl w:val="0"/>
        <w:pBdr>
          <w:top w:val="nil"/>
          <w:left w:val="nil"/>
          <w:bottom w:val="nil"/>
          <w:right w:val="nil"/>
          <w:between w:val="nil"/>
        </w:pBdr>
        <w:spacing w:before="153" w:line="240" w:lineRule="auto"/>
        <w:ind w:left="70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The Format of a Report</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329"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report should contain the following sections </w:t>
      </w:r>
    </w:p>
    <w:p w:rsidR="00326CF8" w:rsidRDefault="0017693F">
      <w:pPr>
        <w:widowControl w:val="0"/>
        <w:pBdr>
          <w:top w:val="nil"/>
          <w:left w:val="nil"/>
          <w:bottom w:val="nil"/>
          <w:right w:val="nil"/>
          <w:between w:val="nil"/>
        </w:pBdr>
        <w:spacing w:before="379"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84"/>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28</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85"/>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4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86"/>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87"/>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Title page / Cover page  </w:t>
      </w:r>
    </w:p>
    <w:p w:rsidR="00326CF8" w:rsidRDefault="0017693F">
      <w:pPr>
        <w:widowControl w:val="0"/>
        <w:pBdr>
          <w:top w:val="nil"/>
          <w:left w:val="nil"/>
          <w:bottom w:val="nil"/>
          <w:right w:val="nil"/>
          <w:between w:val="nil"/>
        </w:pBdr>
        <w:spacing w:before="36" w:line="240" w:lineRule="auto"/>
        <w:ind w:left="1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Abstract  </w:t>
      </w:r>
    </w:p>
    <w:p w:rsidR="00326CF8" w:rsidRDefault="0017693F">
      <w:pPr>
        <w:widowControl w:val="0"/>
        <w:pBdr>
          <w:top w:val="nil"/>
          <w:left w:val="nil"/>
          <w:bottom w:val="nil"/>
          <w:right w:val="nil"/>
          <w:between w:val="nil"/>
        </w:pBdr>
        <w:spacing w:before="36" w:line="240" w:lineRule="auto"/>
        <w:ind w:left="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Contents  </w:t>
      </w:r>
    </w:p>
    <w:p w:rsidR="00326CF8" w:rsidRDefault="0017693F">
      <w:pPr>
        <w:widowControl w:val="0"/>
        <w:pBdr>
          <w:top w:val="nil"/>
          <w:left w:val="nil"/>
          <w:bottom w:val="nil"/>
          <w:right w:val="nil"/>
          <w:between w:val="nil"/>
        </w:pBdr>
        <w:spacing w:before="36" w:line="240" w:lineRule="auto"/>
        <w:ind w:left="1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Introduction  </w:t>
      </w:r>
    </w:p>
    <w:p w:rsidR="00326CF8" w:rsidRDefault="0017693F">
      <w:pPr>
        <w:widowControl w:val="0"/>
        <w:pBdr>
          <w:top w:val="nil"/>
          <w:left w:val="nil"/>
          <w:bottom w:val="nil"/>
          <w:right w:val="nil"/>
          <w:between w:val="nil"/>
        </w:pBdr>
        <w:spacing w:before="36" w:line="240" w:lineRule="auto"/>
        <w:ind w:left="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Objectives  </w:t>
      </w:r>
    </w:p>
    <w:p w:rsidR="00326CF8" w:rsidRDefault="0017693F">
      <w:pPr>
        <w:widowControl w:val="0"/>
        <w:pBdr>
          <w:top w:val="nil"/>
          <w:left w:val="nil"/>
          <w:bottom w:val="nil"/>
          <w:right w:val="nil"/>
          <w:between w:val="nil"/>
        </w:pBdr>
        <w:spacing w:before="36" w:line="240" w:lineRule="auto"/>
        <w:ind w:left="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Procedure  </w:t>
      </w:r>
    </w:p>
    <w:p w:rsidR="00326CF8" w:rsidRDefault="0017693F">
      <w:pPr>
        <w:widowControl w:val="0"/>
        <w:pBdr>
          <w:top w:val="nil"/>
          <w:left w:val="nil"/>
          <w:bottom w:val="nil"/>
          <w:right w:val="nil"/>
          <w:between w:val="nil"/>
        </w:pBdr>
        <w:spacing w:before="36" w:line="240" w:lineRule="auto"/>
        <w:ind w:left="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Conclusion  </w:t>
      </w:r>
    </w:p>
    <w:p w:rsidR="00326CF8" w:rsidRDefault="0017693F">
      <w:pPr>
        <w:widowControl w:val="0"/>
        <w:pBdr>
          <w:top w:val="nil"/>
          <w:left w:val="nil"/>
          <w:bottom w:val="nil"/>
          <w:right w:val="nil"/>
          <w:between w:val="nil"/>
        </w:pBdr>
        <w:spacing w:before="36" w:line="240" w:lineRule="auto"/>
        <w:ind w:left="1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Recommendation or suggestion  </w:t>
      </w:r>
    </w:p>
    <w:p w:rsidR="00326CF8" w:rsidRDefault="0017693F">
      <w:pPr>
        <w:widowControl w:val="0"/>
        <w:pBdr>
          <w:top w:val="nil"/>
          <w:left w:val="nil"/>
          <w:bottom w:val="nil"/>
          <w:right w:val="nil"/>
          <w:between w:val="nil"/>
        </w:pBdr>
        <w:spacing w:before="34" w:line="240" w:lineRule="auto"/>
        <w:ind w:left="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References / bibliography  </w:t>
      </w:r>
    </w:p>
    <w:p w:rsidR="00326CF8" w:rsidRDefault="0017693F">
      <w:pPr>
        <w:widowControl w:val="0"/>
        <w:pBdr>
          <w:top w:val="nil"/>
          <w:left w:val="nil"/>
          <w:bottom w:val="nil"/>
          <w:right w:val="nil"/>
          <w:between w:val="nil"/>
        </w:pBdr>
        <w:spacing w:before="36" w:line="240" w:lineRule="auto"/>
        <w:ind w:lef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Acknowledgements  </w:t>
      </w:r>
    </w:p>
    <w:p w:rsidR="00326CF8" w:rsidRDefault="0017693F">
      <w:pPr>
        <w:widowControl w:val="0"/>
        <w:pBdr>
          <w:top w:val="nil"/>
          <w:left w:val="nil"/>
          <w:bottom w:val="nil"/>
          <w:right w:val="nil"/>
          <w:between w:val="nil"/>
        </w:pBdr>
        <w:spacing w:before="37" w:line="240" w:lineRule="auto"/>
        <w:ind w:lef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Appendices  </w:t>
      </w:r>
    </w:p>
    <w:p w:rsidR="00326CF8" w:rsidRDefault="0017693F">
      <w:pPr>
        <w:widowControl w:val="0"/>
        <w:pBdr>
          <w:top w:val="nil"/>
          <w:left w:val="nil"/>
          <w:bottom w:val="nil"/>
          <w:right w:val="nil"/>
          <w:between w:val="nil"/>
        </w:pBdr>
        <w:spacing w:before="334"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Title Page: </w:t>
      </w:r>
      <w:r>
        <w:rPr>
          <w:rFonts w:ascii="Times New Roman" w:eastAsia="Times New Roman" w:hAnsi="Times New Roman" w:cs="Times New Roman"/>
          <w:color w:val="000000"/>
          <w:sz w:val="24"/>
          <w:szCs w:val="24"/>
        </w:rPr>
        <w:t xml:space="preserve">The title of a report or main text word is given at the beginning of a report in this page.  </w:t>
      </w:r>
    </w:p>
    <w:p w:rsidR="00326CF8" w:rsidRDefault="0017693F">
      <w:pPr>
        <w:widowControl w:val="0"/>
        <w:pBdr>
          <w:top w:val="nil"/>
          <w:left w:val="nil"/>
          <w:bottom w:val="nil"/>
          <w:right w:val="nil"/>
          <w:between w:val="nil"/>
        </w:pBdr>
        <w:spacing w:before="226" w:line="259" w:lineRule="auto"/>
        <w:ind w:left="699" w:right="1317" w:hanging="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Abstract: </w:t>
      </w:r>
      <w:r>
        <w:rPr>
          <w:rFonts w:ascii="Times New Roman" w:eastAsia="Times New Roman" w:hAnsi="Times New Roman" w:cs="Times New Roman"/>
          <w:color w:val="000000"/>
          <w:sz w:val="24"/>
          <w:szCs w:val="24"/>
        </w:rPr>
        <w:t xml:space="preserve">It is the summary of the whole report including important features, results and  conclusions.  </w:t>
      </w:r>
    </w:p>
    <w:p w:rsidR="00326CF8" w:rsidRDefault="0017693F">
      <w:pPr>
        <w:widowControl w:val="0"/>
        <w:pBdr>
          <w:top w:val="nil"/>
          <w:left w:val="nil"/>
          <w:bottom w:val="nil"/>
          <w:right w:val="nil"/>
          <w:between w:val="nil"/>
        </w:pBdr>
        <w:spacing w:before="216" w:line="345" w:lineRule="auto"/>
        <w:ind w:left="691" w:right="131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Contents: </w:t>
      </w:r>
      <w:r>
        <w:rPr>
          <w:rFonts w:ascii="Times New Roman" w:eastAsia="Times New Roman" w:hAnsi="Times New Roman" w:cs="Times New Roman"/>
          <w:color w:val="000000"/>
          <w:sz w:val="24"/>
          <w:szCs w:val="24"/>
        </w:rPr>
        <w:t xml:space="preserve">Numbers and lists of all sections and sun-sections with page numbers. In other words  this is the preface or foreword of a report. </w:t>
      </w:r>
      <w:r>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color w:val="000000"/>
          <w:sz w:val="24"/>
          <w:szCs w:val="24"/>
        </w:rPr>
        <w:t xml:space="preserve">The objectives of writing the report  should be listed.  </w:t>
      </w:r>
    </w:p>
    <w:p w:rsidR="00326CF8" w:rsidRDefault="0017693F">
      <w:pPr>
        <w:widowControl w:val="0"/>
        <w:pBdr>
          <w:top w:val="nil"/>
          <w:left w:val="nil"/>
          <w:bottom w:val="nil"/>
          <w:right w:val="nil"/>
          <w:between w:val="nil"/>
        </w:pBdr>
        <w:spacing w:before="344" w:line="258" w:lineRule="auto"/>
        <w:ind w:left="694" w:right="1317"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Procedure: </w:t>
      </w:r>
      <w:r>
        <w:rPr>
          <w:rFonts w:ascii="Times New Roman" w:eastAsia="Times New Roman" w:hAnsi="Times New Roman" w:cs="Times New Roman"/>
          <w:color w:val="000000"/>
          <w:sz w:val="24"/>
          <w:szCs w:val="24"/>
        </w:rPr>
        <w:t>The method and style of writing the report</w:t>
      </w:r>
      <w:r>
        <w:rPr>
          <w:rFonts w:ascii="Times New Roman" w:eastAsia="Times New Roman" w:hAnsi="Times New Roman" w:cs="Times New Roman"/>
          <w:color w:val="000000"/>
          <w:sz w:val="24"/>
          <w:szCs w:val="24"/>
        </w:rPr>
        <w:t xml:space="preserve"> may be given here. This section separates  the main ideas and puts them in a logical order. The body of the report is divided into numbered  and headed sections.  </w:t>
      </w:r>
    </w:p>
    <w:p w:rsidR="00326CF8" w:rsidRDefault="0017693F">
      <w:pPr>
        <w:widowControl w:val="0"/>
        <w:pBdr>
          <w:top w:val="nil"/>
          <w:left w:val="nil"/>
          <w:bottom w:val="nil"/>
          <w:right w:val="nil"/>
          <w:between w:val="nil"/>
        </w:pBdr>
        <w:spacing w:before="221" w:line="240" w:lineRule="auto"/>
        <w:ind w:left="69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Conclusion: </w:t>
      </w:r>
      <w:r>
        <w:rPr>
          <w:rFonts w:ascii="Times New Roman" w:eastAsia="Times New Roman" w:hAnsi="Times New Roman" w:cs="Times New Roman"/>
          <w:color w:val="000000"/>
          <w:sz w:val="24"/>
          <w:szCs w:val="24"/>
        </w:rPr>
        <w:t xml:space="preserve">The summing up of the theme(s) stated in the main text.  </w:t>
      </w:r>
    </w:p>
    <w:p w:rsidR="00326CF8" w:rsidRDefault="0017693F">
      <w:pPr>
        <w:widowControl w:val="0"/>
        <w:pBdr>
          <w:top w:val="nil"/>
          <w:left w:val="nil"/>
          <w:bottom w:val="nil"/>
          <w:right w:val="nil"/>
          <w:between w:val="nil"/>
        </w:pBdr>
        <w:spacing w:before="339"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Recommendations or Suggestions: </w:t>
      </w:r>
      <w:r>
        <w:rPr>
          <w:rFonts w:ascii="Times New Roman" w:eastAsia="Times New Roman" w:hAnsi="Times New Roman" w:cs="Times New Roman"/>
          <w:color w:val="000000"/>
          <w:sz w:val="24"/>
          <w:szCs w:val="24"/>
        </w:rPr>
        <w:t xml:space="preserve">Details of opinions for further improvement.  </w:t>
      </w:r>
    </w:p>
    <w:p w:rsidR="00326CF8" w:rsidRDefault="0017693F">
      <w:pPr>
        <w:widowControl w:val="0"/>
        <w:pBdr>
          <w:top w:val="nil"/>
          <w:left w:val="nil"/>
          <w:bottom w:val="nil"/>
          <w:right w:val="nil"/>
          <w:between w:val="nil"/>
        </w:pBdr>
        <w:spacing w:before="341" w:line="257" w:lineRule="auto"/>
        <w:ind w:left="693" w:right="1315"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References/Bibliography: </w:t>
      </w:r>
      <w:r>
        <w:rPr>
          <w:rFonts w:ascii="Times New Roman" w:eastAsia="Times New Roman" w:hAnsi="Times New Roman" w:cs="Times New Roman"/>
          <w:color w:val="000000"/>
          <w:sz w:val="24"/>
          <w:szCs w:val="24"/>
        </w:rPr>
        <w:t xml:space="preserve">Details of published sources of material, other material including  websites are given.  </w:t>
      </w:r>
    </w:p>
    <w:p w:rsidR="00326CF8" w:rsidRDefault="0017693F">
      <w:pPr>
        <w:widowControl w:val="0"/>
        <w:pBdr>
          <w:top w:val="nil"/>
          <w:left w:val="nil"/>
          <w:bottom w:val="nil"/>
          <w:right w:val="nil"/>
          <w:between w:val="nil"/>
        </w:pBdr>
        <w:spacing w:before="223" w:line="259" w:lineRule="auto"/>
        <w:ind w:left="699" w:right="1317" w:hanging="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Acknowledgments: </w:t>
      </w:r>
      <w:r>
        <w:rPr>
          <w:rFonts w:ascii="Times New Roman" w:eastAsia="Times New Roman" w:hAnsi="Times New Roman" w:cs="Times New Roman"/>
          <w:color w:val="000000"/>
          <w:sz w:val="24"/>
          <w:szCs w:val="24"/>
        </w:rPr>
        <w:t xml:space="preserve">List of people who helped you to prepare the report. This can be put after  contents page also.  </w:t>
      </w:r>
    </w:p>
    <w:p w:rsidR="00326CF8" w:rsidRDefault="0017693F">
      <w:pPr>
        <w:widowControl w:val="0"/>
        <w:pBdr>
          <w:top w:val="nil"/>
          <w:left w:val="nil"/>
          <w:bottom w:val="nil"/>
          <w:right w:val="nil"/>
          <w:between w:val="nil"/>
        </w:pBdr>
        <w:spacing w:before="206" w:line="263" w:lineRule="auto"/>
        <w:ind w:left="669" w:right="2204" w:firstLine="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Appendices: </w:t>
      </w:r>
      <w:r>
        <w:rPr>
          <w:rFonts w:ascii="Times New Roman" w:eastAsia="Times New Roman" w:hAnsi="Times New Roman" w:cs="Times New Roman"/>
          <w:color w:val="000000"/>
          <w:sz w:val="24"/>
          <w:szCs w:val="24"/>
        </w:rPr>
        <w:t xml:space="preserve">Any other material essential for the maximum understanding of the report.  </w:t>
      </w:r>
      <w:r>
        <w:rPr>
          <w:rFonts w:ascii="Times New Roman" w:eastAsia="Times New Roman" w:hAnsi="Times New Roman" w:cs="Times New Roman"/>
          <w:b/>
          <w:color w:val="000000"/>
          <w:sz w:val="24"/>
          <w:szCs w:val="24"/>
        </w:rPr>
        <w:t xml:space="preserve">Writing Styles:  </w:t>
      </w:r>
    </w:p>
    <w:p w:rsidR="00326CF8" w:rsidRDefault="0017693F">
      <w:pPr>
        <w:widowControl w:val="0"/>
        <w:pBdr>
          <w:top w:val="nil"/>
          <w:left w:val="nil"/>
          <w:bottom w:val="nil"/>
          <w:right w:val="nil"/>
          <w:between w:val="nil"/>
        </w:pBdr>
        <w:spacing w:before="303" w:line="257" w:lineRule="auto"/>
        <w:ind w:left="693" w:right="1313" w:hanging="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Presentation: </w:t>
      </w:r>
      <w:r>
        <w:rPr>
          <w:rFonts w:ascii="Times New Roman" w:eastAsia="Times New Roman" w:hAnsi="Times New Roman" w:cs="Times New Roman"/>
          <w:color w:val="000000"/>
          <w:sz w:val="24"/>
          <w:szCs w:val="24"/>
        </w:rPr>
        <w:t xml:space="preserve">As a part of assessment of a technical report, the following guidelines are  recommended. </w:t>
      </w:r>
    </w:p>
    <w:p w:rsidR="00326CF8" w:rsidRDefault="0017693F">
      <w:pPr>
        <w:widowControl w:val="0"/>
        <w:pBdr>
          <w:top w:val="nil"/>
          <w:left w:val="nil"/>
          <w:bottom w:val="nil"/>
          <w:right w:val="nil"/>
          <w:between w:val="nil"/>
        </w:pBdr>
        <w:spacing w:before="105"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4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8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29</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5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8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9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91"/>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6" w:right="1316"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report must be printed on one side of white A4 size paper. It may be handwritten or  printed.  </w:t>
      </w:r>
    </w:p>
    <w:p w:rsidR="00326CF8" w:rsidRDefault="0017693F">
      <w:pPr>
        <w:widowControl w:val="0"/>
        <w:pBdr>
          <w:top w:val="nil"/>
          <w:left w:val="nil"/>
          <w:bottom w:val="nil"/>
          <w:right w:val="nil"/>
          <w:between w:val="nil"/>
        </w:pBdr>
        <w:spacing w:before="14" w:line="240" w:lineRule="auto"/>
        <w:ind w:left="1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Margins must be at least 2.5 inches.  </w:t>
      </w:r>
    </w:p>
    <w:p w:rsidR="00326CF8" w:rsidRDefault="0017693F">
      <w:pPr>
        <w:widowControl w:val="0"/>
        <w:pBdr>
          <w:top w:val="nil"/>
          <w:left w:val="nil"/>
          <w:bottom w:val="nil"/>
          <w:right w:val="nil"/>
          <w:between w:val="nil"/>
        </w:pBdr>
        <w:spacing w:before="36" w:line="259" w:lineRule="auto"/>
        <w:ind w:left="1406" w:right="1312"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Page numbers start after contents page. Do not number the title page, summary and contents  pages.  </w:t>
      </w:r>
    </w:p>
    <w:p w:rsidR="00326CF8" w:rsidRDefault="0017693F">
      <w:pPr>
        <w:widowControl w:val="0"/>
        <w:pBdr>
          <w:top w:val="nil"/>
          <w:left w:val="nil"/>
          <w:bottom w:val="nil"/>
          <w:right w:val="nil"/>
          <w:between w:val="nil"/>
        </w:pBdr>
        <w:spacing w:before="216" w:line="259" w:lineRule="auto"/>
        <w:ind w:left="673" w:right="1314" w:firstLine="1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Planning the Report: </w:t>
      </w:r>
      <w:r>
        <w:rPr>
          <w:rFonts w:ascii="Times New Roman" w:eastAsia="Times New Roman" w:hAnsi="Times New Roman" w:cs="Times New Roman"/>
          <w:color w:val="000000"/>
          <w:sz w:val="24"/>
          <w:szCs w:val="24"/>
        </w:rPr>
        <w:t>Collect the information from the library, handouts, lecture notes, pamphlets,  journals and reference books. Keep an accurate record of all the published references to be used  while writing a report. The following points should be rem</w:t>
      </w:r>
      <w:r>
        <w:rPr>
          <w:rFonts w:ascii="Times New Roman" w:eastAsia="Times New Roman" w:hAnsi="Times New Roman" w:cs="Times New Roman"/>
          <w:color w:val="000000"/>
          <w:sz w:val="24"/>
          <w:szCs w:val="24"/>
        </w:rPr>
        <w:t xml:space="preserve">embered while writing reference or  bibliography.  </w:t>
      </w:r>
    </w:p>
    <w:p w:rsidR="00326CF8" w:rsidRDefault="0017693F">
      <w:pPr>
        <w:widowControl w:val="0"/>
        <w:pBdr>
          <w:top w:val="nil"/>
          <w:left w:val="nil"/>
          <w:bottom w:val="nil"/>
          <w:right w:val="nil"/>
          <w:between w:val="nil"/>
        </w:pBdr>
        <w:spacing w:before="242"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name of the journal or article  </w:t>
      </w:r>
    </w:p>
    <w:p w:rsidR="00326CF8" w:rsidRDefault="0017693F">
      <w:pPr>
        <w:widowControl w:val="0"/>
        <w:pBdr>
          <w:top w:val="nil"/>
          <w:left w:val="nil"/>
          <w:bottom w:val="nil"/>
          <w:right w:val="nil"/>
          <w:between w:val="nil"/>
        </w:pBdr>
        <w:spacing w:before="37"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author’s name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Title of the article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Year of publication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Volume number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Issue number in brackets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Page numbers if needed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Edition number if required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Publisher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Year of publication  </w:t>
      </w:r>
    </w:p>
    <w:p w:rsidR="00326CF8" w:rsidRDefault="0017693F">
      <w:pPr>
        <w:widowControl w:val="0"/>
        <w:pBdr>
          <w:top w:val="nil"/>
          <w:left w:val="nil"/>
          <w:bottom w:val="nil"/>
          <w:right w:val="nil"/>
          <w:between w:val="nil"/>
        </w:pBdr>
        <w:spacing w:before="20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Creative phase of planning  </w:t>
      </w:r>
    </w:p>
    <w:p w:rsidR="00326CF8" w:rsidRDefault="0017693F">
      <w:pPr>
        <w:widowControl w:val="0"/>
        <w:pBdr>
          <w:top w:val="nil"/>
          <w:left w:val="nil"/>
          <w:bottom w:val="nil"/>
          <w:right w:val="nil"/>
          <w:between w:val="nil"/>
        </w:pBdr>
        <w:spacing w:before="327" w:line="261" w:lineRule="auto"/>
        <w:ind w:left="685" w:right="13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Write the topics and ideas from the researched material in random order. Arrange them into logical  groups. Keep note of the topics that do not fit into groups in case they come to use later.  Put the groups into a logical sequence which covers the topic o</w:t>
      </w:r>
      <w:r>
        <w:rPr>
          <w:rFonts w:ascii="Times New Roman" w:eastAsia="Times New Roman" w:hAnsi="Times New Roman" w:cs="Times New Roman"/>
          <w:color w:val="000000"/>
          <w:sz w:val="24"/>
          <w:szCs w:val="24"/>
        </w:rPr>
        <w:t xml:space="preserve">f the report. </w:t>
      </w:r>
      <w:r>
        <w:rPr>
          <w:rFonts w:ascii="Times New Roman" w:eastAsia="Times New Roman" w:hAnsi="Times New Roman" w:cs="Times New Roman"/>
          <w:b/>
          <w:color w:val="000000"/>
          <w:sz w:val="24"/>
          <w:szCs w:val="24"/>
        </w:rPr>
        <w:t xml:space="preserve">Structuring  </w:t>
      </w:r>
    </w:p>
    <w:p w:rsidR="00326CF8" w:rsidRDefault="0017693F">
      <w:pPr>
        <w:widowControl w:val="0"/>
        <w:pBdr>
          <w:top w:val="nil"/>
          <w:left w:val="nil"/>
          <w:bottom w:val="nil"/>
          <w:right w:val="nil"/>
          <w:between w:val="nil"/>
        </w:pBdr>
        <w:spacing w:before="221" w:line="240" w:lineRule="auto"/>
        <w:ind w:left="69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Report:  </w:t>
      </w:r>
    </w:p>
    <w:p w:rsidR="00326CF8" w:rsidRDefault="0017693F">
      <w:pPr>
        <w:widowControl w:val="0"/>
        <w:pBdr>
          <w:top w:val="nil"/>
          <w:left w:val="nil"/>
          <w:bottom w:val="nil"/>
          <w:right w:val="nil"/>
          <w:between w:val="nil"/>
        </w:pBdr>
        <w:spacing w:before="555" w:line="259" w:lineRule="auto"/>
        <w:ind w:left="693" w:right="1380"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the logical sequence of grouped ideas, write a rough outline with Headings and Sub headings.  </w:t>
      </w:r>
    </w:p>
    <w:p w:rsidR="00326CF8" w:rsidRDefault="0017693F">
      <w:pPr>
        <w:widowControl w:val="0"/>
        <w:pBdr>
          <w:top w:val="nil"/>
          <w:left w:val="nil"/>
          <w:bottom w:val="nil"/>
          <w:right w:val="nil"/>
          <w:between w:val="nil"/>
        </w:pBdr>
        <w:spacing w:before="225"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Writing the first Draft  </w:t>
      </w:r>
    </w:p>
    <w:p w:rsidR="00326CF8" w:rsidRDefault="0017693F">
      <w:pPr>
        <w:widowControl w:val="0"/>
        <w:pBdr>
          <w:top w:val="nil"/>
          <w:left w:val="nil"/>
          <w:bottom w:val="nil"/>
          <w:right w:val="nil"/>
          <w:between w:val="nil"/>
        </w:pBdr>
        <w:spacing w:before="325" w:line="260" w:lineRule="auto"/>
        <w:ind w:left="685" w:right="1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course work assignments, the readers, particularly in professional context would like to  consider the level of details given in the report. Begin writing the main text not the introduction.  Follow the outline in terms of headings and side heading</w:t>
      </w:r>
      <w:r>
        <w:rPr>
          <w:rFonts w:ascii="Times New Roman" w:eastAsia="Times New Roman" w:hAnsi="Times New Roman" w:cs="Times New Roman"/>
          <w:color w:val="000000"/>
          <w:sz w:val="24"/>
          <w:szCs w:val="24"/>
        </w:rPr>
        <w:t>s. Let the Ideas flow. Do not worry about  style, spelling or word processing. If you are stuck, go back to the outline plan and make more  detailed preparatory notes to get the flow again. Make rough sketches of diagrams or graphs. Keep  a numbered list o</w:t>
      </w:r>
      <w:r>
        <w:rPr>
          <w:rFonts w:ascii="Times New Roman" w:eastAsia="Times New Roman" w:hAnsi="Times New Roman" w:cs="Times New Roman"/>
          <w:color w:val="000000"/>
          <w:sz w:val="24"/>
          <w:szCs w:val="24"/>
        </w:rPr>
        <w:t xml:space="preserve">f references as they are included in the write up. Put the quoted texts in quotation </w:t>
      </w:r>
    </w:p>
    <w:p w:rsidR="00326CF8" w:rsidRDefault="0017693F">
      <w:pPr>
        <w:widowControl w:val="0"/>
        <w:pBdr>
          <w:top w:val="nil"/>
          <w:left w:val="nil"/>
          <w:bottom w:val="nil"/>
          <w:right w:val="nil"/>
          <w:between w:val="nil"/>
        </w:pBdr>
        <w:spacing w:before="157"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5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92"/>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30</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4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93"/>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5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9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4879" cy="170180"/>
            <wp:effectExtent l="0" t="0" r="0" b="0"/>
            <wp:docPr id="4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95"/>
                    <a:srcRect/>
                    <a:stretch>
                      <a:fillRect/>
                    </a:stretch>
                  </pic:blipFill>
                  <pic:spPr>
                    <a:xfrm>
                      <a:off x="0" y="0"/>
                      <a:ext cx="224879"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703" w:right="1319"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marks. Write the conclusion next, followed by the introduction. Do not write the summary at this  stage.  </w:t>
      </w:r>
    </w:p>
    <w:p w:rsidR="00326CF8" w:rsidRDefault="0017693F">
      <w:pPr>
        <w:widowControl w:val="0"/>
        <w:pBdr>
          <w:top w:val="nil"/>
          <w:left w:val="nil"/>
          <w:bottom w:val="nil"/>
          <w:right w:val="nil"/>
          <w:between w:val="nil"/>
        </w:pBdr>
        <w:spacing w:before="22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Revising the first draft  </w:t>
      </w:r>
    </w:p>
    <w:p w:rsidR="00326CF8" w:rsidRDefault="0017693F">
      <w:pPr>
        <w:widowControl w:val="0"/>
        <w:pBdr>
          <w:top w:val="nil"/>
          <w:left w:val="nil"/>
          <w:bottom w:val="nil"/>
          <w:right w:val="nil"/>
          <w:between w:val="nil"/>
        </w:pBdr>
        <w:spacing w:before="327" w:line="259" w:lineRule="auto"/>
        <w:ind w:left="689" w:right="1313"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report will take shape from this step. The accuracy and conciseness of the subject matter is a  prime point here. What</w:t>
      </w:r>
      <w:r>
        <w:rPr>
          <w:rFonts w:ascii="Times New Roman" w:eastAsia="Times New Roman" w:hAnsi="Times New Roman" w:cs="Times New Roman"/>
          <w:color w:val="000000"/>
          <w:sz w:val="24"/>
          <w:szCs w:val="24"/>
        </w:rPr>
        <w:t xml:space="preserve">ever information intended to reach the reader should be concentrated upon.  To achieve the above result, the means would help more than words. Diagrams, graphs, tables and  pictorial representations are the most widely used tools in revising the draft.  </w:t>
      </w:r>
    </w:p>
    <w:p w:rsidR="00326CF8" w:rsidRDefault="0017693F">
      <w:pPr>
        <w:widowControl w:val="0"/>
        <w:pBdr>
          <w:top w:val="nil"/>
          <w:left w:val="nil"/>
          <w:bottom w:val="nil"/>
          <w:right w:val="nil"/>
          <w:between w:val="nil"/>
        </w:pBdr>
        <w:spacing w:before="226"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Report Layout  </w:t>
      </w:r>
    </w:p>
    <w:p w:rsidR="00326CF8" w:rsidRDefault="0017693F">
      <w:pPr>
        <w:widowControl w:val="0"/>
        <w:pBdr>
          <w:top w:val="nil"/>
          <w:left w:val="nil"/>
          <w:bottom w:val="nil"/>
          <w:right w:val="nil"/>
          <w:between w:val="nil"/>
        </w:pBdr>
        <w:spacing w:before="327" w:line="259" w:lineRule="auto"/>
        <w:ind w:left="698" w:right="13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Appearance of a report is as important as its content. An attractive, clearly organized report stands  a better chance of being read. Use a standard 12pt font Times New Roman in the main text. Use  different font sizes, bold, italics an</w:t>
      </w:r>
      <w:r>
        <w:rPr>
          <w:rFonts w:ascii="Times New Roman" w:eastAsia="Times New Roman" w:hAnsi="Times New Roman" w:cs="Times New Roman"/>
          <w:color w:val="000000"/>
          <w:sz w:val="24"/>
          <w:szCs w:val="24"/>
        </w:rPr>
        <w:t xml:space="preserve">d underline wherever necessary. Do not make too many changes  in the type style. Use side headings to break up the text and to facilitate reader.  </w:t>
      </w:r>
    </w:p>
    <w:p w:rsidR="00326CF8" w:rsidRDefault="0017693F">
      <w:pPr>
        <w:widowControl w:val="0"/>
        <w:pBdr>
          <w:top w:val="nil"/>
          <w:left w:val="nil"/>
          <w:bottom w:val="nil"/>
          <w:right w:val="nil"/>
          <w:between w:val="nil"/>
        </w:pBdr>
        <w:spacing w:before="226"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Styles  </w:t>
      </w:r>
    </w:p>
    <w:p w:rsidR="00326CF8" w:rsidRDefault="0017693F">
      <w:pPr>
        <w:widowControl w:val="0"/>
        <w:pBdr>
          <w:top w:val="nil"/>
          <w:left w:val="nil"/>
          <w:bottom w:val="nil"/>
          <w:right w:val="nil"/>
          <w:between w:val="nil"/>
        </w:pBdr>
        <w:spacing w:before="327" w:line="259" w:lineRule="auto"/>
        <w:ind w:left="698" w:right="1318"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report document mostly uses styles called Normal, Caption, Header, Programme etc. There are  a few other points to note like, footer or foot notes. As far as possible, a report should contain  limited number of styles.  </w:t>
      </w:r>
    </w:p>
    <w:p w:rsidR="00326CF8" w:rsidRDefault="0017693F">
      <w:pPr>
        <w:widowControl w:val="0"/>
        <w:pBdr>
          <w:top w:val="nil"/>
          <w:left w:val="nil"/>
          <w:bottom w:val="nil"/>
          <w:right w:val="nil"/>
          <w:between w:val="nil"/>
        </w:pBdr>
        <w:spacing w:before="226" w:line="240" w:lineRule="auto"/>
        <w:ind w:left="6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Note </w:t>
      </w:r>
    </w:p>
    <w:p w:rsidR="00326CF8" w:rsidRDefault="0017693F">
      <w:pPr>
        <w:widowControl w:val="0"/>
        <w:pBdr>
          <w:top w:val="nil"/>
          <w:left w:val="nil"/>
          <w:bottom w:val="nil"/>
          <w:right w:val="nil"/>
          <w:between w:val="nil"/>
        </w:pBdr>
        <w:spacing w:before="331" w:line="434" w:lineRule="auto"/>
        <w:ind w:left="677" w:right="1311" w:firstLine="9"/>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Professional reports generally do not increase the font size for titles and headings. </w:t>
      </w:r>
      <w:r>
        <w:rPr>
          <w:rFonts w:ascii="Times New Roman" w:eastAsia="Times New Roman" w:hAnsi="Times New Roman" w:cs="Times New Roman"/>
          <w:b/>
          <w:color w:val="000000"/>
          <w:sz w:val="24"/>
          <w:szCs w:val="24"/>
        </w:rPr>
        <w:t xml:space="preserve">Length: </w:t>
      </w:r>
      <w:r>
        <w:rPr>
          <w:rFonts w:ascii="Times New Roman" w:eastAsia="Times New Roman" w:hAnsi="Times New Roman" w:cs="Times New Roman"/>
          <w:color w:val="000000"/>
          <w:sz w:val="24"/>
          <w:szCs w:val="24"/>
        </w:rPr>
        <w:t xml:space="preserve">There  will not be extra credits for long reports. So, concise reports are preferred.  </w:t>
      </w:r>
      <w:r>
        <w:rPr>
          <w:rFonts w:ascii="Times New Roman" w:eastAsia="Times New Roman" w:hAnsi="Times New Roman" w:cs="Times New Roman"/>
          <w:b/>
          <w:color w:val="000000"/>
          <w:sz w:val="24"/>
          <w:szCs w:val="24"/>
        </w:rPr>
        <w:t xml:space="preserve">Originality and Plagiarism  </w:t>
      </w:r>
    </w:p>
    <w:p w:rsidR="00326CF8" w:rsidRDefault="0017693F">
      <w:pPr>
        <w:widowControl w:val="0"/>
        <w:pBdr>
          <w:top w:val="nil"/>
          <w:left w:val="nil"/>
          <w:bottom w:val="nil"/>
          <w:right w:val="nil"/>
          <w:between w:val="nil"/>
        </w:pBdr>
        <w:spacing w:before="81" w:line="259" w:lineRule="auto"/>
        <w:ind w:left="691" w:right="1313"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Whenever you make use of other people’s ideas or facts, you must indicate this in the references.  Any phrases, sentences or paragraphs which are copied unaltered must be enclosed in quotation  marks and referenced by a number. The material which is not re</w:t>
      </w:r>
      <w:r>
        <w:rPr>
          <w:rFonts w:ascii="Times New Roman" w:eastAsia="Times New Roman" w:hAnsi="Times New Roman" w:cs="Times New Roman"/>
          <w:color w:val="000000"/>
          <w:sz w:val="24"/>
          <w:szCs w:val="24"/>
        </w:rPr>
        <w:t>produced unaltered should not be  put in quotations, but still must be referenced. It is not sufficient to list the sources of information  at the end of the report; indicate the sources of information individually within the report using the  reference nu</w:t>
      </w:r>
      <w:r>
        <w:rPr>
          <w:rFonts w:ascii="Times New Roman" w:eastAsia="Times New Roman" w:hAnsi="Times New Roman" w:cs="Times New Roman"/>
          <w:color w:val="000000"/>
          <w:sz w:val="24"/>
          <w:szCs w:val="24"/>
        </w:rPr>
        <w:t xml:space="preserve">mbering system.  </w:t>
      </w:r>
    </w:p>
    <w:p w:rsidR="00326CF8" w:rsidRDefault="0017693F">
      <w:pPr>
        <w:widowControl w:val="0"/>
        <w:pBdr>
          <w:top w:val="nil"/>
          <w:left w:val="nil"/>
          <w:bottom w:val="nil"/>
          <w:right w:val="nil"/>
          <w:between w:val="nil"/>
        </w:pBdr>
        <w:spacing w:before="203" w:line="261" w:lineRule="auto"/>
        <w:ind w:left="673" w:right="1314" w:firstLine="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Finalizing the report: </w:t>
      </w:r>
      <w:r>
        <w:rPr>
          <w:rFonts w:ascii="Times New Roman" w:eastAsia="Times New Roman" w:hAnsi="Times New Roman" w:cs="Times New Roman"/>
          <w:color w:val="000000"/>
          <w:sz w:val="24"/>
          <w:szCs w:val="24"/>
        </w:rPr>
        <w:t xml:space="preserve">Add page numbers, contents and title pages and summarize. The summary  should indicate the scope of the report and give conclusions. It must be intelligible.  </w:t>
      </w:r>
      <w:r>
        <w:rPr>
          <w:rFonts w:ascii="Times New Roman" w:eastAsia="Times New Roman" w:hAnsi="Times New Roman" w:cs="Times New Roman"/>
          <w:b/>
          <w:color w:val="000000"/>
          <w:sz w:val="24"/>
          <w:szCs w:val="24"/>
        </w:rPr>
        <w:t xml:space="preserve">Proof-reading </w:t>
      </w:r>
    </w:p>
    <w:p w:rsidR="00326CF8" w:rsidRDefault="0017693F">
      <w:pPr>
        <w:widowControl w:val="0"/>
        <w:pBdr>
          <w:top w:val="nil"/>
          <w:left w:val="nil"/>
          <w:bottom w:val="nil"/>
          <w:right w:val="nil"/>
          <w:between w:val="nil"/>
        </w:pBdr>
        <w:spacing w:before="722"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24"/>
          <w:szCs w:val="24"/>
        </w:rPr>
        <w:drawing>
          <wp:inline distT="19050" distB="19050" distL="19050" distR="19050">
            <wp:extent cx="135636" cy="300228"/>
            <wp:effectExtent l="0" t="0" r="0" b="0"/>
            <wp:docPr id="183"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19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31</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09" name="image209.png"/>
            <wp:cNvGraphicFramePr/>
            <a:graphic xmlns:a="http://schemas.openxmlformats.org/drawingml/2006/main">
              <a:graphicData uri="http://schemas.openxmlformats.org/drawingml/2006/picture">
                <pic:pic xmlns:pic="http://schemas.openxmlformats.org/drawingml/2006/picture">
                  <pic:nvPicPr>
                    <pic:cNvPr id="0" name="image209.png"/>
                    <pic:cNvPicPr preferRelativeResize="0"/>
                  </pic:nvPicPr>
                  <pic:blipFill>
                    <a:blip r:embed="rId197"/>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11" name="image211.png"/>
            <wp:cNvGraphicFramePr/>
            <a:graphic xmlns:a="http://schemas.openxmlformats.org/drawingml/2006/main">
              <a:graphicData uri="http://schemas.openxmlformats.org/drawingml/2006/picture">
                <pic:pic xmlns:pic="http://schemas.openxmlformats.org/drawingml/2006/picture">
                  <pic:nvPicPr>
                    <pic:cNvPr id="0" name="image211.png"/>
                    <pic:cNvPicPr preferRelativeResize="0"/>
                  </pic:nvPicPr>
                  <pic:blipFill>
                    <a:blip r:embed="rId198"/>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205"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199"/>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693" w:right="1312"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Re-checking every aspect of the written matter from the beginning to the end is absolutely  necessary. This act should be either done by the author or given to someone else to check the  contents, style, structure and layout. Don’t forget to record the per</w:t>
      </w:r>
      <w:r>
        <w:rPr>
          <w:rFonts w:ascii="Times New Roman" w:eastAsia="Times New Roman" w:hAnsi="Times New Roman" w:cs="Times New Roman"/>
          <w:color w:val="000000"/>
          <w:sz w:val="24"/>
          <w:szCs w:val="24"/>
        </w:rPr>
        <w:t xml:space="preserve">son’s name in acknowledgment.  </w:t>
      </w:r>
    </w:p>
    <w:p w:rsidR="00326CF8" w:rsidRDefault="0017693F">
      <w:pPr>
        <w:widowControl w:val="0"/>
        <w:pBdr>
          <w:top w:val="nil"/>
          <w:left w:val="nil"/>
          <w:bottom w:val="nil"/>
          <w:right w:val="nil"/>
          <w:between w:val="nil"/>
        </w:pBdr>
        <w:spacing w:before="226"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Topics for discussion  </w:t>
      </w:r>
    </w:p>
    <w:p w:rsidR="00326CF8" w:rsidRDefault="0017693F">
      <w:pPr>
        <w:widowControl w:val="0"/>
        <w:pBdr>
          <w:top w:val="nil"/>
          <w:left w:val="nil"/>
          <w:bottom w:val="nil"/>
          <w:right w:val="nil"/>
          <w:between w:val="nil"/>
        </w:pBdr>
        <w:spacing w:before="334" w:line="259" w:lineRule="auto"/>
        <w:ind w:left="1418" w:right="1316" w:hanging="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Write a letter report for establishing language lab in engineering colleges with advanced  software.  </w:t>
      </w:r>
    </w:p>
    <w:p w:rsidR="00326CF8" w:rsidRDefault="0017693F">
      <w:pPr>
        <w:widowControl w:val="0"/>
        <w:pBdr>
          <w:top w:val="nil"/>
          <w:left w:val="nil"/>
          <w:bottom w:val="nil"/>
          <w:right w:val="nil"/>
          <w:between w:val="nil"/>
        </w:pBdr>
        <w:spacing w:before="16" w:line="263" w:lineRule="auto"/>
        <w:ind w:left="1045" w:right="178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Write a note report of the importance of reading rooms in college libraries.  3. Write a technical report on the collapse of a newly constructed bridge to a newspaper  4. Report on the educational tour undertaken by your college. </w:t>
      </w:r>
    </w:p>
    <w:p w:rsidR="00326CF8" w:rsidRDefault="0017693F">
      <w:pPr>
        <w:widowControl w:val="0"/>
        <w:pBdr>
          <w:top w:val="nil"/>
          <w:left w:val="nil"/>
          <w:bottom w:val="nil"/>
          <w:right w:val="nil"/>
          <w:between w:val="nil"/>
        </w:pBdr>
        <w:spacing w:before="9328" w:line="240" w:lineRule="auto"/>
        <w:ind w:right="374"/>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07"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200"/>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32</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01"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201"/>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03"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202"/>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2890" cy="173355"/>
            <wp:effectExtent l="0" t="0" r="0" b="0"/>
            <wp:docPr id="197"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203"/>
                    <a:srcRect/>
                    <a:stretch>
                      <a:fillRect/>
                    </a:stretch>
                  </pic:blipFill>
                  <pic:spPr>
                    <a:xfrm>
                      <a:off x="0" y="0"/>
                      <a:ext cx="212890"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4935"/>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t>Unit-4</w:t>
      </w:r>
      <w:r>
        <w:rPr>
          <w:rFonts w:ascii="Times New Roman" w:eastAsia="Times New Roman" w:hAnsi="Times New Roman" w:cs="Times New Roman"/>
          <w:b/>
          <w:color w:val="000000"/>
          <w:sz w:val="31"/>
          <w:szCs w:val="31"/>
        </w:rPr>
        <w:t xml:space="preserve"> </w:t>
      </w:r>
    </w:p>
    <w:p w:rsidR="00326CF8" w:rsidRDefault="0017693F">
      <w:pPr>
        <w:widowControl w:val="0"/>
        <w:pBdr>
          <w:top w:val="nil"/>
          <w:left w:val="nil"/>
          <w:bottom w:val="nil"/>
          <w:right w:val="nil"/>
          <w:between w:val="nil"/>
        </w:pBdr>
        <w:spacing w:before="201"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Activities on Presentation Skills</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197" w:line="259" w:lineRule="auto"/>
        <w:ind w:left="693" w:right="1311" w:hanging="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oral presentation is a formal address by a person to a group of people with or without using  visual aids and other tolls like slide show, video or audio clip successful presentations are designed  to meet the needs and expectations of the audience. It </w:t>
      </w:r>
      <w:r>
        <w:rPr>
          <w:rFonts w:ascii="Times New Roman" w:eastAsia="Times New Roman" w:hAnsi="Times New Roman" w:cs="Times New Roman"/>
          <w:color w:val="000000"/>
          <w:sz w:val="24"/>
          <w:szCs w:val="24"/>
        </w:rPr>
        <w:t>serves varies purposes such as improving  speaking skills, increase the chances of getting good jobs and to gauge the strength of oneself  regarding language competency an persuasive skills. It is therefore, a conscious effort of the  speaker and is a purp</w:t>
      </w:r>
      <w:r>
        <w:rPr>
          <w:rFonts w:ascii="Times New Roman" w:eastAsia="Times New Roman" w:hAnsi="Times New Roman" w:cs="Times New Roman"/>
          <w:color w:val="000000"/>
          <w:sz w:val="24"/>
          <w:szCs w:val="24"/>
        </w:rPr>
        <w:t xml:space="preserve">oseful communication and establishes the reputation of the speaker.  </w:t>
      </w:r>
    </w:p>
    <w:p w:rsidR="00326CF8" w:rsidRDefault="0017693F">
      <w:pPr>
        <w:widowControl w:val="0"/>
        <w:pBdr>
          <w:top w:val="nil"/>
          <w:left w:val="nil"/>
          <w:bottom w:val="nil"/>
          <w:right w:val="nil"/>
          <w:between w:val="nil"/>
        </w:pBdr>
        <w:spacing w:before="230" w:line="520" w:lineRule="auto"/>
        <w:ind w:left="676" w:right="2395" w:firstLine="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 quote Emerson, “All the great speakers were the products of rehearse and practice”  </w:t>
      </w:r>
      <w:r>
        <w:rPr>
          <w:rFonts w:ascii="Times New Roman" w:eastAsia="Times New Roman" w:hAnsi="Times New Roman" w:cs="Times New Roman"/>
          <w:b/>
          <w:color w:val="000000"/>
          <w:sz w:val="24"/>
          <w:szCs w:val="24"/>
        </w:rPr>
        <w:t xml:space="preserve">TYPES OF ORALPRESENTATIONS  </w:t>
      </w:r>
    </w:p>
    <w:p w:rsidR="00326CF8" w:rsidRDefault="0017693F">
      <w:pPr>
        <w:widowControl w:val="0"/>
        <w:pBdr>
          <w:top w:val="nil"/>
          <w:left w:val="nil"/>
          <w:bottom w:val="nil"/>
          <w:right w:val="nil"/>
          <w:between w:val="nil"/>
        </w:pBdr>
        <w:spacing w:before="51" w:line="257" w:lineRule="auto"/>
        <w:ind w:left="6" w:right="2206" w:firstLine="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broadly three types of oral presentations. They are i. Impromptu ii. Extempore  iii. Seminar  </w:t>
      </w:r>
    </w:p>
    <w:p w:rsidR="00326CF8" w:rsidRDefault="0017693F">
      <w:pPr>
        <w:widowControl w:val="0"/>
        <w:pBdr>
          <w:top w:val="nil"/>
          <w:left w:val="nil"/>
          <w:bottom w:val="nil"/>
          <w:right w:val="nil"/>
          <w:between w:val="nil"/>
        </w:pBdr>
        <w:spacing w:before="18"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Impromptu  </w:t>
      </w:r>
    </w:p>
    <w:p w:rsidR="00326CF8" w:rsidRDefault="0017693F">
      <w:pPr>
        <w:widowControl w:val="0"/>
        <w:pBdr>
          <w:top w:val="nil"/>
          <w:left w:val="nil"/>
          <w:bottom w:val="nil"/>
          <w:right w:val="nil"/>
          <w:between w:val="nil"/>
        </w:pBdr>
        <w:spacing w:before="22" w:line="259" w:lineRule="auto"/>
        <w:ind w:left="690" w:right="1313"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Impromptu refers to the type of oral presentation were the person has to speak on the spot without  any previous preparation this skill dem</w:t>
      </w:r>
      <w:r>
        <w:rPr>
          <w:rFonts w:ascii="Times New Roman" w:eastAsia="Times New Roman" w:hAnsi="Times New Roman" w:cs="Times New Roman"/>
          <w:color w:val="000000"/>
          <w:sz w:val="24"/>
          <w:szCs w:val="24"/>
        </w:rPr>
        <w:t xml:space="preserve">ands a good level of presence mind and self confidence  apart from the skill of organizing the materiel in a quick pace. Impromptu reflects highly  competitive and agile environment in which we work.  </w:t>
      </w:r>
    </w:p>
    <w:p w:rsidR="00326CF8" w:rsidRDefault="0017693F">
      <w:pPr>
        <w:widowControl w:val="0"/>
        <w:pBdr>
          <w:top w:val="nil"/>
          <w:left w:val="nil"/>
          <w:bottom w:val="nil"/>
          <w:right w:val="nil"/>
          <w:between w:val="nil"/>
        </w:pBdr>
        <w:spacing w:before="214" w:line="259" w:lineRule="auto"/>
        <w:ind w:left="694" w:right="1311"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absence of earlier arrangement of ideas and structuring of arguments, the speaker might fail  to present a coherence speech. The looseness as when compare to a seminar presentation is  expected. However, one should make an attempt to reduce chaotic </w:t>
      </w:r>
      <w:r>
        <w:rPr>
          <w:rFonts w:ascii="Times New Roman" w:eastAsia="Times New Roman" w:hAnsi="Times New Roman" w:cs="Times New Roman"/>
          <w:color w:val="000000"/>
          <w:sz w:val="24"/>
          <w:szCs w:val="24"/>
        </w:rPr>
        <w:t xml:space="preserve">presentation.  </w:t>
      </w:r>
    </w:p>
    <w:p w:rsidR="00326CF8" w:rsidRDefault="0017693F">
      <w:pPr>
        <w:widowControl w:val="0"/>
        <w:pBdr>
          <w:top w:val="nil"/>
          <w:left w:val="nil"/>
          <w:bottom w:val="nil"/>
          <w:right w:val="nil"/>
          <w:between w:val="nil"/>
        </w:pBdr>
        <w:spacing w:before="225"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Extempore  </w:t>
      </w:r>
    </w:p>
    <w:p w:rsidR="00326CF8" w:rsidRDefault="0017693F">
      <w:pPr>
        <w:widowControl w:val="0"/>
        <w:pBdr>
          <w:top w:val="nil"/>
          <w:left w:val="nil"/>
          <w:bottom w:val="nil"/>
          <w:right w:val="nil"/>
          <w:between w:val="nil"/>
        </w:pBdr>
        <w:spacing w:before="327" w:line="259" w:lineRule="auto"/>
        <w:ind w:left="694" w:right="1314"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format of presentation, the speaker is given time for presenting his speech. He or she has  time to work and rework his or her arguments and ideas taking into consideration the equipments  of the delivery say brevity, co</w:t>
      </w:r>
      <w:r>
        <w:rPr>
          <w:rFonts w:ascii="Times New Roman" w:eastAsia="Times New Roman" w:hAnsi="Times New Roman" w:cs="Times New Roman"/>
          <w:color w:val="000000"/>
          <w:sz w:val="24"/>
          <w:szCs w:val="24"/>
        </w:rPr>
        <w:t>herence and ample supporting evidence etc. in extempore, we cannot  directly use the materiel, that is, read it out while delivering it to the audience. Consequently,  extempore presentation demands a deeper and thorough understanding of the issue/topic be</w:t>
      </w:r>
      <w:r>
        <w:rPr>
          <w:rFonts w:ascii="Times New Roman" w:eastAsia="Times New Roman" w:hAnsi="Times New Roman" w:cs="Times New Roman"/>
          <w:color w:val="000000"/>
          <w:sz w:val="24"/>
          <w:szCs w:val="24"/>
        </w:rPr>
        <w:t xml:space="preserve">ing  spoken.  </w:t>
      </w:r>
    </w:p>
    <w:p w:rsidR="00326CF8" w:rsidRDefault="0017693F">
      <w:pPr>
        <w:widowControl w:val="0"/>
        <w:pBdr>
          <w:top w:val="nil"/>
          <w:left w:val="nil"/>
          <w:bottom w:val="nil"/>
          <w:right w:val="nil"/>
          <w:between w:val="nil"/>
        </w:pBdr>
        <w:spacing w:before="225"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Seminar  </w:t>
      </w:r>
    </w:p>
    <w:p w:rsidR="00326CF8" w:rsidRDefault="0017693F">
      <w:pPr>
        <w:widowControl w:val="0"/>
        <w:pBdr>
          <w:top w:val="nil"/>
          <w:left w:val="nil"/>
          <w:bottom w:val="nil"/>
          <w:right w:val="nil"/>
          <w:between w:val="nil"/>
        </w:pBdr>
        <w:spacing w:before="327" w:line="259" w:lineRule="auto"/>
        <w:ind w:left="685" w:right="1312"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 student, seminar is important an early exposure to this form of oral presentation is a must.  Seminars are regularly organized and conducted in colleges with a primary objective of evaluating  certain features that are present in both the two earlier</w:t>
      </w:r>
      <w:r>
        <w:rPr>
          <w:rFonts w:ascii="Times New Roman" w:eastAsia="Times New Roman" w:hAnsi="Times New Roman" w:cs="Times New Roman"/>
          <w:color w:val="000000"/>
          <w:sz w:val="24"/>
          <w:szCs w:val="24"/>
        </w:rPr>
        <w:t xml:space="preserve"> forms---- Impromptu and Extempore. These  provide the speaker with ample time to collect the material and organize ideas. </w:t>
      </w:r>
    </w:p>
    <w:p w:rsidR="00326CF8" w:rsidRDefault="0017693F">
      <w:pPr>
        <w:widowControl w:val="0"/>
        <w:pBdr>
          <w:top w:val="nil"/>
          <w:left w:val="nil"/>
          <w:bottom w:val="nil"/>
          <w:right w:val="nil"/>
          <w:between w:val="nil"/>
        </w:pBdr>
        <w:spacing w:before="175" w:line="240" w:lineRule="auto"/>
        <w:ind w:right="35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99"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204"/>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33</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14"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205"/>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94" name="image194.png"/>
            <wp:cNvGraphicFramePr/>
            <a:graphic xmlns:a="http://schemas.openxmlformats.org/drawingml/2006/main">
              <a:graphicData uri="http://schemas.openxmlformats.org/drawingml/2006/picture">
                <pic:pic xmlns:pic="http://schemas.openxmlformats.org/drawingml/2006/picture">
                  <pic:nvPicPr>
                    <pic:cNvPr id="0" name="image194.png"/>
                    <pic:cNvPicPr preferRelativeResize="0"/>
                  </pic:nvPicPr>
                  <pic:blipFill>
                    <a:blip r:embed="rId206"/>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2021" cy="173355"/>
            <wp:effectExtent l="0" t="0" r="0" b="0"/>
            <wp:docPr id="195" name="image195.png"/>
            <wp:cNvGraphicFramePr/>
            <a:graphic xmlns:a="http://schemas.openxmlformats.org/drawingml/2006/main">
              <a:graphicData uri="http://schemas.openxmlformats.org/drawingml/2006/picture">
                <pic:pic xmlns:pic="http://schemas.openxmlformats.org/drawingml/2006/picture">
                  <pic:nvPicPr>
                    <pic:cNvPr id="0" name="image195.png"/>
                    <pic:cNvPicPr preferRelativeResize="0"/>
                  </pic:nvPicPr>
                  <pic:blipFill>
                    <a:blip r:embed="rId207"/>
                    <a:srcRect/>
                    <a:stretch>
                      <a:fillRect/>
                    </a:stretch>
                  </pic:blipFill>
                  <pic:spPr>
                    <a:xfrm>
                      <a:off x="0" y="0"/>
                      <a:ext cx="222021"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700" w:right="1312"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 in a seminar like impromptu, the presence of mind, quick k grasp of situation and prompt  action are essential. In a seminar the speaker can access his or her material directly.  </w:t>
      </w:r>
    </w:p>
    <w:p w:rsidR="00326CF8" w:rsidRDefault="0017693F">
      <w:pPr>
        <w:widowControl w:val="0"/>
        <w:pBdr>
          <w:top w:val="nil"/>
          <w:left w:val="nil"/>
          <w:bottom w:val="nil"/>
          <w:right w:val="nil"/>
          <w:between w:val="nil"/>
        </w:pBdr>
        <w:spacing w:before="225"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Elements of oral presentation  </w:t>
      </w:r>
    </w:p>
    <w:p w:rsidR="00326CF8" w:rsidRDefault="0017693F">
      <w:pPr>
        <w:widowControl w:val="0"/>
        <w:pBdr>
          <w:top w:val="nil"/>
          <w:left w:val="nil"/>
          <w:bottom w:val="nil"/>
          <w:right w:val="nil"/>
          <w:between w:val="nil"/>
        </w:pBdr>
        <w:spacing w:before="324" w:line="240" w:lineRule="auto"/>
        <w:ind w:left="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typical presentation will have th</w:t>
      </w:r>
      <w:r>
        <w:rPr>
          <w:rFonts w:ascii="Times New Roman" w:eastAsia="Times New Roman" w:hAnsi="Times New Roman" w:cs="Times New Roman"/>
          <w:color w:val="000000"/>
          <w:sz w:val="24"/>
          <w:szCs w:val="24"/>
        </w:rPr>
        <w:t xml:space="preserve">e following steps  </w:t>
      </w:r>
    </w:p>
    <w:p w:rsidR="00326CF8" w:rsidRDefault="0017693F">
      <w:pPr>
        <w:widowControl w:val="0"/>
        <w:pBdr>
          <w:top w:val="nil"/>
          <w:left w:val="nil"/>
          <w:bottom w:val="nil"/>
          <w:right w:val="nil"/>
          <w:between w:val="nil"/>
        </w:pBdr>
        <w:spacing w:before="343" w:line="240" w:lineRule="auto"/>
        <w:ind w:left="1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Introduction  </w:t>
      </w:r>
    </w:p>
    <w:p w:rsidR="00326CF8" w:rsidRDefault="0017693F">
      <w:pPr>
        <w:widowControl w:val="0"/>
        <w:pBdr>
          <w:top w:val="nil"/>
          <w:left w:val="nil"/>
          <w:bottom w:val="nil"/>
          <w:right w:val="nil"/>
          <w:between w:val="nil"/>
        </w:pBdr>
        <w:spacing w:before="36" w:line="240" w:lineRule="auto"/>
        <w:ind w:left="1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Main Body  </w:t>
      </w:r>
    </w:p>
    <w:p w:rsidR="00326CF8" w:rsidRDefault="0017693F">
      <w:pPr>
        <w:widowControl w:val="0"/>
        <w:pBdr>
          <w:top w:val="nil"/>
          <w:left w:val="nil"/>
          <w:bottom w:val="nil"/>
          <w:right w:val="nil"/>
          <w:between w:val="nil"/>
        </w:pBdr>
        <w:spacing w:before="36" w:line="240" w:lineRule="auto"/>
        <w:ind w:left="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Conclusion  </w:t>
      </w:r>
    </w:p>
    <w:p w:rsidR="00326CF8" w:rsidRDefault="0017693F">
      <w:pPr>
        <w:widowControl w:val="0"/>
        <w:pBdr>
          <w:top w:val="nil"/>
          <w:left w:val="nil"/>
          <w:bottom w:val="nil"/>
          <w:right w:val="nil"/>
          <w:between w:val="nil"/>
        </w:pBdr>
        <w:spacing w:before="34" w:line="240" w:lineRule="auto"/>
        <w:ind w:left="1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Questions and responses  </w:t>
      </w:r>
    </w:p>
    <w:p w:rsidR="00326CF8" w:rsidRDefault="0017693F">
      <w:pPr>
        <w:widowControl w:val="0"/>
        <w:pBdr>
          <w:top w:val="nil"/>
          <w:left w:val="nil"/>
          <w:bottom w:val="nil"/>
          <w:right w:val="nil"/>
          <w:between w:val="nil"/>
        </w:pBdr>
        <w:spacing w:before="346" w:line="259" w:lineRule="auto"/>
        <w:ind w:left="691" w:right="1313"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color w:val="000000"/>
          <w:sz w:val="24"/>
          <w:szCs w:val="24"/>
        </w:rPr>
        <w:t xml:space="preserve">A well beginning is half done. The speaker has to prepare thoroughly and motivate  the audience. The introduction therefore should be attractive, attention drawing and thought  provoking. There are various ways to kick-start the presentation.  </w:t>
      </w:r>
    </w:p>
    <w:p w:rsidR="00326CF8" w:rsidRDefault="0017693F">
      <w:pPr>
        <w:widowControl w:val="0"/>
        <w:pBdr>
          <w:top w:val="nil"/>
          <w:left w:val="nil"/>
          <w:bottom w:val="nil"/>
          <w:right w:val="nil"/>
          <w:between w:val="nil"/>
        </w:pBdr>
        <w:spacing w:before="216"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*greet the </w:t>
      </w:r>
      <w:r>
        <w:rPr>
          <w:rFonts w:ascii="Times New Roman" w:eastAsia="Times New Roman" w:hAnsi="Times New Roman" w:cs="Times New Roman"/>
          <w:color w:val="000000"/>
          <w:sz w:val="24"/>
          <w:szCs w:val="24"/>
        </w:rPr>
        <w:t xml:space="preserve">audience  </w:t>
      </w:r>
    </w:p>
    <w:p w:rsidR="00326CF8" w:rsidRDefault="0017693F">
      <w:pPr>
        <w:widowControl w:val="0"/>
        <w:pBdr>
          <w:top w:val="nil"/>
          <w:left w:val="nil"/>
          <w:bottom w:val="nil"/>
          <w:right w:val="nil"/>
          <w:between w:val="nil"/>
        </w:pBdr>
        <w:spacing w:before="339"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*introduce yourself  </w:t>
      </w:r>
    </w:p>
    <w:p w:rsidR="00326CF8" w:rsidRDefault="0017693F">
      <w:pPr>
        <w:widowControl w:val="0"/>
        <w:pBdr>
          <w:top w:val="nil"/>
          <w:left w:val="nil"/>
          <w:bottom w:val="nil"/>
          <w:right w:val="nil"/>
          <w:between w:val="nil"/>
        </w:pBdr>
        <w:spacing w:before="346" w:line="515" w:lineRule="auto"/>
        <w:ind w:left="699" w:right="1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*announce the topic either by asking questions or by directly giving clues before declaring it.  *explain the purpose of the presentation  </w:t>
      </w:r>
    </w:p>
    <w:p w:rsidR="00326CF8" w:rsidRDefault="0017693F">
      <w:pPr>
        <w:widowControl w:val="0"/>
        <w:pBdr>
          <w:top w:val="nil"/>
          <w:left w:val="nil"/>
          <w:bottom w:val="nil"/>
          <w:right w:val="nil"/>
          <w:between w:val="nil"/>
        </w:pBdr>
        <w:spacing w:before="63"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 time (duration of the pot)  </w:t>
      </w:r>
    </w:p>
    <w:p w:rsidR="00326CF8" w:rsidRDefault="0017693F">
      <w:pPr>
        <w:widowControl w:val="0"/>
        <w:pBdr>
          <w:top w:val="nil"/>
          <w:left w:val="nil"/>
          <w:bottom w:val="nil"/>
          <w:right w:val="nil"/>
          <w:between w:val="nil"/>
        </w:pBdr>
        <w:spacing w:before="346"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*specify when you would like to ask questions  </w:t>
      </w:r>
    </w:p>
    <w:p w:rsidR="00326CF8" w:rsidRDefault="0017693F">
      <w:pPr>
        <w:widowControl w:val="0"/>
        <w:pBdr>
          <w:top w:val="nil"/>
          <w:left w:val="nil"/>
          <w:bottom w:val="nil"/>
          <w:right w:val="nil"/>
          <w:between w:val="nil"/>
        </w:pBdr>
        <w:spacing w:before="343"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give an outline of the ppt  </w:t>
      </w:r>
    </w:p>
    <w:p w:rsidR="00326CF8" w:rsidRDefault="0017693F">
      <w:pPr>
        <w:widowControl w:val="0"/>
        <w:pBdr>
          <w:top w:val="nil"/>
          <w:left w:val="nil"/>
          <w:bottom w:val="nil"/>
          <w:right w:val="nil"/>
          <w:between w:val="nil"/>
        </w:pBdr>
        <w:spacing w:before="34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Main Body  </w:t>
      </w:r>
    </w:p>
    <w:p w:rsidR="00326CF8" w:rsidRDefault="0017693F">
      <w:pPr>
        <w:widowControl w:val="0"/>
        <w:pBdr>
          <w:top w:val="nil"/>
          <w:left w:val="nil"/>
          <w:bottom w:val="nil"/>
          <w:right w:val="nil"/>
          <w:between w:val="nil"/>
        </w:pBdr>
        <w:spacing w:before="327" w:line="259" w:lineRule="auto"/>
        <w:ind w:left="700" w:right="1313"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main body should contain relevant matter, preferably divided into sub titles. Orderly  arrangement of these should cohere with the content. The relationship between the themes and  arguments should be clearly stated. It should contain a situation where</w:t>
      </w:r>
      <w:r>
        <w:rPr>
          <w:rFonts w:ascii="Times New Roman" w:eastAsia="Times New Roman" w:hAnsi="Times New Roman" w:cs="Times New Roman"/>
          <w:color w:val="000000"/>
          <w:sz w:val="24"/>
          <w:szCs w:val="24"/>
        </w:rPr>
        <w:t xml:space="preserve">in, the audience can  effectively relate.  </w:t>
      </w:r>
    </w:p>
    <w:p w:rsidR="00326CF8" w:rsidRDefault="0017693F">
      <w:pPr>
        <w:widowControl w:val="0"/>
        <w:pBdr>
          <w:top w:val="nil"/>
          <w:left w:val="nil"/>
          <w:bottom w:val="nil"/>
          <w:right w:val="nil"/>
          <w:between w:val="nil"/>
        </w:pBdr>
        <w:spacing w:before="226"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Conclusion  </w:t>
      </w:r>
    </w:p>
    <w:p w:rsidR="00326CF8" w:rsidRDefault="0017693F">
      <w:pPr>
        <w:widowControl w:val="0"/>
        <w:pBdr>
          <w:top w:val="nil"/>
          <w:left w:val="nil"/>
          <w:bottom w:val="nil"/>
          <w:right w:val="nil"/>
          <w:between w:val="nil"/>
        </w:pBdr>
        <w:spacing w:before="327"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main point here is, to reinforce the central idea, giving a brief summary of the main points. </w:t>
      </w:r>
    </w:p>
    <w:p w:rsidR="00326CF8" w:rsidRDefault="0017693F">
      <w:pPr>
        <w:widowControl w:val="0"/>
        <w:pBdr>
          <w:top w:val="nil"/>
          <w:left w:val="nil"/>
          <w:bottom w:val="nil"/>
          <w:right w:val="nil"/>
          <w:between w:val="nil"/>
        </w:pBdr>
        <w:spacing w:before="562" w:line="240" w:lineRule="auto"/>
        <w:ind w:right="35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27" name="image227.png"/>
            <wp:cNvGraphicFramePr/>
            <a:graphic xmlns:a="http://schemas.openxmlformats.org/drawingml/2006/main">
              <a:graphicData uri="http://schemas.openxmlformats.org/drawingml/2006/picture">
                <pic:pic xmlns:pic="http://schemas.openxmlformats.org/drawingml/2006/picture">
                  <pic:nvPicPr>
                    <pic:cNvPr id="0" name="image227.png"/>
                    <pic:cNvPicPr preferRelativeResize="0"/>
                  </pic:nvPicPr>
                  <pic:blipFill>
                    <a:blip r:embed="rId20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34</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28" name="image228.png"/>
            <wp:cNvGraphicFramePr/>
            <a:graphic xmlns:a="http://schemas.openxmlformats.org/drawingml/2006/main">
              <a:graphicData uri="http://schemas.openxmlformats.org/drawingml/2006/picture">
                <pic:pic xmlns:pic="http://schemas.openxmlformats.org/drawingml/2006/picture">
                  <pic:nvPicPr>
                    <pic:cNvPr id="0" name="image228.png"/>
                    <pic:cNvPicPr preferRelativeResize="0"/>
                  </pic:nvPicPr>
                  <pic:blipFill>
                    <a:blip r:embed="rId20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24" name="image224.png"/>
            <wp:cNvGraphicFramePr/>
            <a:graphic xmlns:a="http://schemas.openxmlformats.org/drawingml/2006/main">
              <a:graphicData uri="http://schemas.openxmlformats.org/drawingml/2006/picture">
                <pic:pic xmlns:pic="http://schemas.openxmlformats.org/drawingml/2006/picture">
                  <pic:nvPicPr>
                    <pic:cNvPr id="0" name="image224.png"/>
                    <pic:cNvPicPr preferRelativeResize="0"/>
                  </pic:nvPicPr>
                  <pic:blipFill>
                    <a:blip r:embed="rId21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2021" cy="173355"/>
            <wp:effectExtent l="0" t="0" r="0" b="0"/>
            <wp:docPr id="226"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211"/>
                    <a:srcRect/>
                    <a:stretch>
                      <a:fillRect/>
                    </a:stretch>
                  </pic:blipFill>
                  <pic:spPr>
                    <a:xfrm>
                      <a:off x="0" y="0"/>
                      <a:ext cx="222021"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“Great is the art of the beginning. But greater is the ending”  </w:t>
      </w:r>
    </w:p>
    <w:p w:rsidR="00326CF8" w:rsidRDefault="0017693F">
      <w:pPr>
        <w:widowControl w:val="0"/>
        <w:pBdr>
          <w:top w:val="nil"/>
          <w:left w:val="nil"/>
          <w:bottom w:val="nil"/>
          <w:right w:val="nil"/>
          <w:between w:val="nil"/>
        </w:pBdr>
        <w:spacing w:before="36"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Specific Objectives of an oral presentation  </w:t>
      </w:r>
    </w:p>
    <w:p w:rsidR="00326CF8" w:rsidRDefault="0017693F">
      <w:pPr>
        <w:widowControl w:val="0"/>
        <w:pBdr>
          <w:top w:val="nil"/>
          <w:left w:val="nil"/>
          <w:bottom w:val="nil"/>
          <w:right w:val="nil"/>
          <w:between w:val="nil"/>
        </w:pBdr>
        <w:spacing w:before="329" w:line="263" w:lineRule="auto"/>
        <w:ind w:left="1047" w:right="1417"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Planning: - </w:t>
      </w:r>
      <w:r>
        <w:rPr>
          <w:rFonts w:ascii="Times New Roman" w:eastAsia="Times New Roman" w:hAnsi="Times New Roman" w:cs="Times New Roman"/>
          <w:color w:val="000000"/>
          <w:sz w:val="24"/>
          <w:szCs w:val="24"/>
        </w:rPr>
        <w:t xml:space="preserve">a. Purpose b. Audience c. Data needed and collection of it d. The action plan  2. </w:t>
      </w:r>
      <w:r>
        <w:rPr>
          <w:rFonts w:ascii="Times New Roman" w:eastAsia="Times New Roman" w:hAnsi="Times New Roman" w:cs="Times New Roman"/>
          <w:b/>
          <w:color w:val="000000"/>
          <w:sz w:val="24"/>
          <w:szCs w:val="24"/>
        </w:rPr>
        <w:t xml:space="preserve">Topic selection:- </w:t>
      </w:r>
      <w:r>
        <w:rPr>
          <w:rFonts w:ascii="Times New Roman" w:eastAsia="Times New Roman" w:hAnsi="Times New Roman" w:cs="Times New Roman"/>
          <w:color w:val="000000"/>
          <w:sz w:val="24"/>
          <w:szCs w:val="24"/>
        </w:rPr>
        <w:t xml:space="preserve">Right topic suitable for self and also for audience  </w:t>
      </w:r>
    </w:p>
    <w:p w:rsidR="00326CF8" w:rsidRDefault="0017693F">
      <w:pPr>
        <w:widowControl w:val="0"/>
        <w:pBdr>
          <w:top w:val="nil"/>
          <w:left w:val="nil"/>
          <w:bottom w:val="nil"/>
          <w:right w:val="nil"/>
          <w:between w:val="nil"/>
        </w:pBdr>
        <w:spacing w:before="10" w:line="259" w:lineRule="auto"/>
        <w:ind w:left="1409" w:right="1311"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Purpose:- </w:t>
      </w:r>
      <w:r>
        <w:rPr>
          <w:rFonts w:ascii="Times New Roman" w:eastAsia="Times New Roman" w:hAnsi="Times New Roman" w:cs="Times New Roman"/>
          <w:color w:val="000000"/>
          <w:sz w:val="24"/>
          <w:szCs w:val="24"/>
        </w:rPr>
        <w:t>Simple, concise statement of intention that helps to feel the pulse of the listener  thro</w:t>
      </w:r>
      <w:r>
        <w:rPr>
          <w:rFonts w:ascii="Times New Roman" w:eastAsia="Times New Roman" w:hAnsi="Times New Roman" w:cs="Times New Roman"/>
          <w:color w:val="000000"/>
          <w:sz w:val="24"/>
          <w:szCs w:val="24"/>
        </w:rPr>
        <w:t xml:space="preserve">ughout the presentation  </w:t>
      </w:r>
    </w:p>
    <w:p w:rsidR="00326CF8" w:rsidRDefault="0017693F">
      <w:pPr>
        <w:widowControl w:val="0"/>
        <w:pBdr>
          <w:top w:val="nil"/>
          <w:left w:val="nil"/>
          <w:bottom w:val="nil"/>
          <w:right w:val="nil"/>
          <w:between w:val="nil"/>
        </w:pBdr>
        <w:spacing w:before="225"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Steps involved in oral presentation  </w:t>
      </w:r>
    </w:p>
    <w:p w:rsidR="00326CF8" w:rsidRDefault="0017693F">
      <w:pPr>
        <w:widowControl w:val="0"/>
        <w:pBdr>
          <w:top w:val="nil"/>
          <w:left w:val="nil"/>
          <w:bottom w:val="nil"/>
          <w:right w:val="nil"/>
          <w:between w:val="nil"/>
        </w:pBdr>
        <w:spacing w:before="331" w:line="262" w:lineRule="auto"/>
        <w:ind w:left="1047" w:right="1315"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Deciding the topic. It is good to choose a topic that is decent and relevant  2. Collecting or gathering information, data and visuals on the topic chosen, accessing library,  internet and discussion with people.  </w:t>
      </w:r>
    </w:p>
    <w:p w:rsidR="00326CF8" w:rsidRDefault="0017693F">
      <w:pPr>
        <w:widowControl w:val="0"/>
        <w:pBdr>
          <w:top w:val="nil"/>
          <w:left w:val="nil"/>
          <w:bottom w:val="nil"/>
          <w:right w:val="nil"/>
          <w:between w:val="nil"/>
        </w:pBdr>
        <w:spacing w:before="12"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Arranging the information in a cohe</w:t>
      </w:r>
      <w:r>
        <w:rPr>
          <w:rFonts w:ascii="Times New Roman" w:eastAsia="Times New Roman" w:hAnsi="Times New Roman" w:cs="Times New Roman"/>
          <w:color w:val="000000"/>
          <w:sz w:val="24"/>
          <w:szCs w:val="24"/>
        </w:rPr>
        <w:t xml:space="preserve">rent manner.  </w:t>
      </w:r>
    </w:p>
    <w:p w:rsidR="00326CF8" w:rsidRDefault="0017693F">
      <w:pPr>
        <w:widowControl w:val="0"/>
        <w:pBdr>
          <w:top w:val="nil"/>
          <w:left w:val="nil"/>
          <w:bottom w:val="nil"/>
          <w:right w:val="nil"/>
          <w:between w:val="nil"/>
        </w:pBdr>
        <w:spacing w:before="36" w:line="263" w:lineRule="auto"/>
        <w:ind w:left="1053" w:right="2141"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 rough draft should be prepared keeping the length and time of the presentation.  5. Revise the rough draft number of times, to make it error proof.  </w:t>
      </w:r>
    </w:p>
    <w:p w:rsidR="00326CF8" w:rsidRDefault="0017693F">
      <w:pPr>
        <w:widowControl w:val="0"/>
        <w:pBdr>
          <w:top w:val="nil"/>
          <w:left w:val="nil"/>
          <w:bottom w:val="nil"/>
          <w:right w:val="nil"/>
          <w:between w:val="nil"/>
        </w:pBdr>
        <w:spacing w:before="12" w:line="259" w:lineRule="auto"/>
        <w:ind w:left="1413" w:right="1315"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Practice is essential. Rehearsing the speech before presenting it helps in boosting the  confidence. It helps to understand the flaws in delivery of speech for necessary correction.  Take the help of a friend or a mirror to practice.  </w:t>
      </w:r>
    </w:p>
    <w:p w:rsidR="00326CF8" w:rsidRDefault="0017693F">
      <w:pPr>
        <w:widowControl w:val="0"/>
        <w:pBdr>
          <w:top w:val="nil"/>
          <w:left w:val="nil"/>
          <w:bottom w:val="nil"/>
          <w:right w:val="nil"/>
          <w:between w:val="nil"/>
        </w:pBdr>
        <w:spacing w:before="350"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 Questi</w:t>
      </w:r>
      <w:r>
        <w:rPr>
          <w:rFonts w:ascii="Times New Roman" w:eastAsia="Times New Roman" w:hAnsi="Times New Roman" w:cs="Times New Roman"/>
          <w:b/>
          <w:color w:val="000000"/>
          <w:sz w:val="24"/>
          <w:szCs w:val="24"/>
        </w:rPr>
        <w:t xml:space="preserve">on  </w:t>
      </w:r>
    </w:p>
    <w:p w:rsidR="00326CF8" w:rsidRDefault="0017693F">
      <w:pPr>
        <w:widowControl w:val="0"/>
        <w:pBdr>
          <w:top w:val="nil"/>
          <w:left w:val="nil"/>
          <w:bottom w:val="nil"/>
          <w:right w:val="nil"/>
          <w:between w:val="nil"/>
        </w:pBdr>
        <w:spacing w:before="356"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Prepare a presentation on any interesting topic of your choice.  </w:t>
      </w:r>
    </w:p>
    <w:p w:rsidR="00326CF8" w:rsidRDefault="0017693F">
      <w:pPr>
        <w:widowControl w:val="0"/>
        <w:pBdr>
          <w:top w:val="nil"/>
          <w:left w:val="nil"/>
          <w:bottom w:val="nil"/>
          <w:right w:val="nil"/>
          <w:between w:val="nil"/>
        </w:pBdr>
        <w:spacing w:before="4952" w:line="240" w:lineRule="auto"/>
        <w:ind w:left="4881"/>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Unit-5</w:t>
      </w:r>
    </w:p>
    <w:p w:rsidR="00326CF8" w:rsidRDefault="0017693F">
      <w:pPr>
        <w:widowControl w:val="0"/>
        <w:pBdr>
          <w:top w:val="nil"/>
          <w:left w:val="nil"/>
          <w:bottom w:val="nil"/>
          <w:right w:val="nil"/>
          <w:between w:val="nil"/>
        </w:pBdr>
        <w:spacing w:before="191"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36"/>
          <w:szCs w:val="36"/>
          <w:u w:val="single"/>
        </w:rPr>
        <w:drawing>
          <wp:inline distT="19050" distB="19050" distL="19050" distR="19050">
            <wp:extent cx="135636" cy="300228"/>
            <wp:effectExtent l="0" t="0" r="0" b="0"/>
            <wp:docPr id="222" name="image222.png"/>
            <wp:cNvGraphicFramePr/>
            <a:graphic xmlns:a="http://schemas.openxmlformats.org/drawingml/2006/main">
              <a:graphicData uri="http://schemas.openxmlformats.org/drawingml/2006/picture">
                <pic:pic xmlns:pic="http://schemas.openxmlformats.org/drawingml/2006/picture">
                  <pic:nvPicPr>
                    <pic:cNvPr id="0" name="image222.png"/>
                    <pic:cNvPicPr preferRelativeResize="0"/>
                  </pic:nvPicPr>
                  <pic:blipFill>
                    <a:blip r:embed="rId212"/>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35</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23" name="image223.png"/>
            <wp:cNvGraphicFramePr/>
            <a:graphic xmlns:a="http://schemas.openxmlformats.org/drawingml/2006/main">
              <a:graphicData uri="http://schemas.openxmlformats.org/drawingml/2006/picture">
                <pic:pic xmlns:pic="http://schemas.openxmlformats.org/drawingml/2006/picture">
                  <pic:nvPicPr>
                    <pic:cNvPr id="0" name="image223.png"/>
                    <pic:cNvPicPr preferRelativeResize="0"/>
                  </pic:nvPicPr>
                  <pic:blipFill>
                    <a:blip r:embed="rId213"/>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20" name="image220.png"/>
            <wp:cNvGraphicFramePr/>
            <a:graphic xmlns:a="http://schemas.openxmlformats.org/drawingml/2006/main">
              <a:graphicData uri="http://schemas.openxmlformats.org/drawingml/2006/picture">
                <pic:pic xmlns:pic="http://schemas.openxmlformats.org/drawingml/2006/picture">
                  <pic:nvPicPr>
                    <pic:cNvPr id="0" name="image220.png"/>
                    <pic:cNvPicPr preferRelativeResize="0"/>
                  </pic:nvPicPr>
                  <pic:blipFill>
                    <a:blip r:embed="rId21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221"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215"/>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Activities on Group Discussion and Interview Skills</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195" w:line="259" w:lineRule="auto"/>
        <w:ind w:left="694" w:right="1314"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Interview is an opportunity to meet the challenges of professional life on the one hand and to get  skilled personnel for the employer. It is an opportunity for both employee and employer. If the  applicant wants to exhibit his skills, knowledge, self-conf</w:t>
      </w:r>
      <w:r>
        <w:rPr>
          <w:rFonts w:ascii="Times New Roman" w:eastAsia="Times New Roman" w:hAnsi="Times New Roman" w:cs="Times New Roman"/>
          <w:color w:val="000000"/>
          <w:sz w:val="24"/>
          <w:szCs w:val="24"/>
        </w:rPr>
        <w:t xml:space="preserve">idence and motivation, the interview is  the only way to determine the candidate’s caliber.  </w:t>
      </w:r>
    </w:p>
    <w:p w:rsidR="00326CF8" w:rsidRDefault="0017693F">
      <w:pPr>
        <w:widowControl w:val="0"/>
        <w:pBdr>
          <w:top w:val="nil"/>
          <w:left w:val="nil"/>
          <w:bottom w:val="nil"/>
          <w:right w:val="nil"/>
          <w:between w:val="nil"/>
        </w:pBdr>
        <w:spacing w:before="213" w:line="259" w:lineRule="auto"/>
        <w:ind w:left="689" w:right="1313"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interview has a wide range of uses. It is a form of oral communication, one to one or one to  group interaction which proves the unique identity of the applic</w:t>
      </w:r>
      <w:r>
        <w:rPr>
          <w:rFonts w:ascii="Times New Roman" w:eastAsia="Times New Roman" w:hAnsi="Times New Roman" w:cs="Times New Roman"/>
          <w:color w:val="000000"/>
          <w:sz w:val="24"/>
          <w:szCs w:val="24"/>
        </w:rPr>
        <w:t xml:space="preserve">ant. Every interview has some  process involving the following steps.  </w:t>
      </w:r>
    </w:p>
    <w:p w:rsidR="00326CF8" w:rsidRDefault="0017693F">
      <w:pPr>
        <w:widowControl w:val="0"/>
        <w:pBdr>
          <w:top w:val="nil"/>
          <w:left w:val="nil"/>
          <w:bottom w:val="nil"/>
          <w:right w:val="nil"/>
          <w:between w:val="nil"/>
        </w:pBdr>
        <w:spacing w:before="221"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Type of interview  </w:t>
      </w:r>
    </w:p>
    <w:p w:rsidR="00326CF8" w:rsidRDefault="0017693F">
      <w:pPr>
        <w:widowControl w:val="0"/>
        <w:pBdr>
          <w:top w:val="nil"/>
          <w:left w:val="nil"/>
          <w:bottom w:val="nil"/>
          <w:right w:val="nil"/>
          <w:between w:val="nil"/>
        </w:pBdr>
        <w:spacing w:before="3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How to start an interview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Establishing rapport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Exchanging information  </w:t>
      </w:r>
    </w:p>
    <w:p w:rsidR="00326CF8" w:rsidRDefault="0017693F">
      <w:pPr>
        <w:widowControl w:val="0"/>
        <w:pBdr>
          <w:top w:val="nil"/>
          <w:left w:val="nil"/>
          <w:bottom w:val="nil"/>
          <w:right w:val="nil"/>
          <w:between w:val="nil"/>
        </w:pBdr>
        <w:spacing w:before="36"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Closing the interview  </w:t>
      </w:r>
    </w:p>
    <w:p w:rsidR="00326CF8" w:rsidRDefault="0017693F">
      <w:pPr>
        <w:widowControl w:val="0"/>
        <w:pBdr>
          <w:top w:val="nil"/>
          <w:left w:val="nil"/>
          <w:bottom w:val="nil"/>
          <w:right w:val="nil"/>
          <w:between w:val="nil"/>
        </w:pBdr>
        <w:spacing w:before="36" w:line="240" w:lineRule="auto"/>
        <w:ind w:left="1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Follow-up after the interview  </w:t>
      </w:r>
    </w:p>
    <w:p w:rsidR="00326CF8" w:rsidRDefault="0017693F">
      <w:pPr>
        <w:widowControl w:val="0"/>
        <w:pBdr>
          <w:top w:val="nil"/>
          <w:left w:val="nil"/>
          <w:bottom w:val="nil"/>
          <w:right w:val="nil"/>
          <w:between w:val="nil"/>
        </w:pBdr>
        <w:spacing w:before="36" w:line="240" w:lineRule="auto"/>
        <w:ind w:left="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Conclusion  </w:t>
      </w:r>
    </w:p>
    <w:p w:rsidR="00326CF8" w:rsidRDefault="0017693F">
      <w:pPr>
        <w:widowControl w:val="0"/>
        <w:pBdr>
          <w:top w:val="nil"/>
          <w:left w:val="nil"/>
          <w:bottom w:val="nil"/>
          <w:right w:val="nil"/>
          <w:between w:val="nil"/>
        </w:pBdr>
        <w:spacing w:before="343"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few aspects regarding interview process are:  </w:t>
      </w:r>
    </w:p>
    <w:p w:rsidR="00326CF8" w:rsidRDefault="0017693F">
      <w:pPr>
        <w:widowControl w:val="0"/>
        <w:pBdr>
          <w:top w:val="nil"/>
          <w:left w:val="nil"/>
          <w:bottom w:val="nil"/>
          <w:right w:val="nil"/>
          <w:between w:val="nil"/>
        </w:pBdr>
        <w:spacing w:before="329" w:line="240" w:lineRule="auto"/>
        <w:ind w:left="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Arrangement of place , time and questions  </w:t>
      </w:r>
    </w:p>
    <w:p w:rsidR="00326CF8" w:rsidRDefault="0017693F">
      <w:pPr>
        <w:widowControl w:val="0"/>
        <w:pBdr>
          <w:top w:val="nil"/>
          <w:left w:val="nil"/>
          <w:bottom w:val="nil"/>
          <w:right w:val="nil"/>
          <w:between w:val="nil"/>
        </w:pBdr>
        <w:spacing w:before="36" w:line="263" w:lineRule="auto"/>
        <w:ind w:left="1138" w:right="303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Acquiring job related information and knowledge about the requirement  3. Assessing SWOC of one self  </w:t>
      </w:r>
    </w:p>
    <w:p w:rsidR="00326CF8" w:rsidRDefault="0017693F">
      <w:pPr>
        <w:widowControl w:val="0"/>
        <w:pBdr>
          <w:top w:val="nil"/>
          <w:left w:val="nil"/>
          <w:bottom w:val="nil"/>
          <w:right w:val="nil"/>
          <w:between w:val="nil"/>
        </w:pBdr>
        <w:spacing w:before="12" w:line="240" w:lineRule="auto"/>
        <w:ind w:left="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Opening strategies  </w:t>
      </w:r>
    </w:p>
    <w:p w:rsidR="00326CF8" w:rsidRDefault="0017693F">
      <w:pPr>
        <w:widowControl w:val="0"/>
        <w:pBdr>
          <w:top w:val="nil"/>
          <w:left w:val="nil"/>
          <w:bottom w:val="nil"/>
          <w:right w:val="nil"/>
          <w:between w:val="nil"/>
        </w:pBdr>
        <w:spacing w:before="348" w:line="240" w:lineRule="auto"/>
        <w:ind w:left="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Planning for the interview:  </w:t>
      </w:r>
    </w:p>
    <w:p w:rsidR="00326CF8" w:rsidRDefault="0017693F">
      <w:pPr>
        <w:widowControl w:val="0"/>
        <w:pBdr>
          <w:top w:val="nil"/>
          <w:left w:val="nil"/>
          <w:bottom w:val="nil"/>
          <w:right w:val="nil"/>
          <w:between w:val="nil"/>
        </w:pBdr>
        <w:spacing w:before="327" w:line="259" w:lineRule="auto"/>
        <w:ind w:left="698" w:right="1311"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sending Résumé to a company, the candidate will get a call from the hiring manager. The  interview may be either a phone interview or in-person interview. The phone interviews give a  chance to the employer to feel your skill set on conserving. In-pe</w:t>
      </w:r>
      <w:r>
        <w:rPr>
          <w:rFonts w:ascii="Times New Roman" w:eastAsia="Times New Roman" w:hAnsi="Times New Roman" w:cs="Times New Roman"/>
          <w:color w:val="000000"/>
          <w:sz w:val="24"/>
          <w:szCs w:val="24"/>
        </w:rPr>
        <w:t xml:space="preserve">rson interview are usually  conducted if the candidate survives the initial phone interview. Mostly the in-person interviews  are based in asking questions relevant the job or to the person by a panel of members.  </w:t>
      </w:r>
    </w:p>
    <w:p w:rsidR="00326CF8" w:rsidRDefault="0017693F">
      <w:pPr>
        <w:widowControl w:val="0"/>
        <w:pBdr>
          <w:top w:val="nil"/>
          <w:left w:val="nil"/>
          <w:bottom w:val="nil"/>
          <w:right w:val="nil"/>
          <w:between w:val="nil"/>
        </w:pBdr>
        <w:spacing w:before="225" w:line="240" w:lineRule="auto"/>
        <w:ind w:left="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497"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opening strategies:  </w:t>
      </w:r>
    </w:p>
    <w:p w:rsidR="00326CF8" w:rsidRDefault="0017693F">
      <w:pPr>
        <w:widowControl w:val="0"/>
        <w:pBdr>
          <w:top w:val="nil"/>
          <w:left w:val="nil"/>
          <w:bottom w:val="nil"/>
          <w:right w:val="nil"/>
          <w:between w:val="nil"/>
        </w:pBdr>
        <w:spacing w:before="327"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w:t>
      </w:r>
      <w:r>
        <w:rPr>
          <w:rFonts w:ascii="Times New Roman" w:eastAsia="Times New Roman" w:hAnsi="Times New Roman" w:cs="Times New Roman"/>
          <w:b/>
          <w:color w:val="000000"/>
          <w:sz w:val="24"/>
          <w:szCs w:val="24"/>
        </w:rPr>
        <w:t xml:space="preserve">two stages </w:t>
      </w:r>
      <w:r>
        <w:rPr>
          <w:rFonts w:ascii="Times New Roman" w:eastAsia="Times New Roman" w:hAnsi="Times New Roman" w:cs="Times New Roman"/>
          <w:color w:val="000000"/>
          <w:sz w:val="24"/>
          <w:szCs w:val="24"/>
        </w:rPr>
        <w:t xml:space="preserve">in opening an interview. </w:t>
      </w:r>
    </w:p>
    <w:p w:rsidR="00326CF8" w:rsidRDefault="0017693F">
      <w:pPr>
        <w:widowControl w:val="0"/>
        <w:pBdr>
          <w:top w:val="nil"/>
          <w:left w:val="nil"/>
          <w:bottom w:val="nil"/>
          <w:right w:val="nil"/>
          <w:between w:val="nil"/>
        </w:pBdr>
        <w:spacing w:before="264"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19"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21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36</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16"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217"/>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18"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218"/>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257" name="image257.png"/>
            <wp:cNvGraphicFramePr/>
            <a:graphic xmlns:a="http://schemas.openxmlformats.org/drawingml/2006/main">
              <a:graphicData uri="http://schemas.openxmlformats.org/drawingml/2006/picture">
                <pic:pic xmlns:pic="http://schemas.openxmlformats.org/drawingml/2006/picture">
                  <pic:nvPicPr>
                    <pic:cNvPr id="0" name="image257.png"/>
                    <pic:cNvPicPr preferRelativeResize="0"/>
                  </pic:nvPicPr>
                  <pic:blipFill>
                    <a:blip r:embed="rId219"/>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1" w:right="1314"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Entrance and introduction</w:t>
      </w:r>
      <w:r>
        <w:rPr>
          <w:rFonts w:ascii="Times New Roman" w:eastAsia="Times New Roman" w:hAnsi="Times New Roman" w:cs="Times New Roman"/>
          <w:color w:val="000000"/>
          <w:sz w:val="24"/>
          <w:szCs w:val="24"/>
        </w:rPr>
        <w:t xml:space="preserve">: The best way to enter an interview room is to knock, ask for  permission to enter and then wait for a while before sitting down. Try to be comfortable  keeping your hands in the lap.  </w:t>
      </w:r>
    </w:p>
    <w:p w:rsidR="00326CF8" w:rsidRDefault="0017693F">
      <w:pPr>
        <w:widowControl w:val="0"/>
        <w:pBdr>
          <w:top w:val="nil"/>
          <w:left w:val="nil"/>
          <w:bottom w:val="nil"/>
          <w:right w:val="nil"/>
          <w:between w:val="nil"/>
        </w:pBdr>
        <w:spacing w:before="93" w:line="263" w:lineRule="auto"/>
        <w:ind w:left="1587" w:right="1458" w:firstLin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Be presentable, have time sense, composed and give candid replies.</w:t>
      </w:r>
      <w:r>
        <w:rPr>
          <w:rFonts w:ascii="Times New Roman" w:eastAsia="Times New Roman" w:hAnsi="Times New Roman" w:cs="Times New Roman"/>
          <w:color w:val="000000"/>
          <w:sz w:val="24"/>
          <w:szCs w:val="24"/>
        </w:rPr>
        <w:t xml:space="preserve"> b. Be focused  c. Maintain eye contact  </w:t>
      </w:r>
    </w:p>
    <w:p w:rsidR="00326CF8" w:rsidRDefault="0017693F">
      <w:pPr>
        <w:widowControl w:val="0"/>
        <w:pBdr>
          <w:top w:val="nil"/>
          <w:left w:val="nil"/>
          <w:bottom w:val="nil"/>
          <w:right w:val="nil"/>
          <w:between w:val="nil"/>
        </w:pBdr>
        <w:spacing w:before="12" w:line="240" w:lineRule="auto"/>
        <w:ind w:left="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Introduce yourself clearly  </w:t>
      </w:r>
    </w:p>
    <w:p w:rsidR="00326CF8" w:rsidRDefault="0017693F">
      <w:pPr>
        <w:widowControl w:val="0"/>
        <w:pBdr>
          <w:top w:val="nil"/>
          <w:left w:val="nil"/>
          <w:bottom w:val="nil"/>
          <w:right w:val="nil"/>
          <w:between w:val="nil"/>
        </w:pBdr>
        <w:spacing w:before="36" w:line="240" w:lineRule="auto"/>
        <w:ind w:left="1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Smile  </w:t>
      </w:r>
    </w:p>
    <w:p w:rsidR="00326CF8" w:rsidRDefault="0017693F">
      <w:pPr>
        <w:widowControl w:val="0"/>
        <w:pBdr>
          <w:top w:val="nil"/>
          <w:left w:val="nil"/>
          <w:bottom w:val="nil"/>
          <w:right w:val="nil"/>
          <w:between w:val="nil"/>
        </w:pBdr>
        <w:spacing w:before="36" w:line="240" w:lineRule="auto"/>
        <w:ind w:left="1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Be expressive. Avoid using monotone.  </w:t>
      </w:r>
    </w:p>
    <w:p w:rsidR="00326CF8" w:rsidRDefault="0017693F">
      <w:pPr>
        <w:widowControl w:val="0"/>
        <w:pBdr>
          <w:top w:val="nil"/>
          <w:left w:val="nil"/>
          <w:bottom w:val="nil"/>
          <w:right w:val="nil"/>
          <w:between w:val="nil"/>
        </w:pBdr>
        <w:spacing w:before="34" w:line="240" w:lineRule="auto"/>
        <w:ind w:left="1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Pronounce words clearly  </w:t>
      </w:r>
    </w:p>
    <w:p w:rsidR="00326CF8" w:rsidRDefault="0017693F">
      <w:pPr>
        <w:widowControl w:val="0"/>
        <w:pBdr>
          <w:top w:val="nil"/>
          <w:left w:val="nil"/>
          <w:bottom w:val="nil"/>
          <w:right w:val="nil"/>
          <w:between w:val="nil"/>
        </w:pBdr>
        <w:spacing w:before="36" w:line="240" w:lineRule="auto"/>
        <w:ind w:left="1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Be concise  </w:t>
      </w:r>
    </w:p>
    <w:p w:rsidR="00326CF8" w:rsidRDefault="0017693F">
      <w:pPr>
        <w:widowControl w:val="0"/>
        <w:pBdr>
          <w:top w:val="nil"/>
          <w:left w:val="nil"/>
          <w:bottom w:val="nil"/>
          <w:right w:val="nil"/>
          <w:between w:val="nil"/>
        </w:pBdr>
        <w:spacing w:before="37" w:line="240" w:lineRule="auto"/>
        <w:ind w:left="1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Stay focused and to the point  </w:t>
      </w:r>
    </w:p>
    <w:p w:rsidR="00326CF8" w:rsidRDefault="0017693F">
      <w:pPr>
        <w:widowControl w:val="0"/>
        <w:pBdr>
          <w:top w:val="nil"/>
          <w:left w:val="nil"/>
          <w:bottom w:val="nil"/>
          <w:right w:val="nil"/>
          <w:between w:val="nil"/>
        </w:pBdr>
        <w:spacing w:before="36" w:line="240" w:lineRule="auto"/>
        <w:ind w:left="1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Be direct  </w:t>
      </w:r>
    </w:p>
    <w:p w:rsidR="00326CF8" w:rsidRDefault="0017693F">
      <w:pPr>
        <w:widowControl w:val="0"/>
        <w:pBdr>
          <w:top w:val="nil"/>
          <w:left w:val="nil"/>
          <w:bottom w:val="nil"/>
          <w:right w:val="nil"/>
          <w:between w:val="nil"/>
        </w:pBdr>
        <w:spacing w:before="36" w:line="240" w:lineRule="auto"/>
        <w:ind w:left="1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Use appropriate hand gestures to emphasize key points  </w:t>
      </w:r>
    </w:p>
    <w:p w:rsidR="00326CF8" w:rsidRDefault="0017693F">
      <w:pPr>
        <w:widowControl w:val="0"/>
        <w:pBdr>
          <w:top w:val="nil"/>
          <w:left w:val="nil"/>
          <w:bottom w:val="nil"/>
          <w:right w:val="nil"/>
          <w:between w:val="nil"/>
        </w:pBdr>
        <w:spacing w:before="36" w:line="240" w:lineRule="auto"/>
        <w:ind w:left="1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Negotiate well  </w:t>
      </w:r>
    </w:p>
    <w:p w:rsidR="00326CF8" w:rsidRDefault="0017693F">
      <w:pPr>
        <w:widowControl w:val="0"/>
        <w:pBdr>
          <w:top w:val="nil"/>
          <w:left w:val="nil"/>
          <w:bottom w:val="nil"/>
          <w:right w:val="nil"/>
          <w:between w:val="nil"/>
        </w:pBdr>
        <w:spacing w:before="334" w:line="259" w:lineRule="auto"/>
        <w:ind w:left="1410" w:right="1316" w:hanging="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Attitude and Response</w:t>
      </w:r>
      <w:r>
        <w:rPr>
          <w:rFonts w:ascii="Times New Roman" w:eastAsia="Times New Roman" w:hAnsi="Times New Roman" w:cs="Times New Roman"/>
          <w:color w:val="000000"/>
          <w:sz w:val="24"/>
          <w:szCs w:val="24"/>
        </w:rPr>
        <w:t xml:space="preserve">: Interviewers will give a lead to the candidates. So try and take  cues from the tonal variations, facial expressions and thrust of questions.  </w:t>
      </w:r>
    </w:p>
    <w:p w:rsidR="00326CF8" w:rsidRDefault="0017693F">
      <w:pPr>
        <w:widowControl w:val="0"/>
        <w:pBdr>
          <w:top w:val="nil"/>
          <w:left w:val="nil"/>
          <w:bottom w:val="nil"/>
          <w:right w:val="nil"/>
          <w:between w:val="nil"/>
        </w:pBdr>
        <w:spacing w:before="16" w:line="240" w:lineRule="auto"/>
        <w:ind w:left="1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Family background  </w:t>
      </w:r>
    </w:p>
    <w:p w:rsidR="00326CF8" w:rsidRDefault="0017693F">
      <w:pPr>
        <w:widowControl w:val="0"/>
        <w:pBdr>
          <w:top w:val="nil"/>
          <w:left w:val="nil"/>
          <w:bottom w:val="nil"/>
          <w:right w:val="nil"/>
          <w:between w:val="nil"/>
        </w:pBdr>
        <w:spacing w:before="36" w:line="240" w:lineRule="auto"/>
        <w:ind w:left="1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Education  </w:t>
      </w:r>
    </w:p>
    <w:p w:rsidR="00326CF8" w:rsidRDefault="0017693F">
      <w:pPr>
        <w:widowControl w:val="0"/>
        <w:pBdr>
          <w:top w:val="nil"/>
          <w:left w:val="nil"/>
          <w:bottom w:val="nil"/>
          <w:right w:val="nil"/>
          <w:between w:val="nil"/>
        </w:pBdr>
        <w:spacing w:before="36" w:line="240" w:lineRule="auto"/>
        <w:ind w:left="1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Initiation  </w:t>
      </w:r>
    </w:p>
    <w:p w:rsidR="00326CF8" w:rsidRDefault="0017693F">
      <w:pPr>
        <w:widowControl w:val="0"/>
        <w:pBdr>
          <w:top w:val="nil"/>
          <w:left w:val="nil"/>
          <w:bottom w:val="nil"/>
          <w:right w:val="nil"/>
          <w:between w:val="nil"/>
        </w:pBdr>
        <w:spacing w:before="37" w:line="240" w:lineRule="auto"/>
        <w:ind w:left="1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Interpersonal skills  </w:t>
      </w:r>
    </w:p>
    <w:p w:rsidR="00326CF8" w:rsidRDefault="0017693F">
      <w:pPr>
        <w:widowControl w:val="0"/>
        <w:pBdr>
          <w:top w:val="nil"/>
          <w:left w:val="nil"/>
          <w:bottom w:val="nil"/>
          <w:right w:val="nil"/>
          <w:between w:val="nil"/>
        </w:pBdr>
        <w:spacing w:before="36" w:line="240" w:lineRule="auto"/>
        <w:ind w:left="1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Aptitude  </w:t>
      </w:r>
    </w:p>
    <w:p w:rsidR="00326CF8" w:rsidRDefault="0017693F">
      <w:pPr>
        <w:widowControl w:val="0"/>
        <w:pBdr>
          <w:top w:val="nil"/>
          <w:left w:val="nil"/>
          <w:bottom w:val="nil"/>
          <w:right w:val="nil"/>
          <w:between w:val="nil"/>
        </w:pBdr>
        <w:spacing w:before="34" w:line="240" w:lineRule="auto"/>
        <w:ind w:left="1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Appealing gestures  </w:t>
      </w:r>
    </w:p>
    <w:p w:rsidR="00326CF8" w:rsidRDefault="0017693F">
      <w:pPr>
        <w:widowControl w:val="0"/>
        <w:pBdr>
          <w:top w:val="nil"/>
          <w:left w:val="nil"/>
          <w:bottom w:val="nil"/>
          <w:right w:val="nil"/>
          <w:between w:val="nil"/>
        </w:pBdr>
        <w:spacing w:before="353" w:line="240" w:lineRule="auto"/>
        <w:ind w:left="67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 any interview there are three stages</w:t>
      </w:r>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31" w:line="240" w:lineRule="auto"/>
        <w:ind w:left="1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Pre interview  </w:t>
      </w:r>
    </w:p>
    <w:p w:rsidR="00326CF8" w:rsidRDefault="0017693F">
      <w:pPr>
        <w:widowControl w:val="0"/>
        <w:pBdr>
          <w:top w:val="nil"/>
          <w:left w:val="nil"/>
          <w:bottom w:val="nil"/>
          <w:right w:val="nil"/>
          <w:between w:val="nil"/>
        </w:pBdr>
        <w:spacing w:before="48"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Identify your strengths and weaknesses, goals, skills, etc  </w:t>
      </w:r>
    </w:p>
    <w:p w:rsidR="00326CF8" w:rsidRDefault="0017693F">
      <w:pPr>
        <w:widowControl w:val="0"/>
        <w:pBdr>
          <w:top w:val="nil"/>
          <w:left w:val="nil"/>
          <w:bottom w:val="nil"/>
          <w:right w:val="nil"/>
          <w:between w:val="nil"/>
        </w:pBdr>
        <w:spacing w:before="39"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Research the company  </w:t>
      </w:r>
    </w:p>
    <w:p w:rsidR="00326CF8" w:rsidRDefault="0017693F">
      <w:pPr>
        <w:widowControl w:val="0"/>
        <w:pBdr>
          <w:top w:val="nil"/>
          <w:left w:val="nil"/>
          <w:bottom w:val="nil"/>
          <w:right w:val="nil"/>
          <w:between w:val="nil"/>
        </w:pBdr>
        <w:spacing w:before="36"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Rehearse what you plan to say  </w:t>
      </w:r>
    </w:p>
    <w:p w:rsidR="00326CF8" w:rsidRDefault="0017693F">
      <w:pPr>
        <w:widowControl w:val="0"/>
        <w:pBdr>
          <w:top w:val="nil"/>
          <w:left w:val="nil"/>
          <w:bottom w:val="nil"/>
          <w:right w:val="nil"/>
          <w:between w:val="nil"/>
        </w:pBdr>
        <w:spacing w:before="39"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Practice answers to common questions  </w:t>
      </w:r>
    </w:p>
    <w:p w:rsidR="00326CF8" w:rsidRDefault="0017693F">
      <w:pPr>
        <w:widowControl w:val="0"/>
        <w:pBdr>
          <w:top w:val="nil"/>
          <w:left w:val="nil"/>
          <w:bottom w:val="nil"/>
          <w:right w:val="nil"/>
          <w:between w:val="nil"/>
        </w:pBdr>
        <w:spacing w:before="37"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Prepare questions to ask the employer  </w:t>
      </w:r>
    </w:p>
    <w:p w:rsidR="00326CF8" w:rsidRDefault="0017693F">
      <w:pPr>
        <w:widowControl w:val="0"/>
        <w:pBdr>
          <w:top w:val="nil"/>
          <w:left w:val="nil"/>
          <w:bottom w:val="nil"/>
          <w:right w:val="nil"/>
          <w:between w:val="nil"/>
        </w:pBdr>
        <w:spacing w:before="34" w:line="240" w:lineRule="auto"/>
        <w:ind w:left="1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Process interview  </w:t>
      </w:r>
    </w:p>
    <w:p w:rsidR="00326CF8" w:rsidRDefault="0017693F">
      <w:pPr>
        <w:widowControl w:val="0"/>
        <w:pBdr>
          <w:top w:val="nil"/>
          <w:left w:val="nil"/>
          <w:bottom w:val="nil"/>
          <w:right w:val="nil"/>
          <w:between w:val="nil"/>
        </w:pBdr>
        <w:spacing w:before="55" w:line="240" w:lineRule="auto"/>
        <w:ind w:left="177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Make sure you arrive a few minutes early  </w:t>
      </w:r>
    </w:p>
    <w:p w:rsidR="00326CF8" w:rsidRDefault="0017693F">
      <w:pPr>
        <w:widowControl w:val="0"/>
        <w:pBdr>
          <w:top w:val="nil"/>
          <w:left w:val="nil"/>
          <w:bottom w:val="nil"/>
          <w:right w:val="nil"/>
          <w:between w:val="nil"/>
        </w:pBdr>
        <w:spacing w:before="36" w:line="261" w:lineRule="auto"/>
        <w:ind w:left="2130" w:right="1314" w:hanging="35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Be aware of nonverbal communication. Sit up straight, look alert, speak clearly  and forcefully, but stay relaxed. Make good eye contact, avoid nervous mannerisms,  and try to be a good listener as well as a good talker. Smile! </w:t>
      </w:r>
    </w:p>
    <w:p w:rsidR="00326CF8" w:rsidRDefault="0017693F">
      <w:pPr>
        <w:widowControl w:val="0"/>
        <w:pBdr>
          <w:top w:val="nil"/>
          <w:left w:val="nil"/>
          <w:bottom w:val="nil"/>
          <w:right w:val="nil"/>
          <w:between w:val="nil"/>
        </w:pBdr>
        <w:spacing w:before="597"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60" name="image260.png"/>
            <wp:cNvGraphicFramePr/>
            <a:graphic xmlns:a="http://schemas.openxmlformats.org/drawingml/2006/main">
              <a:graphicData uri="http://schemas.openxmlformats.org/drawingml/2006/picture">
                <pic:pic xmlns:pic="http://schemas.openxmlformats.org/drawingml/2006/picture">
                  <pic:nvPicPr>
                    <pic:cNvPr id="0" name="image260.png"/>
                    <pic:cNvPicPr preferRelativeResize="0"/>
                  </pic:nvPicPr>
                  <pic:blipFill>
                    <a:blip r:embed="rId220"/>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37</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51"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221"/>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54" name="image254.png"/>
            <wp:cNvGraphicFramePr/>
            <a:graphic xmlns:a="http://schemas.openxmlformats.org/drawingml/2006/main">
              <a:graphicData uri="http://schemas.openxmlformats.org/drawingml/2006/picture">
                <pic:pic xmlns:pic="http://schemas.openxmlformats.org/drawingml/2006/picture">
                  <pic:nvPicPr>
                    <pic:cNvPr id="0" name="image254.png"/>
                    <pic:cNvPicPr preferRelativeResize="0"/>
                  </pic:nvPicPr>
                  <pic:blipFill>
                    <a:blip r:embed="rId222"/>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246"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223"/>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2126" w:right="1314" w:hanging="351"/>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Follow the interviewer’s lead, but try to get the interviewer to describe the position  and duties to you fairly early in the interview so that you can then relate your  background and skills in context  </w:t>
      </w:r>
    </w:p>
    <w:p w:rsidR="00326CF8" w:rsidRDefault="0017693F">
      <w:pPr>
        <w:widowControl w:val="0"/>
        <w:pBdr>
          <w:top w:val="nil"/>
          <w:left w:val="nil"/>
          <w:bottom w:val="nil"/>
          <w:right w:val="nil"/>
          <w:between w:val="nil"/>
        </w:pBdr>
        <w:spacing w:before="111" w:line="257" w:lineRule="auto"/>
        <w:ind w:left="2128" w:right="1317" w:hanging="35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Be specific, concrete, and detailed in your answe</w:t>
      </w:r>
      <w:r>
        <w:rPr>
          <w:rFonts w:ascii="Times New Roman" w:eastAsia="Times New Roman" w:hAnsi="Times New Roman" w:cs="Times New Roman"/>
          <w:color w:val="000000"/>
          <w:sz w:val="24"/>
          <w:szCs w:val="24"/>
        </w:rPr>
        <w:t xml:space="preserve">rs. The more information you  volunteer, the better the employer gets to know you  </w:t>
      </w:r>
    </w:p>
    <w:p w:rsidR="00326CF8" w:rsidRDefault="0017693F">
      <w:pPr>
        <w:widowControl w:val="0"/>
        <w:pBdr>
          <w:top w:val="nil"/>
          <w:left w:val="nil"/>
          <w:bottom w:val="nil"/>
          <w:right w:val="nil"/>
          <w:between w:val="nil"/>
        </w:pBdr>
        <w:spacing w:before="42" w:line="257" w:lineRule="auto"/>
        <w:ind w:left="2134" w:right="1318" w:hanging="35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Offer examples of your work and references which will document your best  qualities  </w:t>
      </w:r>
    </w:p>
    <w:p w:rsidR="00326CF8" w:rsidRDefault="0017693F">
      <w:pPr>
        <w:widowControl w:val="0"/>
        <w:pBdr>
          <w:top w:val="nil"/>
          <w:left w:val="nil"/>
          <w:bottom w:val="nil"/>
          <w:right w:val="nil"/>
          <w:between w:val="nil"/>
        </w:pBdr>
        <w:spacing w:before="42" w:line="257" w:lineRule="auto"/>
        <w:ind w:left="2129" w:right="1318" w:hanging="3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Answer questions as truthfully and as frankly as you can. Answer honestly, while  trying not to say more than is necessary  </w:t>
      </w:r>
    </w:p>
    <w:p w:rsidR="00326CF8" w:rsidRDefault="0017693F">
      <w:pPr>
        <w:widowControl w:val="0"/>
        <w:pBdr>
          <w:top w:val="nil"/>
          <w:left w:val="nil"/>
          <w:bottom w:val="nil"/>
          <w:right w:val="nil"/>
          <w:between w:val="nil"/>
        </w:pBdr>
        <w:spacing w:before="18" w:line="240" w:lineRule="auto"/>
        <w:ind w:left="11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Post interview  </w:t>
      </w:r>
    </w:p>
    <w:p w:rsidR="00326CF8" w:rsidRDefault="0017693F">
      <w:pPr>
        <w:widowControl w:val="0"/>
        <w:pBdr>
          <w:top w:val="nil"/>
          <w:left w:val="nil"/>
          <w:bottom w:val="nil"/>
          <w:right w:val="nil"/>
          <w:between w:val="nil"/>
        </w:pBdr>
        <w:spacing w:before="46" w:line="261" w:lineRule="auto"/>
        <w:ind w:left="1865" w:right="13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Take notes on what you feel you could improve upon for your next interview  </w:t>
      </w:r>
      <w:r>
        <w:rPr>
          <w:color w:val="000000"/>
          <w:sz w:val="24"/>
          <w:szCs w:val="24"/>
        </w:rPr>
        <w:t xml:space="preserve">• </w:t>
      </w:r>
      <w:r>
        <w:rPr>
          <w:rFonts w:ascii="Times New Roman" w:eastAsia="Times New Roman" w:hAnsi="Times New Roman" w:cs="Times New Roman"/>
          <w:color w:val="000000"/>
          <w:sz w:val="24"/>
          <w:szCs w:val="24"/>
        </w:rPr>
        <w:t xml:space="preserve">Write a brief thank-you letter to interviewer indicating your interest within 24 hours  of your interview  </w:t>
      </w:r>
    </w:p>
    <w:p w:rsidR="00326CF8" w:rsidRDefault="0017693F">
      <w:pPr>
        <w:widowControl w:val="0"/>
        <w:pBdr>
          <w:top w:val="nil"/>
          <w:left w:val="nil"/>
          <w:bottom w:val="nil"/>
          <w:right w:val="nil"/>
          <w:between w:val="nil"/>
        </w:pBdr>
        <w:spacing w:before="39" w:line="259" w:lineRule="auto"/>
        <w:ind w:left="2134" w:right="1319" w:hanging="26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If offered the position, one to two weeks is a reasonable amount of </w:t>
      </w:r>
      <w:r>
        <w:rPr>
          <w:rFonts w:ascii="Times New Roman" w:eastAsia="Times New Roman" w:hAnsi="Times New Roman" w:cs="Times New Roman"/>
          <w:color w:val="000000"/>
          <w:sz w:val="24"/>
          <w:szCs w:val="24"/>
        </w:rPr>
        <w:t xml:space="preserve">time to make a  decision. All employment offers deserve whether you accept them or not  </w:t>
      </w:r>
    </w:p>
    <w:p w:rsidR="00326CF8" w:rsidRDefault="0017693F">
      <w:pPr>
        <w:widowControl w:val="0"/>
        <w:pBdr>
          <w:top w:val="nil"/>
          <w:left w:val="nil"/>
          <w:bottom w:val="nil"/>
          <w:right w:val="nil"/>
          <w:between w:val="nil"/>
        </w:pBdr>
        <w:spacing w:before="254" w:line="240" w:lineRule="auto"/>
        <w:ind w:left="70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Interview preparation  </w:t>
      </w:r>
    </w:p>
    <w:p w:rsidR="00326CF8" w:rsidRDefault="0017693F">
      <w:pPr>
        <w:widowControl w:val="0"/>
        <w:pBdr>
          <w:top w:val="nil"/>
          <w:left w:val="nil"/>
          <w:bottom w:val="nil"/>
          <w:right w:val="nil"/>
          <w:between w:val="nil"/>
        </w:pBdr>
        <w:spacing w:before="327" w:line="260" w:lineRule="auto"/>
        <w:ind w:left="693" w:right="1312"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is a critical part of preparing for an interview. Spend time in thinking about yourself and  the questions you might ask at the end of interview. Self-assessment will enable you to know what  you have to offer an employer. It is very important to </w:t>
      </w:r>
      <w:r>
        <w:rPr>
          <w:rFonts w:ascii="Times New Roman" w:eastAsia="Times New Roman" w:hAnsi="Times New Roman" w:cs="Times New Roman"/>
          <w:color w:val="000000"/>
          <w:sz w:val="24"/>
          <w:szCs w:val="24"/>
        </w:rPr>
        <w:t xml:space="preserve">develop an inventory of skills, experience  and personal attributes that can be used to ‘sell yourself’ to employers.  </w:t>
      </w:r>
    </w:p>
    <w:p w:rsidR="00326CF8" w:rsidRDefault="0017693F">
      <w:pPr>
        <w:widowControl w:val="0"/>
        <w:pBdr>
          <w:top w:val="nil"/>
          <w:left w:val="nil"/>
          <w:bottom w:val="nil"/>
          <w:right w:val="nil"/>
          <w:between w:val="nil"/>
        </w:pBdr>
        <w:spacing w:before="215"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Following is a list of marketable skills which are generic in nature.  </w:t>
      </w:r>
    </w:p>
    <w:p w:rsidR="00326CF8" w:rsidRDefault="0017693F">
      <w:pPr>
        <w:widowControl w:val="0"/>
        <w:pBdr>
          <w:top w:val="nil"/>
          <w:left w:val="nil"/>
          <w:bottom w:val="nil"/>
          <w:right w:val="nil"/>
          <w:between w:val="nil"/>
        </w:pBdr>
        <w:spacing w:before="365"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Analytical/Problem solving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Flexibility/Versatility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Interpersonal  </w:t>
      </w:r>
    </w:p>
    <w:p w:rsidR="00326CF8" w:rsidRDefault="0017693F">
      <w:pPr>
        <w:widowControl w:val="0"/>
        <w:pBdr>
          <w:top w:val="nil"/>
          <w:left w:val="nil"/>
          <w:bottom w:val="nil"/>
          <w:right w:val="nil"/>
          <w:between w:val="nil"/>
        </w:pBdr>
        <w:spacing w:before="39"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Oral/Written communication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Organization/Planning  </w:t>
      </w:r>
    </w:p>
    <w:p w:rsidR="00326CF8" w:rsidRDefault="0017693F">
      <w:pPr>
        <w:widowControl w:val="0"/>
        <w:pBdr>
          <w:top w:val="nil"/>
          <w:left w:val="nil"/>
          <w:bottom w:val="nil"/>
          <w:right w:val="nil"/>
          <w:between w:val="nil"/>
        </w:pBdr>
        <w:spacing w:before="39"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Time management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Motivation  </w:t>
      </w:r>
    </w:p>
    <w:p w:rsidR="00326CF8" w:rsidRDefault="0017693F">
      <w:pPr>
        <w:widowControl w:val="0"/>
        <w:pBdr>
          <w:top w:val="nil"/>
          <w:left w:val="nil"/>
          <w:bottom w:val="nil"/>
          <w:right w:val="nil"/>
          <w:between w:val="nil"/>
        </w:pBdr>
        <w:spacing w:before="37"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Leadership  </w:t>
      </w:r>
    </w:p>
    <w:p w:rsidR="00326CF8" w:rsidRDefault="0017693F">
      <w:pPr>
        <w:widowControl w:val="0"/>
        <w:pBdr>
          <w:top w:val="nil"/>
          <w:left w:val="nil"/>
          <w:bottom w:val="nil"/>
          <w:right w:val="nil"/>
          <w:between w:val="nil"/>
        </w:pBdr>
        <w:spacing w:before="39"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Self-starter/Initiative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Team player  </w:t>
      </w:r>
    </w:p>
    <w:p w:rsidR="00326CF8" w:rsidRDefault="0017693F">
      <w:pPr>
        <w:widowControl w:val="0"/>
        <w:pBdr>
          <w:top w:val="nil"/>
          <w:left w:val="nil"/>
          <w:bottom w:val="nil"/>
          <w:right w:val="nil"/>
          <w:between w:val="nil"/>
        </w:pBdr>
        <w:spacing w:before="535" w:line="240" w:lineRule="auto"/>
        <w:ind w:left="70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Types of interviews  </w:t>
      </w:r>
    </w:p>
    <w:p w:rsidR="00326CF8" w:rsidRDefault="0017693F">
      <w:pPr>
        <w:widowControl w:val="0"/>
        <w:pBdr>
          <w:top w:val="nil"/>
          <w:left w:val="nil"/>
          <w:bottom w:val="nil"/>
          <w:right w:val="nil"/>
          <w:between w:val="nil"/>
        </w:pBdr>
        <w:spacing w:before="329" w:line="240" w:lineRule="auto"/>
        <w:ind w:left="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Face to face interview </w:t>
      </w:r>
    </w:p>
    <w:p w:rsidR="00326CF8" w:rsidRDefault="0017693F">
      <w:pPr>
        <w:widowControl w:val="0"/>
        <w:pBdr>
          <w:top w:val="nil"/>
          <w:left w:val="nil"/>
          <w:bottom w:val="nil"/>
          <w:right w:val="nil"/>
          <w:between w:val="nil"/>
        </w:pBdr>
        <w:spacing w:before="168"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49" name="image249.png"/>
            <wp:cNvGraphicFramePr/>
            <a:graphic xmlns:a="http://schemas.openxmlformats.org/drawingml/2006/main">
              <a:graphicData uri="http://schemas.openxmlformats.org/drawingml/2006/picture">
                <pic:pic xmlns:pic="http://schemas.openxmlformats.org/drawingml/2006/picture">
                  <pic:nvPicPr>
                    <pic:cNvPr id="0" name="image249.png"/>
                    <pic:cNvPicPr preferRelativeResize="0"/>
                  </pic:nvPicPr>
                  <pic:blipFill>
                    <a:blip r:embed="rId224"/>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38</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42" name="image242.png"/>
            <wp:cNvGraphicFramePr/>
            <a:graphic xmlns:a="http://schemas.openxmlformats.org/drawingml/2006/main">
              <a:graphicData uri="http://schemas.openxmlformats.org/drawingml/2006/picture">
                <pic:pic xmlns:pic="http://schemas.openxmlformats.org/drawingml/2006/picture">
                  <pic:nvPicPr>
                    <pic:cNvPr id="0" name="image242.png"/>
                    <pic:cNvPicPr preferRelativeResize="0"/>
                  </pic:nvPicPr>
                  <pic:blipFill>
                    <a:blip r:embed="rId225"/>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237" name="image237.png"/>
            <wp:cNvGraphicFramePr/>
            <a:graphic xmlns:a="http://schemas.openxmlformats.org/drawingml/2006/main">
              <a:graphicData uri="http://schemas.openxmlformats.org/drawingml/2006/picture">
                <pic:pic xmlns:pic="http://schemas.openxmlformats.org/drawingml/2006/picture">
                  <pic:nvPicPr>
                    <pic:cNvPr id="0" name="image237.png"/>
                    <pic:cNvPicPr preferRelativeResize="0"/>
                  </pic:nvPicPr>
                  <pic:blipFill>
                    <a:blip r:embed="rId226"/>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239" name="image239.png"/>
            <wp:cNvGraphicFramePr/>
            <a:graphic xmlns:a="http://schemas.openxmlformats.org/drawingml/2006/main">
              <a:graphicData uri="http://schemas.openxmlformats.org/drawingml/2006/picture">
                <pic:pic xmlns:pic="http://schemas.openxmlformats.org/drawingml/2006/picture">
                  <pic:nvPicPr>
                    <pic:cNvPr id="0" name="image239.png"/>
                    <pic:cNvPicPr preferRelativeResize="0"/>
                  </pic:nvPicPr>
                  <pic:blipFill>
                    <a:blip r:embed="rId227"/>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Group interview  </w:t>
      </w:r>
    </w:p>
    <w:p w:rsidR="00326CF8" w:rsidRDefault="0017693F">
      <w:pPr>
        <w:widowControl w:val="0"/>
        <w:pBdr>
          <w:top w:val="nil"/>
          <w:left w:val="nil"/>
          <w:bottom w:val="nil"/>
          <w:right w:val="nil"/>
          <w:between w:val="nil"/>
        </w:pBdr>
        <w:spacing w:before="36" w:line="240" w:lineRule="auto"/>
        <w:ind w:lef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Behavioral interview </w:t>
      </w:r>
    </w:p>
    <w:p w:rsidR="00326CF8" w:rsidRDefault="0017693F">
      <w:pPr>
        <w:widowControl w:val="0"/>
        <w:pBdr>
          <w:top w:val="nil"/>
          <w:left w:val="nil"/>
          <w:bottom w:val="nil"/>
          <w:right w:val="nil"/>
          <w:between w:val="nil"/>
        </w:pBdr>
        <w:spacing w:before="36" w:line="240" w:lineRule="auto"/>
        <w:ind w:left="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Telephone interview  </w:t>
      </w:r>
    </w:p>
    <w:p w:rsidR="00326CF8" w:rsidRDefault="0017693F">
      <w:pPr>
        <w:widowControl w:val="0"/>
        <w:pBdr>
          <w:top w:val="nil"/>
          <w:left w:val="nil"/>
          <w:bottom w:val="nil"/>
          <w:right w:val="nil"/>
          <w:between w:val="nil"/>
        </w:pBdr>
        <w:spacing w:before="34" w:line="240" w:lineRule="auto"/>
        <w:ind w:left="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Panel interview  </w:t>
      </w:r>
    </w:p>
    <w:p w:rsidR="00326CF8" w:rsidRDefault="0017693F">
      <w:pPr>
        <w:widowControl w:val="0"/>
        <w:pBdr>
          <w:top w:val="nil"/>
          <w:left w:val="nil"/>
          <w:bottom w:val="nil"/>
          <w:right w:val="nil"/>
          <w:between w:val="nil"/>
        </w:pBdr>
        <w:spacing w:before="36" w:line="240" w:lineRule="auto"/>
        <w:ind w:lef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Stress interview 7. Video Conferencing  </w:t>
      </w:r>
    </w:p>
    <w:p w:rsidR="00326CF8" w:rsidRDefault="0017693F">
      <w:pPr>
        <w:widowControl w:val="0"/>
        <w:pBdr>
          <w:top w:val="nil"/>
          <w:left w:val="nil"/>
          <w:bottom w:val="nil"/>
          <w:right w:val="nil"/>
          <w:between w:val="nil"/>
        </w:pBdr>
        <w:spacing w:before="370" w:line="259" w:lineRule="auto"/>
        <w:ind w:left="700" w:right="1311" w:hanging="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Face to face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This is also known as traditional interview. In this kind of interview the  employer and the job seeker can get to know each other about respective environment.  </w:t>
      </w:r>
    </w:p>
    <w:p w:rsidR="00326CF8" w:rsidRDefault="0017693F">
      <w:pPr>
        <w:widowControl w:val="0"/>
        <w:pBdr>
          <w:top w:val="nil"/>
          <w:left w:val="nil"/>
          <w:bottom w:val="nil"/>
          <w:right w:val="nil"/>
          <w:between w:val="nil"/>
        </w:pBdr>
        <w:spacing w:before="213" w:line="259" w:lineRule="auto"/>
        <w:ind w:left="699" w:right="131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Group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These interviews are conducted by large companies or MNC’s for graduates at </w:t>
      </w:r>
      <w:r>
        <w:rPr>
          <w:rFonts w:ascii="Times New Roman" w:eastAsia="Times New Roman" w:hAnsi="Times New Roman" w:cs="Times New Roman"/>
          <w:color w:val="000000"/>
          <w:sz w:val="24"/>
          <w:szCs w:val="24"/>
        </w:rPr>
        <w:t xml:space="preserve"> a time. They may give some exercises to solve in a group and observes the leadership and  communication skills of the participants. These interviews test the team work, listening  comprehension and stress managing skills among the group.  </w:t>
      </w:r>
    </w:p>
    <w:p w:rsidR="00326CF8" w:rsidRDefault="0017693F">
      <w:pPr>
        <w:widowControl w:val="0"/>
        <w:pBdr>
          <w:top w:val="nil"/>
          <w:left w:val="nil"/>
          <w:bottom w:val="nil"/>
          <w:right w:val="nil"/>
          <w:between w:val="nil"/>
        </w:pBdr>
        <w:spacing w:before="216" w:line="259" w:lineRule="auto"/>
        <w:ind w:left="691" w:right="1311"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Behavioral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In this, the candidates are asked to explain their skills, experience, hobbies,  projects and personal details.  </w:t>
      </w:r>
    </w:p>
    <w:p w:rsidR="00326CF8" w:rsidRDefault="0017693F">
      <w:pPr>
        <w:widowControl w:val="0"/>
        <w:pBdr>
          <w:top w:val="nil"/>
          <w:left w:val="nil"/>
          <w:bottom w:val="nil"/>
          <w:right w:val="nil"/>
          <w:between w:val="nil"/>
        </w:pBdr>
        <w:spacing w:before="216"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Telephone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These are to reduce the expenses of reaching the spot.  </w:t>
      </w:r>
    </w:p>
    <w:p w:rsidR="00326CF8" w:rsidRDefault="0017693F">
      <w:pPr>
        <w:widowControl w:val="0"/>
        <w:pBdr>
          <w:top w:val="nil"/>
          <w:left w:val="nil"/>
          <w:bottom w:val="nil"/>
          <w:right w:val="nil"/>
          <w:between w:val="nil"/>
        </w:pBdr>
        <w:spacing w:before="339" w:line="259" w:lineRule="auto"/>
        <w:ind w:left="699" w:right="1317" w:hanging="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Panel interviews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The candidates will meet</w:t>
      </w:r>
      <w:r>
        <w:rPr>
          <w:rFonts w:ascii="Times New Roman" w:eastAsia="Times New Roman" w:hAnsi="Times New Roman" w:cs="Times New Roman"/>
          <w:color w:val="000000"/>
          <w:sz w:val="24"/>
          <w:szCs w:val="24"/>
        </w:rPr>
        <w:t xml:space="preserve"> several higher authorities and answer the critical  questions by a panel of members. Usually this method is used to hire for advanced positions.  </w:t>
      </w:r>
    </w:p>
    <w:p w:rsidR="00326CF8" w:rsidRDefault="0017693F">
      <w:pPr>
        <w:widowControl w:val="0"/>
        <w:pBdr>
          <w:top w:val="nil"/>
          <w:left w:val="nil"/>
          <w:bottom w:val="nil"/>
          <w:right w:val="nil"/>
          <w:between w:val="nil"/>
        </w:pBdr>
        <w:spacing w:before="254" w:line="259" w:lineRule="auto"/>
        <w:ind w:left="694" w:right="13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Stress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The main purpose of this interview is to test the candidate’s ability to handle  stress situations. The employer will ask continuous questions to answer without giving time to  think. The interviewer might openly challenge beliefs or judgment. Sometimes im</w:t>
      </w:r>
      <w:r>
        <w:rPr>
          <w:rFonts w:ascii="Times New Roman" w:eastAsia="Times New Roman" w:hAnsi="Times New Roman" w:cs="Times New Roman"/>
          <w:color w:val="000000"/>
          <w:sz w:val="24"/>
          <w:szCs w:val="24"/>
        </w:rPr>
        <w:t xml:space="preserve">possible tasks  are given to test your abilities but not aim at a solution.  </w:t>
      </w:r>
    </w:p>
    <w:p w:rsidR="00326CF8" w:rsidRDefault="0017693F">
      <w:pPr>
        <w:widowControl w:val="0"/>
        <w:pBdr>
          <w:top w:val="nil"/>
          <w:left w:val="nil"/>
          <w:bottom w:val="nil"/>
          <w:right w:val="nil"/>
          <w:between w:val="nil"/>
        </w:pBdr>
        <w:spacing w:before="262" w:line="240" w:lineRule="auto"/>
        <w:ind w:left="70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Interview through Videoconferencing</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329" w:line="259" w:lineRule="auto"/>
        <w:ind w:left="698" w:right="1311"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Interviews are also held through video conferencing. This is very akin to a face-to face job  interview because the interviewers can watch the candidate answering the question, and can also  assess his/her behavior and non-verbal gestures. Some organizatio</w:t>
      </w:r>
      <w:r>
        <w:rPr>
          <w:rFonts w:ascii="Times New Roman" w:eastAsia="Times New Roman" w:hAnsi="Times New Roman" w:cs="Times New Roman"/>
          <w:color w:val="000000"/>
          <w:sz w:val="24"/>
          <w:szCs w:val="24"/>
        </w:rPr>
        <w:t>ns prefer to have a screening  interview through video conferencing. The video conferencing interview follows a fixed structure.  The number of interviewers varies from one to eight. The chair person of the selection committee  introduces the members of th</w:t>
      </w:r>
      <w:r>
        <w:rPr>
          <w:rFonts w:ascii="Times New Roman" w:eastAsia="Times New Roman" w:hAnsi="Times New Roman" w:cs="Times New Roman"/>
          <w:color w:val="000000"/>
          <w:sz w:val="24"/>
          <w:szCs w:val="24"/>
        </w:rPr>
        <w:t>e committee to the candidate. Each expert may talk to the candidate  and asks him/her questions. This will continue until each member talks to the candidate. As the  form and structure of a videoconferencing interview is akin to face-to-face personal inter</w:t>
      </w:r>
      <w:r>
        <w:rPr>
          <w:rFonts w:ascii="Times New Roman" w:eastAsia="Times New Roman" w:hAnsi="Times New Roman" w:cs="Times New Roman"/>
          <w:color w:val="000000"/>
          <w:sz w:val="24"/>
          <w:szCs w:val="24"/>
        </w:rPr>
        <w:t xml:space="preserve">view, the  candidate may apply the same techniques and strategies of interviewing.  </w:t>
      </w:r>
    </w:p>
    <w:p w:rsidR="00326CF8" w:rsidRDefault="0017693F">
      <w:pPr>
        <w:widowControl w:val="0"/>
        <w:pBdr>
          <w:top w:val="nil"/>
          <w:left w:val="nil"/>
          <w:bottom w:val="nil"/>
          <w:right w:val="nil"/>
          <w:between w:val="nil"/>
        </w:pBdr>
        <w:spacing w:before="14" w:line="240" w:lineRule="auto"/>
        <w:ind w:left="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Tips for successful interviews</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rsidR="00326CF8" w:rsidRDefault="0017693F">
      <w:pPr>
        <w:widowControl w:val="0"/>
        <w:pBdr>
          <w:top w:val="nil"/>
          <w:left w:val="nil"/>
          <w:bottom w:val="nil"/>
          <w:right w:val="nil"/>
          <w:between w:val="nil"/>
        </w:pBdr>
        <w:spacing w:before="351"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Keep all necessary information within your reach </w:t>
      </w:r>
    </w:p>
    <w:p w:rsidR="00326CF8" w:rsidRDefault="0017693F">
      <w:pPr>
        <w:widowControl w:val="0"/>
        <w:pBdr>
          <w:top w:val="nil"/>
          <w:left w:val="nil"/>
          <w:bottom w:val="nil"/>
          <w:right w:val="nil"/>
          <w:between w:val="nil"/>
        </w:pBdr>
        <w:spacing w:before="233"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234"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22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39</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236" name="image236.png"/>
            <wp:cNvGraphicFramePr/>
            <a:graphic xmlns:a="http://schemas.openxmlformats.org/drawingml/2006/main">
              <a:graphicData uri="http://schemas.openxmlformats.org/drawingml/2006/picture">
                <pic:pic xmlns:pic="http://schemas.openxmlformats.org/drawingml/2006/picture">
                  <pic:nvPicPr>
                    <pic:cNvPr id="0" name="image236.png"/>
                    <pic:cNvPicPr preferRelativeResize="0"/>
                  </pic:nvPicPr>
                  <pic:blipFill>
                    <a:blip r:embed="rId22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23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85"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231"/>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Don’t be afraid, have a glass of water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Be a good listener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Dress well (Formal)  </w:t>
      </w:r>
    </w:p>
    <w:p w:rsidR="00326CF8" w:rsidRDefault="0017693F">
      <w:pPr>
        <w:widowControl w:val="0"/>
        <w:pBdr>
          <w:top w:val="nil"/>
          <w:left w:val="nil"/>
          <w:bottom w:val="nil"/>
          <w:right w:val="nil"/>
          <w:between w:val="nil"/>
        </w:pBdr>
        <w:spacing w:before="39"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Switch off cell phone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Keep control on body movements  </w:t>
      </w:r>
    </w:p>
    <w:p w:rsidR="00326CF8" w:rsidRDefault="0017693F">
      <w:pPr>
        <w:widowControl w:val="0"/>
        <w:pBdr>
          <w:top w:val="nil"/>
          <w:left w:val="nil"/>
          <w:bottom w:val="nil"/>
          <w:right w:val="nil"/>
          <w:between w:val="nil"/>
        </w:pBdr>
        <w:spacing w:before="39"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Maintain eye contact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Don’t give pauses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Have a Smile on the face  </w:t>
      </w:r>
    </w:p>
    <w:p w:rsidR="00326CF8" w:rsidRDefault="0017693F">
      <w:pPr>
        <w:widowControl w:val="0"/>
        <w:pBdr>
          <w:top w:val="nil"/>
          <w:left w:val="nil"/>
          <w:bottom w:val="nil"/>
          <w:right w:val="nil"/>
          <w:between w:val="nil"/>
        </w:pBdr>
        <w:spacing w:before="233" w:line="240" w:lineRule="auto"/>
        <w:ind w:left="7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Discussion Questions</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330"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mainly seven types of questions that occur during interviews.  </w:t>
      </w:r>
    </w:p>
    <w:p w:rsidR="00326CF8" w:rsidRDefault="0017693F">
      <w:pPr>
        <w:widowControl w:val="0"/>
        <w:pBdr>
          <w:top w:val="nil"/>
          <w:left w:val="nil"/>
          <w:bottom w:val="nil"/>
          <w:right w:val="nil"/>
          <w:between w:val="nil"/>
        </w:pBdr>
        <w:spacing w:before="341" w:line="259" w:lineRule="auto"/>
        <w:ind w:left="1226" w:right="1312" w:hanging="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Open questions: To encourage the candidates to feel at –home. E.g. (i) Name some of your  interests? (ii) Tell something about yourself  </w:t>
      </w:r>
    </w:p>
    <w:p w:rsidR="00326CF8" w:rsidRDefault="0017693F">
      <w:pPr>
        <w:widowControl w:val="0"/>
        <w:pBdr>
          <w:top w:val="nil"/>
          <w:left w:val="nil"/>
          <w:bottom w:val="nil"/>
          <w:right w:val="nil"/>
          <w:between w:val="nil"/>
        </w:pBdr>
        <w:spacing w:before="16" w:line="259" w:lineRule="auto"/>
        <w:ind w:left="1219" w:right="1312"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Closed questions: To limit the scope of responses with specific answers. E.g. What is data  processing?  </w:t>
      </w:r>
    </w:p>
    <w:p w:rsidR="00326CF8" w:rsidRDefault="0017693F">
      <w:pPr>
        <w:widowControl w:val="0"/>
        <w:pBdr>
          <w:top w:val="nil"/>
          <w:left w:val="nil"/>
          <w:bottom w:val="nil"/>
          <w:right w:val="nil"/>
          <w:between w:val="nil"/>
        </w:pBdr>
        <w:spacing w:before="14" w:line="259" w:lineRule="auto"/>
        <w:ind w:left="1221" w:right="1317"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Probing questions: To test the deeper understanding of the subject. E.g. Do you think  recession might help Developing Countries?  </w:t>
      </w:r>
    </w:p>
    <w:p w:rsidR="00326CF8" w:rsidRDefault="0017693F">
      <w:pPr>
        <w:widowControl w:val="0"/>
        <w:pBdr>
          <w:top w:val="nil"/>
          <w:left w:val="nil"/>
          <w:bottom w:val="nil"/>
          <w:right w:val="nil"/>
          <w:between w:val="nil"/>
        </w:pBdr>
        <w:spacing w:before="16" w:line="259" w:lineRule="auto"/>
        <w:ind w:left="1231" w:right="1317"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Reflectiv</w:t>
      </w:r>
      <w:r>
        <w:rPr>
          <w:rFonts w:ascii="Times New Roman" w:eastAsia="Times New Roman" w:hAnsi="Times New Roman" w:cs="Times New Roman"/>
          <w:color w:val="000000"/>
          <w:sz w:val="24"/>
          <w:szCs w:val="24"/>
        </w:rPr>
        <w:t xml:space="preserve">e questions: To confirm the candidate’s statements. eg. Do you want the public  sector companies be privatized?  </w:t>
      </w:r>
    </w:p>
    <w:p w:rsidR="00326CF8" w:rsidRDefault="0017693F">
      <w:pPr>
        <w:widowControl w:val="0"/>
        <w:pBdr>
          <w:top w:val="nil"/>
          <w:left w:val="nil"/>
          <w:bottom w:val="nil"/>
          <w:right w:val="nil"/>
          <w:between w:val="nil"/>
        </w:pBdr>
        <w:spacing w:before="16" w:line="260" w:lineRule="auto"/>
        <w:ind w:left="1222" w:right="1315" w:hanging="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Loaded questions: To judge the abilities. Eg. You are too short. Don’t you think this is going  to be a handicap for you?  </w:t>
      </w:r>
    </w:p>
    <w:p w:rsidR="00326CF8" w:rsidRDefault="0017693F">
      <w:pPr>
        <w:widowControl w:val="0"/>
        <w:pBdr>
          <w:top w:val="nil"/>
          <w:left w:val="nil"/>
          <w:bottom w:val="nil"/>
          <w:right w:val="nil"/>
          <w:between w:val="nil"/>
        </w:pBdr>
        <w:spacing w:before="16" w:line="259" w:lineRule="auto"/>
        <w:ind w:left="1219" w:right="1318"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Hypothetical questions: To test the problem solving capacity. Eg. How do you tackle the  problem of difference of opinion with</w:t>
      </w:r>
      <w:r>
        <w:rPr>
          <w:rFonts w:ascii="Times New Roman" w:eastAsia="Times New Roman" w:hAnsi="Times New Roman" w:cs="Times New Roman"/>
          <w:color w:val="000000"/>
          <w:sz w:val="24"/>
          <w:szCs w:val="24"/>
        </w:rPr>
        <w:t xml:space="preserve"> your Boss at work?  </w:t>
      </w:r>
    </w:p>
    <w:p w:rsidR="00326CF8" w:rsidRDefault="0017693F">
      <w:pPr>
        <w:widowControl w:val="0"/>
        <w:pBdr>
          <w:top w:val="nil"/>
          <w:left w:val="nil"/>
          <w:bottom w:val="nil"/>
          <w:right w:val="nil"/>
          <w:between w:val="nil"/>
        </w:pBdr>
        <w:spacing w:before="16" w:line="240" w:lineRule="auto"/>
        <w:ind w:left="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Leading questions: To know the desired response. Eg. What is opinion about TRP ratings?  </w:t>
      </w:r>
    </w:p>
    <w:p w:rsidR="00326CF8" w:rsidRDefault="0017693F">
      <w:pPr>
        <w:widowControl w:val="0"/>
        <w:pBdr>
          <w:top w:val="nil"/>
          <w:left w:val="nil"/>
          <w:bottom w:val="nil"/>
          <w:right w:val="nil"/>
          <w:between w:val="nil"/>
        </w:pBdr>
        <w:spacing w:before="975" w:line="240" w:lineRule="auto"/>
        <w:ind w:left="7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General HR interview questions with possible answers:</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329"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How would you describe yourself?  </w:t>
      </w:r>
    </w:p>
    <w:p w:rsidR="00326CF8" w:rsidRDefault="0017693F">
      <w:pPr>
        <w:widowControl w:val="0"/>
        <w:pBdr>
          <w:top w:val="nil"/>
          <w:left w:val="nil"/>
          <w:bottom w:val="nil"/>
          <w:right w:val="nil"/>
          <w:between w:val="nil"/>
        </w:pBdr>
        <w:spacing w:before="36" w:line="260" w:lineRule="auto"/>
        <w:ind w:left="1388" w:right="1314" w:hanging="326"/>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My background to date has been centered on preparing myself to become the very best  engineer I can become. I was born and raised in …………….. I’ve graduated from the JNT  University with a B.Tech degree in… ............ I have worked for 2 years as a junior</w:t>
      </w:r>
      <w:r>
        <w:rPr>
          <w:rFonts w:ascii="Times New Roman" w:eastAsia="Times New Roman" w:hAnsi="Times New Roman" w:cs="Times New Roman"/>
          <w:color w:val="000000"/>
          <w:sz w:val="24"/>
          <w:szCs w:val="24"/>
        </w:rPr>
        <w:t xml:space="preserve"> engineer  in LQ-Soft solutions. I enjoy playing cricket in my free time and learning languages.  </w:t>
      </w:r>
    </w:p>
    <w:p w:rsidR="00326CF8" w:rsidRDefault="0017693F">
      <w:pPr>
        <w:widowControl w:val="0"/>
        <w:pBdr>
          <w:top w:val="nil"/>
          <w:left w:val="nil"/>
          <w:bottom w:val="nil"/>
          <w:right w:val="nil"/>
          <w:between w:val="nil"/>
        </w:pBdr>
        <w:spacing w:before="314" w:line="259" w:lineRule="auto"/>
        <w:ind w:left="1403" w:right="1316"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What specific goals, including those related to your occupation, have you established for  your life? </w:t>
      </w:r>
    </w:p>
    <w:p w:rsidR="00326CF8" w:rsidRDefault="0017693F">
      <w:pPr>
        <w:widowControl w:val="0"/>
        <w:pBdr>
          <w:top w:val="nil"/>
          <w:left w:val="nil"/>
          <w:bottom w:val="nil"/>
          <w:right w:val="nil"/>
          <w:between w:val="nil"/>
        </w:pBdr>
        <w:spacing w:before="475"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7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232"/>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40</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80"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233"/>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23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7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235"/>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1408" w:right="1313" w:hanging="346"/>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 want to be working for an excellent company like yours. I plan to contribute my leadership,  interpersonal, and technical skills. My long-range career goal is to be the best engineer I  can for the company I work for.  </w:t>
      </w:r>
    </w:p>
    <w:p w:rsidR="00326CF8" w:rsidRDefault="0017693F">
      <w:pPr>
        <w:widowControl w:val="0"/>
        <w:pBdr>
          <w:top w:val="nil"/>
          <w:left w:val="nil"/>
          <w:bottom w:val="nil"/>
          <w:right w:val="nil"/>
          <w:between w:val="nil"/>
        </w:pBdr>
        <w:spacing w:before="341"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How has your college experience prepared you for this career?  </w:t>
      </w:r>
    </w:p>
    <w:p w:rsidR="00326CF8" w:rsidRDefault="0017693F">
      <w:pPr>
        <w:widowControl w:val="0"/>
        <w:pBdr>
          <w:top w:val="nil"/>
          <w:left w:val="nil"/>
          <w:bottom w:val="nil"/>
          <w:right w:val="nil"/>
          <w:between w:val="nil"/>
        </w:pBdr>
        <w:spacing w:before="36" w:line="259" w:lineRule="auto"/>
        <w:ind w:left="1403" w:right="1312" w:hanging="341"/>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I have prepared myself to transition into the work force through real-world experience  involving travel abroad, internship, and entrepreneurial opportunities which were given to  me at o</w:t>
      </w:r>
      <w:r>
        <w:rPr>
          <w:rFonts w:ascii="Times New Roman" w:eastAsia="Times New Roman" w:hAnsi="Times New Roman" w:cs="Times New Roman"/>
          <w:color w:val="000000"/>
          <w:sz w:val="24"/>
          <w:szCs w:val="24"/>
        </w:rPr>
        <w:t xml:space="preserve">ur college. As you can see from my academic, extracurricular and experiential  </w:t>
      </w:r>
    </w:p>
    <w:p w:rsidR="00326CF8" w:rsidRDefault="0017693F">
      <w:pPr>
        <w:widowControl w:val="0"/>
        <w:pBdr>
          <w:top w:val="nil"/>
          <w:left w:val="nil"/>
          <w:bottom w:val="nil"/>
          <w:right w:val="nil"/>
          <w:between w:val="nil"/>
        </w:pBdr>
        <w:spacing w:before="96" w:line="259" w:lineRule="auto"/>
        <w:ind w:left="1411" w:right="1316"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background, I have unconditionally committed myself to success as an engineering  professional.  </w:t>
      </w:r>
    </w:p>
    <w:p w:rsidR="00326CF8" w:rsidRDefault="0017693F">
      <w:pPr>
        <w:widowControl w:val="0"/>
        <w:pBdr>
          <w:top w:val="nil"/>
          <w:left w:val="nil"/>
          <w:bottom w:val="nil"/>
          <w:right w:val="nil"/>
          <w:between w:val="nil"/>
        </w:pBdr>
        <w:spacing w:before="34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What influenced you to choose this career?  </w:t>
      </w:r>
    </w:p>
    <w:p w:rsidR="00326CF8" w:rsidRDefault="0017693F">
      <w:pPr>
        <w:widowControl w:val="0"/>
        <w:pBdr>
          <w:top w:val="nil"/>
          <w:left w:val="nil"/>
          <w:bottom w:val="nil"/>
          <w:right w:val="nil"/>
          <w:between w:val="nil"/>
        </w:pBdr>
        <w:spacing w:before="36" w:line="258" w:lineRule="auto"/>
        <w:ind w:left="1401" w:right="1312" w:hanging="339"/>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 like engineering because my potential for success is limited only by how much of myself  I dedicate toward my goal. If any profession is founded on self-determinism, it surely must  be engineering.  </w:t>
      </w:r>
    </w:p>
    <w:p w:rsidR="00326CF8" w:rsidRDefault="0017693F">
      <w:pPr>
        <w:widowControl w:val="0"/>
        <w:pBdr>
          <w:top w:val="nil"/>
          <w:left w:val="nil"/>
          <w:bottom w:val="nil"/>
          <w:right w:val="nil"/>
          <w:between w:val="nil"/>
        </w:pBdr>
        <w:spacing w:before="346" w:line="259" w:lineRule="auto"/>
        <w:ind w:left="1410" w:right="1315"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w:t>
      </w:r>
      <w:r>
        <w:rPr>
          <w:rFonts w:ascii="Times New Roman" w:eastAsia="Times New Roman" w:hAnsi="Times New Roman" w:cs="Times New Roman"/>
          <w:color w:val="000000"/>
          <w:sz w:val="24"/>
          <w:szCs w:val="24"/>
        </w:rPr>
        <w:t xml:space="preserve">o you have the qualifications and personal characteristics necessary for success in your  chosen career?  </w:t>
      </w:r>
    </w:p>
    <w:p w:rsidR="00326CF8" w:rsidRDefault="0017693F">
      <w:pPr>
        <w:widowControl w:val="0"/>
        <w:pBdr>
          <w:top w:val="nil"/>
          <w:left w:val="nil"/>
          <w:bottom w:val="nil"/>
          <w:right w:val="nil"/>
          <w:between w:val="nil"/>
        </w:pBdr>
        <w:spacing w:before="16" w:line="260" w:lineRule="auto"/>
        <w:ind w:left="1410" w:right="1312" w:hanging="347"/>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 believe I have a combination of qualities to be successful in this career. First, I have a  strong interest, backed by a solid, well-rounded, state-of the-art education, especially in a  career that is technically oriented. I am convinced that I possess </w:t>
      </w:r>
      <w:r>
        <w:rPr>
          <w:rFonts w:ascii="Times New Roman" w:eastAsia="Times New Roman" w:hAnsi="Times New Roman" w:cs="Times New Roman"/>
          <w:color w:val="000000"/>
          <w:sz w:val="24"/>
          <w:szCs w:val="24"/>
        </w:rPr>
        <w:t xml:space="preserve">these characteristics and  am ready to be a successful team member for your firm.  </w:t>
      </w:r>
    </w:p>
    <w:p w:rsidR="00326CF8" w:rsidRDefault="0017693F">
      <w:pPr>
        <w:widowControl w:val="0"/>
        <w:pBdr>
          <w:top w:val="nil"/>
          <w:left w:val="nil"/>
          <w:bottom w:val="nil"/>
          <w:right w:val="nil"/>
          <w:between w:val="nil"/>
        </w:pBdr>
        <w:spacing w:before="345" w:line="260" w:lineRule="auto"/>
        <w:ind w:left="1052" w:right="1318"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Are you more energized by working with data or by collaborating with other individuals?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I like the validity of information and also like the energy that comes with wo</w:t>
      </w:r>
      <w:r>
        <w:rPr>
          <w:rFonts w:ascii="Times New Roman" w:eastAsia="Times New Roman" w:hAnsi="Times New Roman" w:cs="Times New Roman"/>
          <w:color w:val="000000"/>
          <w:sz w:val="24"/>
          <w:szCs w:val="24"/>
        </w:rPr>
        <w:t xml:space="preserve">rking with  people?  </w:t>
      </w:r>
    </w:p>
    <w:p w:rsidR="00326CF8" w:rsidRDefault="0017693F">
      <w:pPr>
        <w:widowControl w:val="0"/>
        <w:pBdr>
          <w:top w:val="nil"/>
          <w:left w:val="nil"/>
          <w:bottom w:val="nil"/>
          <w:right w:val="nil"/>
          <w:between w:val="nil"/>
        </w:pBdr>
        <w:spacing w:before="15" w:line="259" w:lineRule="auto"/>
        <w:ind w:left="1411" w:right="1313"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best thing about working in a group is combining the great minds from different  perspectives and coming up with something extremely great, compared with when you’re  working alone. At the same time, information can generate vital</w:t>
      </w:r>
      <w:r>
        <w:rPr>
          <w:rFonts w:ascii="Times New Roman" w:eastAsia="Times New Roman" w:hAnsi="Times New Roman" w:cs="Times New Roman"/>
          <w:color w:val="000000"/>
          <w:sz w:val="24"/>
          <w:szCs w:val="24"/>
        </w:rPr>
        <w:t xml:space="preserve">ity in the project you’re  working on.  </w:t>
      </w:r>
    </w:p>
    <w:p w:rsidR="00326CF8" w:rsidRDefault="0017693F">
      <w:pPr>
        <w:widowControl w:val="0"/>
        <w:pBdr>
          <w:top w:val="nil"/>
          <w:left w:val="nil"/>
          <w:bottom w:val="nil"/>
          <w:right w:val="nil"/>
          <w:between w:val="nil"/>
        </w:pBdr>
        <w:spacing w:before="340" w:line="261" w:lineRule="auto"/>
        <w:ind w:left="1050" w:right="13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How would you describe yourself in terms of your ability to work as a member of a team?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I have had opportunities in both athletics and academics to develop skills as a team player.  I have experience of being team leader to do a project. I maintained excellent  communication among group members and coordinated towards reaching our team goals.</w:t>
      </w:r>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56" w:line="240" w:lineRule="auto"/>
        <w:ind w:left="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Would you describe yourself as goal-driven? </w:t>
      </w:r>
    </w:p>
    <w:p w:rsidR="00326CF8" w:rsidRDefault="0017693F">
      <w:pPr>
        <w:widowControl w:val="0"/>
        <w:pBdr>
          <w:top w:val="nil"/>
          <w:left w:val="nil"/>
          <w:bottom w:val="nil"/>
          <w:right w:val="nil"/>
          <w:between w:val="nil"/>
        </w:pBdr>
        <w:spacing w:before="905"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23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41</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237"/>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62"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38"/>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39"/>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1401" w:right="1317" w:hanging="339"/>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Yes. I demonstrated my goal orientation as president of the local community service. I am  proud of the fact that I set a goal of signing 50 new members this year and accomplished  it.  </w:t>
      </w:r>
    </w:p>
    <w:p w:rsidR="00326CF8" w:rsidRDefault="0017693F">
      <w:pPr>
        <w:widowControl w:val="0"/>
        <w:pBdr>
          <w:top w:val="nil"/>
          <w:left w:val="nil"/>
          <w:bottom w:val="nil"/>
          <w:right w:val="nil"/>
          <w:between w:val="nil"/>
        </w:pBdr>
        <w:spacing w:before="34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Can you describe your long-range goals and objectives?  </w:t>
      </w:r>
    </w:p>
    <w:p w:rsidR="00326CF8" w:rsidRDefault="0017693F">
      <w:pPr>
        <w:widowControl w:val="0"/>
        <w:pBdr>
          <w:top w:val="nil"/>
          <w:left w:val="nil"/>
          <w:bottom w:val="nil"/>
          <w:right w:val="nil"/>
          <w:between w:val="nil"/>
        </w:pBdr>
        <w:spacing w:before="36" w:line="259" w:lineRule="auto"/>
        <w:ind w:left="1401" w:right="1319" w:hanging="3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My prim</w:t>
      </w:r>
      <w:r>
        <w:rPr>
          <w:rFonts w:ascii="Times New Roman" w:eastAsia="Times New Roman" w:hAnsi="Times New Roman" w:cs="Times New Roman"/>
          <w:color w:val="000000"/>
          <w:sz w:val="24"/>
          <w:szCs w:val="24"/>
        </w:rPr>
        <w:t xml:space="preserve">ary objectives are to learn as much as possible about your company and learn  professional techniques.  </w:t>
      </w:r>
    </w:p>
    <w:p w:rsidR="00326CF8" w:rsidRDefault="0017693F">
      <w:pPr>
        <w:widowControl w:val="0"/>
        <w:pBdr>
          <w:top w:val="nil"/>
          <w:left w:val="nil"/>
          <w:bottom w:val="nil"/>
          <w:right w:val="nil"/>
          <w:between w:val="nil"/>
        </w:pBdr>
        <w:spacing w:before="340"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What do you expect to do in n next five years?  </w:t>
      </w:r>
    </w:p>
    <w:p w:rsidR="00326CF8" w:rsidRDefault="0017693F">
      <w:pPr>
        <w:widowControl w:val="0"/>
        <w:pBdr>
          <w:top w:val="nil"/>
          <w:left w:val="nil"/>
          <w:bottom w:val="nil"/>
          <w:right w:val="nil"/>
          <w:between w:val="nil"/>
        </w:pBdr>
        <w:spacing w:before="72" w:line="259" w:lineRule="auto"/>
        <w:ind w:left="1410" w:right="1379"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Although it is hard to predict future, I sincerely believe that I will become a successful engineer.  </w:t>
      </w:r>
    </w:p>
    <w:p w:rsidR="00326CF8" w:rsidRDefault="0017693F">
      <w:pPr>
        <w:widowControl w:val="0"/>
        <w:pBdr>
          <w:top w:val="nil"/>
          <w:left w:val="nil"/>
          <w:bottom w:val="nil"/>
          <w:right w:val="nil"/>
          <w:between w:val="nil"/>
        </w:pBdr>
        <w:spacing w:before="346" w:line="257" w:lineRule="auto"/>
        <w:ind w:left="1471" w:right="1527" w:hanging="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How would you evaluate your ability to deal with conflict?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Yes. I believe that I am  good at handling it. I explain what I need from the task given</w:t>
      </w:r>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16" w:line="261" w:lineRule="auto"/>
        <w:ind w:left="1062" w:right="131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Would you say that you can easily deal with high –pressure situations?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Yes. My past experiences gave me the courage to deal with serious situations effectively  attending to emergency on-call duties also.  </w:t>
      </w:r>
    </w:p>
    <w:p w:rsidR="00326CF8" w:rsidRDefault="0017693F">
      <w:pPr>
        <w:widowControl w:val="0"/>
        <w:pBdr>
          <w:top w:val="nil"/>
          <w:left w:val="nil"/>
          <w:bottom w:val="nil"/>
          <w:right w:val="nil"/>
          <w:between w:val="nil"/>
        </w:pBdr>
        <w:spacing w:before="343"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What were the reasons to select this college?  </w:t>
      </w:r>
    </w:p>
    <w:p w:rsidR="00326CF8" w:rsidRDefault="0017693F">
      <w:pPr>
        <w:widowControl w:val="0"/>
        <w:pBdr>
          <w:top w:val="nil"/>
          <w:left w:val="nil"/>
          <w:bottom w:val="nil"/>
          <w:right w:val="nil"/>
          <w:between w:val="nil"/>
        </w:pBdr>
        <w:spacing w:before="36" w:line="259" w:lineRule="auto"/>
        <w:ind w:left="1403" w:right="1311" w:hanging="34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This college has had a reputation as having an excellent infrastru</w:t>
      </w:r>
      <w:r>
        <w:rPr>
          <w:rFonts w:ascii="Times New Roman" w:eastAsia="Times New Roman" w:hAnsi="Times New Roman" w:cs="Times New Roman"/>
          <w:color w:val="000000"/>
          <w:sz w:val="24"/>
          <w:szCs w:val="24"/>
        </w:rPr>
        <w:t xml:space="preserve">cture and state-of-Art class  rooms and skilled faculty to nurture my career.  </w:t>
      </w:r>
    </w:p>
    <w:p w:rsidR="00326CF8" w:rsidRDefault="0017693F">
      <w:pPr>
        <w:widowControl w:val="0"/>
        <w:pBdr>
          <w:top w:val="nil"/>
          <w:left w:val="nil"/>
          <w:bottom w:val="nil"/>
          <w:right w:val="nil"/>
          <w:between w:val="nil"/>
        </w:pBdr>
        <w:spacing w:before="346" w:line="261" w:lineRule="auto"/>
        <w:ind w:left="1062" w:right="1314"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Do you thing that your grades are an indication of your academic achievements?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 have focused on gaining real- world experience. Sometimes my heavy load has not allowed  me to keep up with my studies, but my experience can be applied in my future endeavor.  </w:t>
      </w:r>
    </w:p>
    <w:p w:rsidR="00326CF8" w:rsidRDefault="0017693F">
      <w:pPr>
        <w:widowControl w:val="0"/>
        <w:pBdr>
          <w:top w:val="nil"/>
          <w:left w:val="nil"/>
          <w:bottom w:val="nil"/>
          <w:right w:val="nil"/>
          <w:between w:val="nil"/>
        </w:pBdr>
        <w:spacing w:before="343"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Describe the characteristics of a successful leader?  </w:t>
      </w:r>
    </w:p>
    <w:p w:rsidR="00326CF8" w:rsidRDefault="0017693F">
      <w:pPr>
        <w:widowControl w:val="0"/>
        <w:pBdr>
          <w:top w:val="nil"/>
          <w:left w:val="nil"/>
          <w:bottom w:val="nil"/>
          <w:right w:val="nil"/>
          <w:between w:val="nil"/>
        </w:pBdr>
        <w:spacing w:before="36" w:line="257" w:lineRule="auto"/>
        <w:ind w:left="1403" w:right="1317" w:hanging="34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A successful le</w:t>
      </w:r>
      <w:r>
        <w:rPr>
          <w:rFonts w:ascii="Times New Roman" w:eastAsia="Times New Roman" w:hAnsi="Times New Roman" w:cs="Times New Roman"/>
          <w:color w:val="000000"/>
          <w:sz w:val="24"/>
          <w:szCs w:val="24"/>
        </w:rPr>
        <w:t xml:space="preserve">ader should have vision, formulate strategies and communicates to the team  members.  </w:t>
      </w:r>
    </w:p>
    <w:p w:rsidR="00326CF8" w:rsidRDefault="0017693F">
      <w:pPr>
        <w:widowControl w:val="0"/>
        <w:pBdr>
          <w:top w:val="nil"/>
          <w:left w:val="nil"/>
          <w:bottom w:val="nil"/>
          <w:right w:val="nil"/>
          <w:between w:val="nil"/>
        </w:pBdr>
        <w:spacing w:before="347"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Tell me what do you know about our company?  </w:t>
      </w:r>
    </w:p>
    <w:p w:rsidR="00326CF8" w:rsidRDefault="0017693F">
      <w:pPr>
        <w:widowControl w:val="0"/>
        <w:pBdr>
          <w:top w:val="nil"/>
          <w:left w:val="nil"/>
          <w:bottom w:val="nil"/>
          <w:right w:val="nil"/>
          <w:between w:val="nil"/>
        </w:pBdr>
        <w:spacing w:before="37" w:line="259" w:lineRule="auto"/>
        <w:ind w:left="1403" w:right="1315" w:hanging="34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 are respected worldwide. Over the last fifteen to twenty years you have excellent track  record and won many awards.  </w:t>
      </w:r>
    </w:p>
    <w:p w:rsidR="00326CF8" w:rsidRDefault="0017693F">
      <w:pPr>
        <w:widowControl w:val="0"/>
        <w:pBdr>
          <w:top w:val="nil"/>
          <w:left w:val="nil"/>
          <w:bottom w:val="nil"/>
          <w:right w:val="nil"/>
          <w:between w:val="nil"/>
        </w:pBdr>
        <w:spacing w:before="345"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Which is more important to you, the job or salary?  </w:t>
      </w:r>
    </w:p>
    <w:p w:rsidR="00326CF8" w:rsidRDefault="0017693F">
      <w:pPr>
        <w:widowControl w:val="0"/>
        <w:pBdr>
          <w:top w:val="nil"/>
          <w:left w:val="nil"/>
          <w:bottom w:val="nil"/>
          <w:right w:val="nil"/>
          <w:between w:val="nil"/>
        </w:pBdr>
        <w:spacing w:before="36" w:line="240" w:lineRule="auto"/>
        <w:ind w:left="106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Salary commensurate with my experience and skills.  </w:t>
      </w:r>
    </w:p>
    <w:p w:rsidR="00326CF8" w:rsidRDefault="0017693F">
      <w:pPr>
        <w:widowControl w:val="0"/>
        <w:pBdr>
          <w:top w:val="nil"/>
          <w:left w:val="nil"/>
          <w:bottom w:val="nil"/>
          <w:right w:val="nil"/>
          <w:between w:val="nil"/>
        </w:pBdr>
        <w:spacing w:before="363"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How do you determine priorities in scheduling your time? </w:t>
      </w:r>
    </w:p>
    <w:p w:rsidR="00326CF8" w:rsidRDefault="0017693F">
      <w:pPr>
        <w:widowControl w:val="0"/>
        <w:pBdr>
          <w:top w:val="nil"/>
          <w:left w:val="nil"/>
          <w:bottom w:val="nil"/>
          <w:right w:val="nil"/>
          <w:between w:val="nil"/>
        </w:pBdr>
        <w:spacing w:before="274" w:line="240" w:lineRule="auto"/>
        <w:ind w:right="374"/>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240"/>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42</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15"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241"/>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18"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242"/>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12725" cy="170180"/>
            <wp:effectExtent l="0" t="0" r="0" b="0"/>
            <wp:docPr id="111"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243"/>
                    <a:srcRect/>
                    <a:stretch>
                      <a:fillRect/>
                    </a:stretch>
                  </pic:blipFill>
                  <pic:spPr>
                    <a:xfrm>
                      <a:off x="0" y="0"/>
                      <a:ext cx="212725"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3" w:right="1317" w:hanging="34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 know time management skills. I list the works as per their importance and complete the  work.  </w:t>
      </w:r>
    </w:p>
    <w:p w:rsidR="00326CF8" w:rsidRDefault="0017693F">
      <w:pPr>
        <w:widowControl w:val="0"/>
        <w:pBdr>
          <w:top w:val="nil"/>
          <w:left w:val="nil"/>
          <w:bottom w:val="nil"/>
          <w:right w:val="nil"/>
          <w:between w:val="nil"/>
        </w:pBdr>
        <w:spacing w:before="338"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Tell me about a time you had to handle multiple responsibilities?  </w:t>
      </w:r>
    </w:p>
    <w:p w:rsidR="00326CF8" w:rsidRDefault="0017693F">
      <w:pPr>
        <w:widowControl w:val="0"/>
        <w:pBdr>
          <w:top w:val="nil"/>
          <w:left w:val="nil"/>
          <w:bottom w:val="nil"/>
          <w:right w:val="nil"/>
          <w:between w:val="nil"/>
        </w:pBdr>
        <w:spacing w:before="36" w:line="259" w:lineRule="auto"/>
        <w:ind w:left="1410" w:right="1315"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While attending the college, I worked as a part timer in another firm and was succes</w:t>
      </w:r>
      <w:r>
        <w:rPr>
          <w:rFonts w:ascii="Times New Roman" w:eastAsia="Times New Roman" w:hAnsi="Times New Roman" w:cs="Times New Roman"/>
          <w:color w:val="000000"/>
          <w:sz w:val="24"/>
          <w:szCs w:val="24"/>
        </w:rPr>
        <w:t xml:space="preserve">sful. As  a student, I was coordinator for cultural, literary and sports committees.  </w:t>
      </w:r>
    </w:p>
    <w:p w:rsidR="00326CF8" w:rsidRDefault="0017693F">
      <w:pPr>
        <w:widowControl w:val="0"/>
        <w:pBdr>
          <w:top w:val="nil"/>
          <w:left w:val="nil"/>
          <w:bottom w:val="nil"/>
          <w:right w:val="nil"/>
          <w:between w:val="nil"/>
        </w:pBdr>
        <w:spacing w:before="338"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What is your greatest strength and weakness?  </w:t>
      </w:r>
    </w:p>
    <w:p w:rsidR="00326CF8" w:rsidRDefault="0017693F">
      <w:pPr>
        <w:widowControl w:val="0"/>
        <w:pBdr>
          <w:top w:val="nil"/>
          <w:left w:val="nil"/>
          <w:bottom w:val="nil"/>
          <w:right w:val="nil"/>
          <w:between w:val="nil"/>
        </w:pBdr>
        <w:spacing w:before="36" w:line="240" w:lineRule="auto"/>
        <w:ind w:left="106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 work well under pressure to reach the deadlines. My weakness is I work too hard.  </w:t>
      </w:r>
    </w:p>
    <w:p w:rsidR="00326CF8" w:rsidRDefault="0017693F">
      <w:pPr>
        <w:widowControl w:val="0"/>
        <w:pBdr>
          <w:top w:val="nil"/>
          <w:left w:val="nil"/>
          <w:bottom w:val="nil"/>
          <w:right w:val="nil"/>
          <w:between w:val="nil"/>
        </w:pBdr>
        <w:spacing w:before="50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How would you deal with difficult persons?  </w:t>
      </w:r>
    </w:p>
    <w:p w:rsidR="00326CF8" w:rsidRDefault="0017693F">
      <w:pPr>
        <w:widowControl w:val="0"/>
        <w:pBdr>
          <w:top w:val="nil"/>
          <w:left w:val="nil"/>
          <w:bottom w:val="nil"/>
          <w:right w:val="nil"/>
          <w:between w:val="nil"/>
        </w:pBdr>
        <w:spacing w:before="37" w:line="240" w:lineRule="auto"/>
        <w:ind w:left="106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 would first keep an open mind and listen to them, which in itself calms down most people.  </w:t>
      </w:r>
    </w:p>
    <w:p w:rsidR="00326CF8" w:rsidRDefault="0017693F">
      <w:pPr>
        <w:widowControl w:val="0"/>
        <w:pBdr>
          <w:top w:val="nil"/>
          <w:left w:val="nil"/>
          <w:bottom w:val="nil"/>
          <w:right w:val="nil"/>
          <w:between w:val="nil"/>
        </w:pBdr>
        <w:spacing w:before="360" w:line="259" w:lineRule="auto"/>
        <w:ind w:left="1406" w:right="261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Why should we choose you?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Because I am the best and most appropriate  person for this job.  </w:t>
      </w:r>
    </w:p>
    <w:p w:rsidR="00326CF8" w:rsidRDefault="0017693F">
      <w:pPr>
        <w:widowControl w:val="0"/>
        <w:pBdr>
          <w:top w:val="nil"/>
          <w:left w:val="nil"/>
          <w:bottom w:val="nil"/>
          <w:right w:val="nil"/>
          <w:between w:val="nil"/>
        </w:pBdr>
        <w:spacing w:before="31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If we did offer you the job, how would you react?  </w:t>
      </w:r>
    </w:p>
    <w:p w:rsidR="00326CF8" w:rsidRDefault="0017693F">
      <w:pPr>
        <w:widowControl w:val="0"/>
        <w:pBdr>
          <w:top w:val="nil"/>
          <w:left w:val="nil"/>
          <w:bottom w:val="nil"/>
          <w:right w:val="nil"/>
          <w:between w:val="nil"/>
        </w:pBdr>
        <w:spacing w:before="36" w:line="257" w:lineRule="auto"/>
        <w:ind w:left="1404" w:right="1317" w:hanging="34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 would take it, thank you very much, when can I start (or) let me request you to give me  time as I am slightly indisposed.  </w:t>
      </w:r>
    </w:p>
    <w:p w:rsidR="00326CF8" w:rsidRDefault="0017693F">
      <w:pPr>
        <w:widowControl w:val="0"/>
        <w:pBdr>
          <w:top w:val="nil"/>
          <w:left w:val="nil"/>
          <w:bottom w:val="nil"/>
          <w:right w:val="nil"/>
          <w:between w:val="nil"/>
        </w:pBdr>
        <w:spacing w:before="16" w:line="240" w:lineRule="auto"/>
        <w:ind w:left="431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Group Discussion</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620"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rsidR="00326CF8" w:rsidRDefault="0017693F">
      <w:pPr>
        <w:widowControl w:val="0"/>
        <w:pBdr>
          <w:top w:val="nil"/>
          <w:left w:val="nil"/>
          <w:bottom w:val="nil"/>
          <w:right w:val="nil"/>
          <w:between w:val="nil"/>
        </w:pBdr>
        <w:spacing w:before="499" w:line="341" w:lineRule="auto"/>
        <w:ind w:left="693" w:right="1312" w:firstLine="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discussion (GD) is a type of interactive, oral communication which takes place when a  group of people get together to discuss something. A group discussion can be informal or formal.  An informal group discussion occurs when a group of friends talk </w:t>
      </w:r>
      <w:r>
        <w:rPr>
          <w:rFonts w:ascii="Times New Roman" w:eastAsia="Times New Roman" w:hAnsi="Times New Roman" w:cs="Times New Roman"/>
          <w:color w:val="000000"/>
          <w:sz w:val="24"/>
          <w:szCs w:val="24"/>
        </w:rPr>
        <w:t>about things in general at their  college canteen, outside the classroom, at a bus stop or any other place; or when a family talks  about various things, or when a group of people talk about various matters, such as sports, train  travel, price rise, exami</w:t>
      </w:r>
      <w:r>
        <w:rPr>
          <w:rFonts w:ascii="Times New Roman" w:eastAsia="Times New Roman" w:hAnsi="Times New Roman" w:cs="Times New Roman"/>
          <w:color w:val="000000"/>
          <w:sz w:val="24"/>
          <w:szCs w:val="24"/>
        </w:rPr>
        <w:t>nations, favorite film stars etc. In these informal discussions, each one  freely expresses his/her views on the subject. In formal contexts, group discussions are  increasingly used as a tool to identify candidates with the right abilities, either for emp</w:t>
      </w:r>
      <w:r>
        <w:rPr>
          <w:rFonts w:ascii="Times New Roman" w:eastAsia="Times New Roman" w:hAnsi="Times New Roman" w:cs="Times New Roman"/>
          <w:color w:val="000000"/>
          <w:sz w:val="24"/>
          <w:szCs w:val="24"/>
        </w:rPr>
        <w:t>loyment or  for admission to various courses. As the term itself suggests, a GD is a discussion, but most  students misinterpret it to be a debate. What is actually expected in a GD is participation in a  systematic way on a particular topic finding a solu</w:t>
      </w:r>
      <w:r>
        <w:rPr>
          <w:rFonts w:ascii="Times New Roman" w:eastAsia="Times New Roman" w:hAnsi="Times New Roman" w:cs="Times New Roman"/>
          <w:color w:val="000000"/>
          <w:sz w:val="24"/>
          <w:szCs w:val="24"/>
        </w:rPr>
        <w:t xml:space="preserve">tion to it... </w:t>
      </w:r>
    </w:p>
    <w:p w:rsidR="00326CF8" w:rsidRDefault="0017693F">
      <w:pPr>
        <w:widowControl w:val="0"/>
        <w:pBdr>
          <w:top w:val="nil"/>
          <w:left w:val="nil"/>
          <w:bottom w:val="nil"/>
          <w:right w:val="nil"/>
          <w:between w:val="nil"/>
        </w:pBdr>
        <w:spacing w:before="297" w:line="240" w:lineRule="auto"/>
        <w:ind w:right="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13"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244"/>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43</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06"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245"/>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96"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246"/>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1844" cy="170180"/>
            <wp:effectExtent l="0" t="0" r="0" b="0"/>
            <wp:docPr id="99"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247"/>
                    <a:srcRect/>
                    <a:stretch>
                      <a:fillRect/>
                    </a:stretch>
                  </pic:blipFill>
                  <pic:spPr>
                    <a:xfrm>
                      <a:off x="0" y="0"/>
                      <a:ext cx="221844" cy="170180"/>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2021" cy="173355"/>
            <wp:effectExtent l="0" t="0" r="0" b="0"/>
            <wp:docPr id="93"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248"/>
                    <a:srcRect/>
                    <a:stretch>
                      <a:fillRect/>
                    </a:stretch>
                  </pic:blipFill>
                  <pic:spPr>
                    <a:xfrm>
                      <a:off x="0" y="0"/>
                      <a:ext cx="222021"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341" w:lineRule="auto"/>
        <w:ind w:left="695" w:right="1312"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prospect of a GD tends to leave good number of participants petrified. You can get rid of that  feeling of fear by remembering you have experienced group discussions right from childhood.  Remember those heated discussions you had across the dinner tab</w:t>
      </w:r>
      <w:r>
        <w:rPr>
          <w:rFonts w:ascii="Times New Roman" w:eastAsia="Times New Roman" w:hAnsi="Times New Roman" w:cs="Times New Roman"/>
          <w:color w:val="000000"/>
          <w:sz w:val="24"/>
          <w:szCs w:val="24"/>
        </w:rPr>
        <w:t>le with family members, friends  and relatives? Consciously or unconsciously, they have helped you learn a thing or two about  discussing in a group. As a result, you would have often felt the desire to prove that you were right  and they were wrong. A bun</w:t>
      </w:r>
      <w:r>
        <w:rPr>
          <w:rFonts w:ascii="Times New Roman" w:eastAsia="Times New Roman" w:hAnsi="Times New Roman" w:cs="Times New Roman"/>
          <w:color w:val="000000"/>
          <w:sz w:val="24"/>
          <w:szCs w:val="24"/>
        </w:rPr>
        <w:t xml:space="preserve">dle of angst would build within you. Discard that feeling now.  Remember, a GD is a discussion -- and not a debate -- between the members of a group.  </w:t>
      </w:r>
    </w:p>
    <w:p w:rsidR="00326CF8" w:rsidRDefault="0017693F">
      <w:pPr>
        <w:widowControl w:val="0"/>
        <w:pBdr>
          <w:top w:val="nil"/>
          <w:left w:val="nil"/>
          <w:bottom w:val="nil"/>
          <w:right w:val="nil"/>
          <w:between w:val="nil"/>
        </w:pBdr>
        <w:spacing w:before="331"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two kinds of GD. Structured and Unstructured  </w:t>
      </w:r>
    </w:p>
    <w:p w:rsidR="00326CF8" w:rsidRDefault="0017693F">
      <w:pPr>
        <w:widowControl w:val="0"/>
        <w:pBdr>
          <w:top w:val="nil"/>
          <w:left w:val="nil"/>
          <w:bottom w:val="nil"/>
          <w:right w:val="nil"/>
          <w:between w:val="nil"/>
        </w:pBdr>
        <w:spacing w:before="411" w:line="341" w:lineRule="auto"/>
        <w:ind w:left="698" w:right="1315"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Structured GD is where each participant gets specific time to speak. Unstructured is anyone in the  group can speak at any point of time without disturbing general decorum.  </w:t>
      </w:r>
    </w:p>
    <w:p w:rsidR="00326CF8" w:rsidRDefault="0017693F">
      <w:pPr>
        <w:widowControl w:val="0"/>
        <w:pBdr>
          <w:top w:val="nil"/>
          <w:left w:val="nil"/>
          <w:bottom w:val="nil"/>
          <w:right w:val="nil"/>
          <w:between w:val="nil"/>
        </w:pBdr>
        <w:spacing w:before="33" w:line="240" w:lineRule="auto"/>
        <w:ind w:left="6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Uses of a GD  </w:t>
      </w:r>
    </w:p>
    <w:p w:rsidR="00326CF8" w:rsidRDefault="0017693F">
      <w:pPr>
        <w:widowControl w:val="0"/>
        <w:pBdr>
          <w:top w:val="nil"/>
          <w:left w:val="nil"/>
          <w:bottom w:val="nil"/>
          <w:right w:val="nil"/>
          <w:between w:val="nil"/>
        </w:pBdr>
        <w:spacing w:before="22"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To express important points about a given topic.  </w:t>
      </w:r>
    </w:p>
    <w:p w:rsidR="00326CF8" w:rsidRDefault="0017693F">
      <w:pPr>
        <w:widowControl w:val="0"/>
        <w:pBdr>
          <w:top w:val="nil"/>
          <w:left w:val="nil"/>
          <w:bottom w:val="nil"/>
          <w:right w:val="nil"/>
          <w:between w:val="nil"/>
        </w:pBdr>
        <w:spacing w:before="137"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Telling facts about the topic with justification  </w:t>
      </w:r>
    </w:p>
    <w:p w:rsidR="00326CF8" w:rsidRDefault="0017693F">
      <w:pPr>
        <w:widowControl w:val="0"/>
        <w:pBdr>
          <w:top w:val="nil"/>
          <w:left w:val="nil"/>
          <w:bottom w:val="nil"/>
          <w:right w:val="nil"/>
          <w:between w:val="nil"/>
        </w:pBdr>
        <w:spacing w:before="135"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 develop oratory skills  </w:t>
      </w:r>
    </w:p>
    <w:p w:rsidR="00326CF8" w:rsidRDefault="0017693F">
      <w:pPr>
        <w:widowControl w:val="0"/>
        <w:pBdr>
          <w:top w:val="nil"/>
          <w:left w:val="nil"/>
          <w:bottom w:val="nil"/>
          <w:right w:val="nil"/>
          <w:between w:val="nil"/>
        </w:pBdr>
        <w:spacing w:before="135"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To drive fear away  </w:t>
      </w:r>
    </w:p>
    <w:p w:rsidR="00326CF8" w:rsidRDefault="0017693F">
      <w:pPr>
        <w:widowControl w:val="0"/>
        <w:pBdr>
          <w:top w:val="nil"/>
          <w:left w:val="nil"/>
          <w:bottom w:val="nil"/>
          <w:right w:val="nil"/>
          <w:between w:val="nil"/>
        </w:pBdr>
        <w:spacing w:before="140"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To share opinions  </w:t>
      </w:r>
    </w:p>
    <w:p w:rsidR="00326CF8" w:rsidRDefault="0017693F">
      <w:pPr>
        <w:widowControl w:val="0"/>
        <w:pBdr>
          <w:top w:val="nil"/>
          <w:left w:val="nil"/>
          <w:bottom w:val="nil"/>
          <w:right w:val="nil"/>
          <w:between w:val="nil"/>
        </w:pBdr>
        <w:spacing w:before="135" w:line="240" w:lineRule="auto"/>
        <w:ind w:left="1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To arrive at a positive conclusion  </w:t>
      </w:r>
    </w:p>
    <w:p w:rsidR="00326CF8" w:rsidRDefault="0017693F">
      <w:pPr>
        <w:widowControl w:val="0"/>
        <w:pBdr>
          <w:top w:val="nil"/>
          <w:left w:val="nil"/>
          <w:bottom w:val="nil"/>
          <w:right w:val="nil"/>
          <w:between w:val="nil"/>
        </w:pBdr>
        <w:spacing w:before="411" w:line="240" w:lineRule="auto"/>
        <w:ind w:left="69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main areas of a GD are  </w:t>
      </w:r>
    </w:p>
    <w:p w:rsidR="00326CF8" w:rsidRDefault="0017693F">
      <w:pPr>
        <w:widowControl w:val="0"/>
        <w:pBdr>
          <w:top w:val="nil"/>
          <w:left w:val="nil"/>
          <w:bottom w:val="nil"/>
          <w:right w:val="nil"/>
          <w:between w:val="nil"/>
        </w:pBdr>
        <w:spacing w:before="22" w:line="341" w:lineRule="auto"/>
        <w:ind w:left="1415" w:right="1315" w:hanging="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Subject knowledge about current affairs, politics, social issues, economic issues, scientific  and environmental problems.  </w:t>
      </w:r>
    </w:p>
    <w:p w:rsidR="00326CF8" w:rsidRDefault="0017693F">
      <w:pPr>
        <w:widowControl w:val="0"/>
        <w:pBdr>
          <w:top w:val="nil"/>
          <w:left w:val="nil"/>
          <w:bottom w:val="nil"/>
          <w:right w:val="nil"/>
          <w:between w:val="nil"/>
        </w:pBdr>
        <w:spacing w:before="33"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Analysis will help to discard unimportant and irrelevant points  </w:t>
      </w:r>
    </w:p>
    <w:p w:rsidR="00326CF8" w:rsidRDefault="0017693F">
      <w:pPr>
        <w:widowControl w:val="0"/>
        <w:pBdr>
          <w:top w:val="nil"/>
          <w:left w:val="nil"/>
          <w:bottom w:val="nil"/>
          <w:right w:val="nil"/>
          <w:between w:val="nil"/>
        </w:pBdr>
        <w:spacing w:before="139" w:line="341" w:lineRule="auto"/>
        <w:ind w:left="1406" w:right="1312"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GD develops communication skills such as listening, language, expression, articulation and  pronunciation, verbal and non-verbal.  </w:t>
      </w:r>
    </w:p>
    <w:p w:rsidR="00326CF8" w:rsidRDefault="0017693F">
      <w:pPr>
        <w:widowControl w:val="0"/>
        <w:pBdr>
          <w:top w:val="nil"/>
          <w:left w:val="nil"/>
          <w:bottom w:val="nil"/>
          <w:right w:val="nil"/>
          <w:between w:val="nil"/>
        </w:pBdr>
        <w:spacing w:before="31" w:line="341" w:lineRule="auto"/>
        <w:ind w:left="1406" w:right="131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It develops leadership skills like initiation, assertiveness, self confidence, persuasiveness,  patience, body language and motivation.  </w:t>
      </w:r>
    </w:p>
    <w:p w:rsidR="00326CF8" w:rsidRDefault="0017693F">
      <w:pPr>
        <w:widowControl w:val="0"/>
        <w:pBdr>
          <w:top w:val="nil"/>
          <w:left w:val="nil"/>
          <w:bottom w:val="nil"/>
          <w:right w:val="nil"/>
          <w:between w:val="nil"/>
        </w:pBdr>
        <w:spacing w:before="33" w:line="349" w:lineRule="auto"/>
        <w:ind w:left="1414" w:right="1529"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Team management skills include adaptability, positive thinking, cooperation,  coordination and correcting attitu</w:t>
      </w:r>
      <w:r>
        <w:rPr>
          <w:rFonts w:ascii="Times New Roman" w:eastAsia="Times New Roman" w:hAnsi="Times New Roman" w:cs="Times New Roman"/>
          <w:color w:val="000000"/>
          <w:sz w:val="24"/>
          <w:szCs w:val="24"/>
        </w:rPr>
        <w:t xml:space="preserve">dinal lapses. </w:t>
      </w:r>
    </w:p>
    <w:p w:rsidR="00326CF8" w:rsidRDefault="0017693F">
      <w:pPr>
        <w:widowControl w:val="0"/>
        <w:pBdr>
          <w:top w:val="nil"/>
          <w:left w:val="nil"/>
          <w:bottom w:val="nil"/>
          <w:right w:val="nil"/>
          <w:between w:val="nil"/>
        </w:pBdr>
        <w:spacing w:before="581"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9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249"/>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44</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88"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250"/>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90"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25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4879" cy="170180"/>
            <wp:effectExtent l="0" t="0" r="0" b="0"/>
            <wp:docPr id="146"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252"/>
                    <a:srcRect/>
                    <a:stretch>
                      <a:fillRect/>
                    </a:stretch>
                  </pic:blipFill>
                  <pic:spPr>
                    <a:xfrm>
                      <a:off x="0" y="0"/>
                      <a:ext cx="224879"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7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Dynamics of GD  </w:t>
      </w:r>
    </w:p>
    <w:p w:rsidR="00326CF8" w:rsidRDefault="0017693F">
      <w:pPr>
        <w:widowControl w:val="0"/>
        <w:pBdr>
          <w:top w:val="nil"/>
          <w:left w:val="nil"/>
          <w:bottom w:val="nil"/>
          <w:right w:val="nil"/>
          <w:between w:val="nil"/>
        </w:pBdr>
        <w:spacing w:before="123" w:line="345" w:lineRule="auto"/>
        <w:ind w:left="1402" w:right="2190"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opening of a GD should be attractive and direct the course of discussion.  2. Reasoning ability plays an important role.  </w:t>
      </w:r>
    </w:p>
    <w:p w:rsidR="00326CF8" w:rsidRDefault="0017693F">
      <w:pPr>
        <w:widowControl w:val="0"/>
        <w:pBdr>
          <w:top w:val="nil"/>
          <w:left w:val="nil"/>
          <w:bottom w:val="nil"/>
          <w:right w:val="nil"/>
          <w:between w:val="nil"/>
        </w:pBdr>
        <w:spacing w:before="29" w:line="240" w:lineRule="auto"/>
        <w:ind w:left="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Plan a strategy  </w:t>
      </w:r>
    </w:p>
    <w:p w:rsidR="00326CF8" w:rsidRDefault="0017693F">
      <w:pPr>
        <w:widowControl w:val="0"/>
        <w:pBdr>
          <w:top w:val="nil"/>
          <w:left w:val="nil"/>
          <w:bottom w:val="nil"/>
          <w:right w:val="nil"/>
          <w:between w:val="nil"/>
        </w:pBdr>
        <w:spacing w:before="142" w:line="345" w:lineRule="auto"/>
        <w:ind w:left="1407" w:right="1924"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motivator or the leader of a group should roll the topic on, avoiding pauses.  5. The leader should see that bitter arguments and personal criticism are avoided  6. Understanding the topic from all possible angles  </w:t>
      </w:r>
    </w:p>
    <w:p w:rsidR="00326CF8" w:rsidRDefault="0017693F">
      <w:pPr>
        <w:widowControl w:val="0"/>
        <w:pBdr>
          <w:top w:val="nil"/>
          <w:left w:val="nil"/>
          <w:bottom w:val="nil"/>
          <w:right w:val="nil"/>
          <w:between w:val="nil"/>
        </w:pBdr>
        <w:spacing w:before="29" w:line="240" w:lineRule="auto"/>
        <w:ind w:left="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Summing up is very important f</w:t>
      </w:r>
      <w:r>
        <w:rPr>
          <w:rFonts w:ascii="Times New Roman" w:eastAsia="Times New Roman" w:hAnsi="Times New Roman" w:cs="Times New Roman"/>
          <w:color w:val="000000"/>
          <w:sz w:val="24"/>
          <w:szCs w:val="24"/>
        </w:rPr>
        <w:t xml:space="preserve">or a good GD  </w:t>
      </w:r>
    </w:p>
    <w:p w:rsidR="00326CF8" w:rsidRDefault="0017693F">
      <w:pPr>
        <w:widowControl w:val="0"/>
        <w:pBdr>
          <w:top w:val="nil"/>
          <w:left w:val="nil"/>
          <w:bottom w:val="nil"/>
          <w:right w:val="nil"/>
          <w:between w:val="nil"/>
        </w:pBdr>
        <w:spacing w:before="139" w:line="240" w:lineRule="auto"/>
        <w:ind w:left="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Proper body language and eye contact makes a GD effective.  </w:t>
      </w:r>
    </w:p>
    <w:p w:rsidR="00326CF8" w:rsidRDefault="0017693F">
      <w:pPr>
        <w:widowControl w:val="0"/>
        <w:pBdr>
          <w:top w:val="nil"/>
          <w:left w:val="nil"/>
          <w:bottom w:val="nil"/>
          <w:right w:val="nil"/>
          <w:between w:val="nil"/>
        </w:pBdr>
        <w:spacing w:before="138" w:line="240" w:lineRule="auto"/>
        <w:ind w:left="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Use position, reason, example and position formula  </w:t>
      </w:r>
    </w:p>
    <w:p w:rsidR="00326CF8" w:rsidRDefault="0017693F">
      <w:pPr>
        <w:widowControl w:val="0"/>
        <w:pBdr>
          <w:top w:val="nil"/>
          <w:left w:val="nil"/>
          <w:bottom w:val="nil"/>
          <w:right w:val="nil"/>
          <w:between w:val="nil"/>
        </w:pBdr>
        <w:spacing w:before="34" w:line="240" w:lineRule="auto"/>
        <w:ind w:left="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Useful phrases of a GD  </w:t>
      </w:r>
    </w:p>
    <w:p w:rsidR="00326CF8" w:rsidRDefault="0017693F">
      <w:pPr>
        <w:widowControl w:val="0"/>
        <w:pBdr>
          <w:top w:val="nil"/>
          <w:left w:val="nil"/>
          <w:bottom w:val="nil"/>
          <w:right w:val="nil"/>
          <w:between w:val="nil"/>
        </w:pBdr>
        <w:spacing w:before="147" w:line="240" w:lineRule="auto"/>
        <w:ind w:left="356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Agreeing: You are absolutely right  </w:t>
      </w:r>
    </w:p>
    <w:p w:rsidR="00326CF8" w:rsidRDefault="0017693F">
      <w:pPr>
        <w:widowControl w:val="0"/>
        <w:pBdr>
          <w:top w:val="nil"/>
          <w:left w:val="nil"/>
          <w:bottom w:val="nil"/>
          <w:right w:val="nil"/>
          <w:between w:val="nil"/>
        </w:pBdr>
        <w:spacing w:before="120" w:line="240" w:lineRule="auto"/>
        <w:ind w:right="2338"/>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Disagreeing: I am sorry, I don’t see it in that way  </w:t>
      </w:r>
    </w:p>
    <w:p w:rsidR="00326CF8" w:rsidRDefault="0017693F">
      <w:pPr>
        <w:widowControl w:val="0"/>
        <w:pBdr>
          <w:top w:val="nil"/>
          <w:left w:val="nil"/>
          <w:bottom w:val="nil"/>
          <w:right w:val="nil"/>
          <w:between w:val="nil"/>
        </w:pBdr>
        <w:spacing w:before="111" w:line="240" w:lineRule="auto"/>
        <w:ind w:right="1494"/>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Interrupting: Sorry, do you mind, if I say something here?  </w:t>
      </w:r>
    </w:p>
    <w:p w:rsidR="00326CF8" w:rsidRDefault="0017693F">
      <w:pPr>
        <w:widowControl w:val="0"/>
        <w:pBdr>
          <w:top w:val="nil"/>
          <w:left w:val="nil"/>
          <w:bottom w:val="nil"/>
          <w:right w:val="nil"/>
          <w:between w:val="nil"/>
        </w:pBdr>
        <w:spacing w:before="108" w:line="240" w:lineRule="auto"/>
        <w:ind w:right="1315"/>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Dealing with interruptions: Could I just finish with what I  </w:t>
      </w:r>
    </w:p>
    <w:p w:rsidR="00326CF8" w:rsidRDefault="0017693F">
      <w:pPr>
        <w:widowControl w:val="0"/>
        <w:pBdr>
          <w:top w:val="nil"/>
          <w:left w:val="nil"/>
          <w:bottom w:val="nil"/>
          <w:right w:val="nil"/>
          <w:between w:val="nil"/>
        </w:pBdr>
        <w:spacing w:before="29" w:line="240" w:lineRule="auto"/>
        <w:ind w:left="2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 saying?  </w:t>
      </w:r>
    </w:p>
    <w:p w:rsidR="00326CF8" w:rsidRDefault="0017693F">
      <w:pPr>
        <w:widowControl w:val="0"/>
        <w:pBdr>
          <w:top w:val="nil"/>
          <w:left w:val="nil"/>
          <w:bottom w:val="nil"/>
          <w:right w:val="nil"/>
          <w:between w:val="nil"/>
        </w:pBdr>
        <w:spacing w:before="115" w:line="240" w:lineRule="auto"/>
        <w:ind w:right="1314"/>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Asking for information: Would you mind saying a little  </w:t>
      </w:r>
    </w:p>
    <w:p w:rsidR="00326CF8" w:rsidRDefault="0017693F">
      <w:pPr>
        <w:widowControl w:val="0"/>
        <w:pBdr>
          <w:top w:val="nil"/>
          <w:left w:val="nil"/>
          <w:bottom w:val="nil"/>
          <w:right w:val="nil"/>
          <w:between w:val="nil"/>
        </w:pBdr>
        <w:spacing w:before="29" w:line="240" w:lineRule="auto"/>
        <w:ind w:left="2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more about it?  </w:t>
      </w:r>
    </w:p>
    <w:p w:rsidR="00326CF8" w:rsidRDefault="0017693F">
      <w:pPr>
        <w:widowControl w:val="0"/>
        <w:pBdr>
          <w:top w:val="nil"/>
          <w:left w:val="nil"/>
          <w:bottom w:val="nil"/>
          <w:right w:val="nil"/>
          <w:between w:val="nil"/>
        </w:pBdr>
        <w:spacing w:before="113" w:line="240" w:lineRule="auto"/>
        <w:ind w:right="1315"/>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Adding more information: Another point I would like to  </w:t>
      </w:r>
    </w:p>
    <w:p w:rsidR="00326CF8" w:rsidRDefault="0017693F">
      <w:pPr>
        <w:widowControl w:val="0"/>
        <w:pBdr>
          <w:top w:val="nil"/>
          <w:left w:val="nil"/>
          <w:bottom w:val="nil"/>
          <w:right w:val="nil"/>
          <w:between w:val="nil"/>
        </w:pBdr>
        <w:spacing w:before="137" w:line="240" w:lineRule="auto"/>
        <w:ind w:left="2119"/>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make is….. </w:t>
      </w:r>
      <w:r>
        <w:rPr>
          <w:rFonts w:ascii="Times New Roman" w:eastAsia="Times New Roman" w:hAnsi="Times New Roman" w:cs="Times New Roman"/>
          <w:b/>
          <w:color w:val="000000"/>
          <w:sz w:val="24"/>
          <w:szCs w:val="24"/>
        </w:rPr>
        <w:t xml:space="preserve">Different parts of a GD (for 15 minutes GD)  </w:t>
      </w:r>
    </w:p>
    <w:p w:rsidR="00326CF8" w:rsidRDefault="0017693F">
      <w:pPr>
        <w:widowControl w:val="0"/>
        <w:pBdr>
          <w:top w:val="nil"/>
          <w:left w:val="nil"/>
          <w:bottom w:val="nil"/>
          <w:right w:val="nil"/>
          <w:between w:val="nil"/>
        </w:pBdr>
        <w:spacing w:before="147" w:line="240" w:lineRule="auto"/>
        <w:ind w:left="356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Chaos period (1-2 minutes)  </w:t>
      </w:r>
    </w:p>
    <w:p w:rsidR="00326CF8" w:rsidRDefault="0017693F">
      <w:pPr>
        <w:widowControl w:val="0"/>
        <w:pBdr>
          <w:top w:val="nil"/>
          <w:left w:val="nil"/>
          <w:bottom w:val="nil"/>
          <w:right w:val="nil"/>
          <w:between w:val="nil"/>
        </w:pBdr>
        <w:spacing w:before="113" w:line="240" w:lineRule="auto"/>
        <w:ind w:right="3169"/>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Period of generating ideas (7-8 minutes)  </w:t>
      </w:r>
    </w:p>
    <w:p w:rsidR="00326CF8" w:rsidRDefault="0017693F">
      <w:pPr>
        <w:widowControl w:val="0"/>
        <w:pBdr>
          <w:top w:val="nil"/>
          <w:left w:val="nil"/>
          <w:bottom w:val="nil"/>
          <w:right w:val="nil"/>
          <w:between w:val="nil"/>
        </w:pBdr>
        <w:spacing w:before="108" w:line="240" w:lineRule="auto"/>
        <w:ind w:right="2576"/>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Building discussion on the ideas (5-6 minutes)  </w:t>
      </w:r>
    </w:p>
    <w:p w:rsidR="00326CF8" w:rsidRDefault="0017693F">
      <w:pPr>
        <w:widowControl w:val="0"/>
        <w:pBdr>
          <w:top w:val="nil"/>
          <w:left w:val="nil"/>
          <w:bottom w:val="nil"/>
          <w:right w:val="nil"/>
          <w:between w:val="nil"/>
        </w:pBdr>
        <w:spacing w:before="115" w:line="240" w:lineRule="auto"/>
        <w:ind w:left="356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Conclusion (1 minute)  </w:t>
      </w:r>
    </w:p>
    <w:p w:rsidR="00326CF8" w:rsidRDefault="0017693F">
      <w:pPr>
        <w:widowControl w:val="0"/>
        <w:pBdr>
          <w:top w:val="nil"/>
          <w:left w:val="nil"/>
          <w:bottom w:val="nil"/>
          <w:right w:val="nil"/>
          <w:between w:val="nil"/>
        </w:pBdr>
        <w:spacing w:before="96"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Strategies for effective group discussion  </w:t>
      </w:r>
    </w:p>
    <w:p w:rsidR="00326CF8" w:rsidRDefault="0017693F">
      <w:pPr>
        <w:widowControl w:val="0"/>
        <w:pBdr>
          <w:top w:val="nil"/>
          <w:left w:val="nil"/>
          <w:bottom w:val="nil"/>
          <w:right w:val="nil"/>
          <w:between w:val="nil"/>
        </w:pBdr>
        <w:spacing w:before="127" w:line="348" w:lineRule="auto"/>
        <w:ind w:left="1762" w:right="1424"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opening sentences should create enthusiasm and interest among the listeners.  2. Systematic implementation of the content.  </w:t>
      </w:r>
    </w:p>
    <w:p w:rsidR="00326CF8" w:rsidRDefault="0017693F">
      <w:pPr>
        <w:widowControl w:val="0"/>
        <w:pBdr>
          <w:top w:val="nil"/>
          <w:left w:val="nil"/>
          <w:bottom w:val="nil"/>
          <w:right w:val="nil"/>
          <w:between w:val="nil"/>
        </w:pBdr>
        <w:spacing w:before="26" w:line="240" w:lineRule="auto"/>
        <w:ind w:left="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Body gestures or non verbal communication should be balanced.  </w:t>
      </w:r>
    </w:p>
    <w:p w:rsidR="00326CF8" w:rsidRDefault="0017693F">
      <w:pPr>
        <w:widowControl w:val="0"/>
        <w:pBdr>
          <w:top w:val="nil"/>
          <w:left w:val="nil"/>
          <w:bottom w:val="nil"/>
          <w:right w:val="nil"/>
          <w:between w:val="nil"/>
        </w:pBdr>
        <w:spacing w:before="135" w:line="240" w:lineRule="auto"/>
        <w:ind w:left="1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Balancing the points of discussion when opposition is raised.  </w:t>
      </w:r>
    </w:p>
    <w:p w:rsidR="00326CF8" w:rsidRDefault="0017693F">
      <w:pPr>
        <w:widowControl w:val="0"/>
        <w:pBdr>
          <w:top w:val="nil"/>
          <w:left w:val="nil"/>
          <w:bottom w:val="nil"/>
          <w:right w:val="nil"/>
          <w:between w:val="nil"/>
        </w:pBdr>
        <w:spacing w:before="139" w:line="240" w:lineRule="auto"/>
        <w:ind w:left="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Anticipation of possible disruptions.  </w:t>
      </w:r>
    </w:p>
    <w:p w:rsidR="00326CF8" w:rsidRDefault="0017693F">
      <w:pPr>
        <w:widowControl w:val="0"/>
        <w:pBdr>
          <w:top w:val="nil"/>
          <w:left w:val="nil"/>
          <w:bottom w:val="nil"/>
          <w:right w:val="nil"/>
          <w:between w:val="nil"/>
        </w:pBdr>
        <w:spacing w:before="142" w:line="240" w:lineRule="auto"/>
        <w:ind w:left="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Politeness doesn’t tend to either muteness or muttering. </w:t>
      </w:r>
    </w:p>
    <w:p w:rsidR="00326CF8" w:rsidRDefault="0017693F">
      <w:pPr>
        <w:widowControl w:val="0"/>
        <w:pBdr>
          <w:top w:val="nil"/>
          <w:left w:val="nil"/>
          <w:bottom w:val="nil"/>
          <w:right w:val="nil"/>
          <w:between w:val="nil"/>
        </w:pBdr>
        <w:spacing w:before="406"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49"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253"/>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45</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40"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254"/>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43"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255"/>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133"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256"/>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Open mindedness 8. Cheerful personality while recapping the ideas.  </w:t>
      </w:r>
    </w:p>
    <w:p w:rsidR="00326CF8" w:rsidRDefault="0017693F">
      <w:pPr>
        <w:widowControl w:val="0"/>
        <w:pBdr>
          <w:top w:val="nil"/>
          <w:left w:val="nil"/>
          <w:bottom w:val="nil"/>
          <w:right w:val="nil"/>
          <w:between w:val="nil"/>
        </w:pBdr>
        <w:spacing w:before="939"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Do’s of a GD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Listen to the speaker carefully  </w:t>
      </w:r>
    </w:p>
    <w:p w:rsidR="00326CF8" w:rsidRDefault="0017693F">
      <w:pPr>
        <w:widowControl w:val="0"/>
        <w:pBdr>
          <w:top w:val="nil"/>
          <w:left w:val="nil"/>
          <w:bottom w:val="nil"/>
          <w:right w:val="nil"/>
          <w:between w:val="nil"/>
        </w:pBdr>
        <w:spacing w:before="113"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Put your thoughts on paper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Initiate the discussion if you are thorough with the subject.  </w:t>
      </w:r>
    </w:p>
    <w:p w:rsidR="00326CF8" w:rsidRDefault="0017693F">
      <w:pPr>
        <w:widowControl w:val="0"/>
        <w:pBdr>
          <w:top w:val="nil"/>
          <w:left w:val="nil"/>
          <w:bottom w:val="nil"/>
          <w:right w:val="nil"/>
          <w:between w:val="nil"/>
        </w:pBdr>
        <w:spacing w:before="113"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Support your point with some facts and figures.  </w:t>
      </w:r>
    </w:p>
    <w:p w:rsidR="00326CF8" w:rsidRDefault="0017693F">
      <w:pPr>
        <w:widowControl w:val="0"/>
        <w:pBdr>
          <w:top w:val="nil"/>
          <w:left w:val="nil"/>
          <w:bottom w:val="nil"/>
          <w:right w:val="nil"/>
          <w:between w:val="nil"/>
        </w:pBdr>
        <w:spacing w:before="111"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Give others a chance to speak and respect their contribution.  </w:t>
      </w:r>
    </w:p>
    <w:p w:rsidR="00326CF8" w:rsidRDefault="0017693F">
      <w:pPr>
        <w:widowControl w:val="0"/>
        <w:pBdr>
          <w:top w:val="nil"/>
          <w:left w:val="nil"/>
          <w:bottom w:val="nil"/>
          <w:right w:val="nil"/>
          <w:between w:val="nil"/>
        </w:pBdr>
        <w:spacing w:before="114" w:line="240" w:lineRule="auto"/>
        <w:ind w:right="1919"/>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Disagree politely.Do not forget to summarize, if you are the initiator.  </w:t>
      </w:r>
    </w:p>
    <w:p w:rsidR="00326CF8" w:rsidRDefault="0017693F">
      <w:pPr>
        <w:widowControl w:val="0"/>
        <w:pBdr>
          <w:top w:val="nil"/>
          <w:left w:val="nil"/>
          <w:bottom w:val="nil"/>
          <w:right w:val="nil"/>
          <w:between w:val="nil"/>
        </w:pBdr>
        <w:spacing w:before="34"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Don’ts of a GD  </w:t>
      </w:r>
    </w:p>
    <w:p w:rsidR="00326CF8" w:rsidRDefault="0017693F">
      <w:pPr>
        <w:widowControl w:val="0"/>
        <w:pBdr>
          <w:top w:val="nil"/>
          <w:left w:val="nil"/>
          <w:bottom w:val="nil"/>
          <w:right w:val="nil"/>
          <w:between w:val="nil"/>
        </w:pBdr>
        <w:spacing w:before="101"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Sitting with crossed arms and legs.  </w:t>
      </w:r>
    </w:p>
    <w:p w:rsidR="00326CF8" w:rsidRDefault="0017693F">
      <w:pPr>
        <w:widowControl w:val="0"/>
        <w:pBdr>
          <w:top w:val="nil"/>
          <w:left w:val="nil"/>
          <w:bottom w:val="nil"/>
          <w:right w:val="nil"/>
          <w:between w:val="nil"/>
        </w:pBdr>
        <w:spacing w:before="11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Throwing your body organs or limbs.  </w:t>
      </w:r>
    </w:p>
    <w:p w:rsidR="00326CF8" w:rsidRDefault="0017693F">
      <w:pPr>
        <w:widowControl w:val="0"/>
        <w:pBdr>
          <w:top w:val="nil"/>
          <w:left w:val="nil"/>
          <w:bottom w:val="nil"/>
          <w:right w:val="nil"/>
          <w:between w:val="nil"/>
        </w:pBdr>
        <w:spacing w:before="115"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Fidgeting  </w:t>
      </w:r>
    </w:p>
    <w:p w:rsidR="00326CF8" w:rsidRDefault="0017693F">
      <w:pPr>
        <w:widowControl w:val="0"/>
        <w:pBdr>
          <w:top w:val="nil"/>
          <w:left w:val="nil"/>
          <w:bottom w:val="nil"/>
          <w:right w:val="nil"/>
          <w:between w:val="nil"/>
        </w:pBdr>
        <w:spacing w:before="111"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Sitting stiff  </w:t>
      </w:r>
    </w:p>
    <w:p w:rsidR="00326CF8" w:rsidRDefault="0017693F">
      <w:pPr>
        <w:widowControl w:val="0"/>
        <w:pBdr>
          <w:top w:val="nil"/>
          <w:left w:val="nil"/>
          <w:bottom w:val="nil"/>
          <w:right w:val="nil"/>
          <w:between w:val="nil"/>
        </w:pBdr>
        <w:spacing w:before="113"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Scratching, pricking or rubbing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Expressing anger or uncontrollable laughter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Over speak or intervene without proper usage of vocabulary  </w:t>
      </w:r>
    </w:p>
    <w:p w:rsidR="00326CF8" w:rsidRDefault="0017693F">
      <w:pPr>
        <w:widowControl w:val="0"/>
        <w:pBdr>
          <w:top w:val="nil"/>
          <w:left w:val="nil"/>
          <w:bottom w:val="nil"/>
          <w:right w:val="nil"/>
          <w:between w:val="nil"/>
        </w:pBdr>
        <w:spacing w:before="121"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Argue or shout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Erratic statistics  </w:t>
      </w:r>
    </w:p>
    <w:p w:rsidR="00326CF8" w:rsidRDefault="0017693F">
      <w:pPr>
        <w:widowControl w:val="0"/>
        <w:pBdr>
          <w:top w:val="nil"/>
          <w:left w:val="nil"/>
          <w:bottom w:val="nil"/>
          <w:right w:val="nil"/>
          <w:between w:val="nil"/>
        </w:pBdr>
        <w:spacing w:before="55" w:line="240" w:lineRule="auto"/>
        <w:ind w:right="1311"/>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198120" cy="202692"/>
            <wp:effectExtent l="0" t="0" r="0" b="0"/>
            <wp:docPr id="128"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257"/>
                    <a:srcRect/>
                    <a:stretch>
                      <a:fillRect/>
                    </a:stretch>
                  </pic:blipFill>
                  <pic:spPr>
                    <a:xfrm>
                      <a:off x="0" y="0"/>
                      <a:ext cx="198120"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Speak about intercultural or socio economic background of any  </w:t>
      </w:r>
    </w:p>
    <w:p w:rsidR="00326CF8" w:rsidRDefault="0017693F">
      <w:pPr>
        <w:widowControl w:val="0"/>
        <w:pBdr>
          <w:top w:val="nil"/>
          <w:left w:val="nil"/>
          <w:bottom w:val="nil"/>
          <w:right w:val="nil"/>
          <w:between w:val="nil"/>
        </w:pBdr>
        <w:spacing w:before="18" w:line="240" w:lineRule="auto"/>
        <w:ind w:left="2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participant.  </w:t>
      </w:r>
    </w:p>
    <w:p w:rsidR="00326CF8" w:rsidRDefault="0017693F">
      <w:pPr>
        <w:widowControl w:val="0"/>
        <w:pBdr>
          <w:top w:val="nil"/>
          <w:left w:val="nil"/>
          <w:bottom w:val="nil"/>
          <w:right w:val="nil"/>
          <w:between w:val="nil"/>
        </w:pBdr>
        <w:spacing w:before="490" w:line="240" w:lineRule="auto"/>
        <w:ind w:left="7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few expressions used in GD  </w:t>
      </w:r>
    </w:p>
    <w:p w:rsidR="00326CF8" w:rsidRDefault="0017693F">
      <w:pPr>
        <w:widowControl w:val="0"/>
        <w:pBdr>
          <w:top w:val="nil"/>
          <w:left w:val="nil"/>
          <w:bottom w:val="nil"/>
          <w:right w:val="nil"/>
          <w:between w:val="nil"/>
        </w:pBdr>
        <w:spacing w:before="612" w:line="240" w:lineRule="auto"/>
        <w:ind w:left="2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Activity Expression </w:t>
      </w:r>
    </w:p>
    <w:p w:rsidR="00326CF8" w:rsidRDefault="0017693F">
      <w:pPr>
        <w:widowControl w:val="0"/>
        <w:pBdr>
          <w:top w:val="nil"/>
          <w:left w:val="nil"/>
          <w:bottom w:val="nil"/>
          <w:right w:val="nil"/>
          <w:between w:val="nil"/>
        </w:pBdr>
        <w:spacing w:before="2573"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31"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25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46</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24"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25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26"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26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120"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261"/>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357" w:lineRule="auto"/>
        <w:ind w:left="2150" w:right="12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Lead the discussion *It is not difficult to understand the  problem but…..  </w:t>
      </w:r>
    </w:p>
    <w:p w:rsidR="00326CF8" w:rsidRDefault="0017693F">
      <w:pPr>
        <w:widowControl w:val="0"/>
        <w:pBdr>
          <w:top w:val="nil"/>
          <w:left w:val="nil"/>
          <w:bottom w:val="nil"/>
          <w:right w:val="nil"/>
          <w:between w:val="nil"/>
        </w:pBdr>
        <w:spacing w:before="55" w:line="240" w:lineRule="auto"/>
        <w:ind w:right="14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actual point of discussion is….  </w:t>
      </w:r>
    </w:p>
    <w:p w:rsidR="00326CF8" w:rsidRDefault="0017693F">
      <w:pPr>
        <w:widowControl w:val="0"/>
        <w:pBdr>
          <w:top w:val="nil"/>
          <w:left w:val="nil"/>
          <w:bottom w:val="nil"/>
          <w:right w:val="nil"/>
          <w:between w:val="nil"/>
        </w:pBdr>
        <w:spacing w:before="139" w:line="240" w:lineRule="auto"/>
        <w:ind w:right="23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*Dear friend, don’t deviate  </w:t>
      </w:r>
    </w:p>
    <w:p w:rsidR="00326CF8" w:rsidRDefault="0017693F">
      <w:pPr>
        <w:widowControl w:val="0"/>
        <w:pBdr>
          <w:top w:val="nil"/>
          <w:left w:val="nil"/>
          <w:bottom w:val="nil"/>
          <w:right w:val="nil"/>
          <w:between w:val="nil"/>
        </w:pBdr>
        <w:spacing w:before="1008" w:line="240" w:lineRule="auto"/>
        <w:ind w:right="171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your opinion about this?  </w:t>
      </w:r>
    </w:p>
    <w:p w:rsidR="00326CF8" w:rsidRDefault="0017693F">
      <w:pPr>
        <w:widowControl w:val="0"/>
        <w:pBdr>
          <w:top w:val="nil"/>
          <w:left w:val="nil"/>
          <w:bottom w:val="nil"/>
          <w:right w:val="nil"/>
          <w:between w:val="nil"/>
        </w:pBdr>
        <w:spacing w:before="137" w:line="240" w:lineRule="auto"/>
        <w:ind w:left="1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Draw someone into discussion  </w:t>
      </w:r>
    </w:p>
    <w:p w:rsidR="00326CF8" w:rsidRDefault="0017693F">
      <w:pPr>
        <w:widowControl w:val="0"/>
        <w:pBdr>
          <w:top w:val="nil"/>
          <w:left w:val="nil"/>
          <w:bottom w:val="nil"/>
          <w:right w:val="nil"/>
          <w:between w:val="nil"/>
        </w:pBdr>
        <w:spacing w:before="3" w:line="240" w:lineRule="auto"/>
        <w:ind w:right="225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agree, if I say…?  </w:t>
      </w:r>
    </w:p>
    <w:p w:rsidR="00326CF8" w:rsidRDefault="0017693F">
      <w:pPr>
        <w:widowControl w:val="0"/>
        <w:pBdr>
          <w:top w:val="nil"/>
          <w:left w:val="nil"/>
          <w:bottom w:val="nil"/>
          <w:right w:val="nil"/>
          <w:between w:val="nil"/>
        </w:pBdr>
        <w:spacing w:before="433" w:line="240" w:lineRule="auto"/>
        <w:ind w:right="16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 draw your attention…..?  </w:t>
      </w:r>
    </w:p>
    <w:p w:rsidR="00326CF8" w:rsidRDefault="0017693F">
      <w:pPr>
        <w:widowControl w:val="0"/>
        <w:pBdr>
          <w:top w:val="nil"/>
          <w:left w:val="nil"/>
          <w:bottom w:val="nil"/>
          <w:right w:val="nil"/>
          <w:between w:val="nil"/>
        </w:pBdr>
        <w:spacing w:before="497" w:line="240" w:lineRule="auto"/>
        <w:ind w:left="1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Refocus the discussion *for instance or example  </w:t>
      </w:r>
    </w:p>
    <w:p w:rsidR="00326CF8" w:rsidRDefault="0017693F">
      <w:pPr>
        <w:widowControl w:val="0"/>
        <w:pBdr>
          <w:top w:val="nil"/>
          <w:left w:val="nil"/>
          <w:bottom w:val="nil"/>
          <w:right w:val="nil"/>
          <w:between w:val="nil"/>
        </w:pBdr>
        <w:spacing w:before="406" w:line="240" w:lineRule="auto"/>
        <w:ind w:left="3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 think we are drifting  </w:t>
      </w:r>
    </w:p>
    <w:p w:rsidR="00326CF8" w:rsidRDefault="0017693F">
      <w:pPr>
        <w:widowControl w:val="0"/>
        <w:pBdr>
          <w:top w:val="nil"/>
          <w:left w:val="nil"/>
          <w:bottom w:val="nil"/>
          <w:right w:val="nil"/>
          <w:between w:val="nil"/>
        </w:pBdr>
        <w:spacing w:before="41" w:line="575" w:lineRule="auto"/>
        <w:ind w:left="6640" w:right="1739" w:hanging="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Help someone to participate * Can you speak something…?  * Can you elaborate?  </w:t>
      </w:r>
    </w:p>
    <w:p w:rsidR="00326CF8" w:rsidRDefault="0017693F">
      <w:pPr>
        <w:widowControl w:val="0"/>
        <w:pBdr>
          <w:top w:val="nil"/>
          <w:left w:val="nil"/>
          <w:bottom w:val="nil"/>
          <w:right w:val="nil"/>
          <w:between w:val="nil"/>
        </w:pBdr>
        <w:spacing w:before="104" w:line="240" w:lineRule="auto"/>
        <w:ind w:right="281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continue…  </w:t>
      </w:r>
    </w:p>
    <w:p w:rsidR="00326CF8" w:rsidRDefault="0017693F">
      <w:pPr>
        <w:widowControl w:val="0"/>
        <w:pBdr>
          <w:top w:val="nil"/>
          <w:left w:val="nil"/>
          <w:bottom w:val="nil"/>
          <w:right w:val="nil"/>
          <w:between w:val="nil"/>
        </w:pBdr>
        <w:spacing w:before="384" w:line="240" w:lineRule="auto"/>
        <w:ind w:left="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Make suggestions *could you explain?  </w:t>
      </w:r>
    </w:p>
    <w:p w:rsidR="00326CF8" w:rsidRDefault="0017693F">
      <w:pPr>
        <w:widowControl w:val="0"/>
        <w:pBdr>
          <w:top w:val="nil"/>
          <w:left w:val="nil"/>
          <w:bottom w:val="nil"/>
          <w:right w:val="nil"/>
          <w:between w:val="nil"/>
        </w:pBdr>
        <w:spacing w:before="432" w:line="240" w:lineRule="auto"/>
        <w:ind w:right="21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 you give details…?  </w:t>
      </w:r>
    </w:p>
    <w:p w:rsidR="00326CF8" w:rsidRDefault="0017693F">
      <w:pPr>
        <w:widowControl w:val="0"/>
        <w:pBdr>
          <w:top w:val="nil"/>
          <w:left w:val="nil"/>
          <w:bottom w:val="nil"/>
          <w:right w:val="nil"/>
          <w:between w:val="nil"/>
        </w:pBdr>
        <w:spacing w:before="403" w:line="240" w:lineRule="auto"/>
        <w:ind w:left="1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Conclude *at the end, I say  </w:t>
      </w:r>
    </w:p>
    <w:p w:rsidR="00326CF8" w:rsidRDefault="0017693F">
      <w:pPr>
        <w:widowControl w:val="0"/>
        <w:pBdr>
          <w:top w:val="nil"/>
          <w:left w:val="nil"/>
          <w:bottom w:val="nil"/>
          <w:right w:val="nil"/>
          <w:between w:val="nil"/>
        </w:pBdr>
        <w:spacing w:before="406" w:line="240" w:lineRule="auto"/>
        <w:ind w:left="3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 will sum up  </w:t>
      </w:r>
    </w:p>
    <w:p w:rsidR="00326CF8" w:rsidRDefault="0017693F">
      <w:pPr>
        <w:widowControl w:val="0"/>
        <w:pBdr>
          <w:top w:val="nil"/>
          <w:left w:val="nil"/>
          <w:bottom w:val="nil"/>
          <w:right w:val="nil"/>
          <w:between w:val="nil"/>
        </w:pBdr>
        <w:spacing w:before="416" w:line="240" w:lineRule="auto"/>
        <w:ind w:left="6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Topics  </w:t>
      </w:r>
    </w:p>
    <w:p w:rsidR="00326CF8" w:rsidRDefault="0017693F">
      <w:pPr>
        <w:widowControl w:val="0"/>
        <w:pBdr>
          <w:top w:val="nil"/>
          <w:left w:val="nil"/>
          <w:bottom w:val="nil"/>
          <w:right w:val="nil"/>
          <w:between w:val="nil"/>
        </w:pBdr>
        <w:spacing w:before="19"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Disaster management is still a dream in India.  </w:t>
      </w:r>
    </w:p>
    <w:p w:rsidR="00326CF8" w:rsidRDefault="0017693F">
      <w:pPr>
        <w:widowControl w:val="0"/>
        <w:pBdr>
          <w:top w:val="nil"/>
          <w:left w:val="nil"/>
          <w:bottom w:val="nil"/>
          <w:right w:val="nil"/>
          <w:between w:val="nil"/>
        </w:pBdr>
        <w:spacing w:before="149"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Why should only Gandhiji’s imprint be on currency?  </w:t>
      </w:r>
    </w:p>
    <w:p w:rsidR="00326CF8" w:rsidRDefault="0017693F">
      <w:pPr>
        <w:widowControl w:val="0"/>
        <w:pBdr>
          <w:top w:val="nil"/>
          <w:left w:val="nil"/>
          <w:bottom w:val="nil"/>
          <w:right w:val="nil"/>
          <w:between w:val="nil"/>
        </w:pBdr>
        <w:spacing w:before="137"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Research is stealing.  </w:t>
      </w:r>
    </w:p>
    <w:p w:rsidR="00326CF8" w:rsidRDefault="0017693F">
      <w:pPr>
        <w:widowControl w:val="0"/>
        <w:pBdr>
          <w:top w:val="nil"/>
          <w:left w:val="nil"/>
          <w:bottom w:val="nil"/>
          <w:right w:val="nil"/>
          <w:between w:val="nil"/>
        </w:pBdr>
        <w:spacing w:before="139"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Indians lack etiquette. </w:t>
      </w:r>
    </w:p>
    <w:p w:rsidR="00326CF8" w:rsidRDefault="0017693F">
      <w:pPr>
        <w:widowControl w:val="0"/>
        <w:pBdr>
          <w:top w:val="nil"/>
          <w:left w:val="nil"/>
          <w:bottom w:val="nil"/>
          <w:right w:val="nil"/>
          <w:between w:val="nil"/>
        </w:pBdr>
        <w:spacing w:before="164" w:line="240" w:lineRule="auto"/>
        <w:ind w:left="748"/>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22"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262"/>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47</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78"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263"/>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81"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264"/>
                    <a:srcRect/>
                    <a:stretch>
                      <a:fillRect/>
                    </a:stretch>
                  </pic:blipFill>
                  <pic:spPr>
                    <a:xfrm>
                      <a:off x="0" y="0"/>
                      <a:ext cx="47244" cy="207264"/>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Women empowerment is a curse for mankind.  </w:t>
      </w:r>
    </w:p>
    <w:p w:rsidR="00326CF8" w:rsidRDefault="0017693F">
      <w:pPr>
        <w:widowControl w:val="0"/>
        <w:pBdr>
          <w:top w:val="nil"/>
          <w:left w:val="nil"/>
          <w:bottom w:val="nil"/>
          <w:right w:val="nil"/>
          <w:between w:val="nil"/>
        </w:pBdr>
        <w:spacing w:before="72"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Evaluating  </w:t>
      </w:r>
    </w:p>
    <w:p w:rsidR="00326CF8" w:rsidRDefault="0017693F">
      <w:pPr>
        <w:widowControl w:val="0"/>
        <w:pBdr>
          <w:top w:val="nil"/>
          <w:left w:val="nil"/>
          <w:bottom w:val="nil"/>
          <w:right w:val="nil"/>
          <w:between w:val="nil"/>
        </w:pBdr>
        <w:spacing w:before="319" w:line="259" w:lineRule="auto"/>
        <w:ind w:left="690" w:right="3286" w:hanging="17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Evaluating helps measure the performance of a group in getting a job done  and working together. It suggests ways in which the group can improve its  </w:t>
      </w:r>
    </w:p>
    <w:p w:rsidR="00326CF8" w:rsidRDefault="0017693F">
      <w:pPr>
        <w:widowControl w:val="0"/>
        <w:pBdr>
          <w:top w:val="nil"/>
          <w:left w:val="nil"/>
          <w:bottom w:val="nil"/>
          <w:right w:val="nil"/>
          <w:between w:val="nil"/>
        </w:pBdr>
        <w:spacing w:before="12" w:line="240" w:lineRule="auto"/>
        <w:ind w:left="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performance.  </w:t>
      </w:r>
    </w:p>
    <w:p w:rsidR="00326CF8" w:rsidRDefault="0017693F">
      <w:pPr>
        <w:widowControl w:val="0"/>
        <w:pBdr>
          <w:top w:val="nil"/>
          <w:left w:val="nil"/>
          <w:bottom w:val="nil"/>
          <w:right w:val="nil"/>
          <w:between w:val="nil"/>
        </w:pBdr>
        <w:spacing w:before="36" w:line="259" w:lineRule="auto"/>
        <w:ind w:left="690" w:right="3282" w:hanging="17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There are two basic categories of evaluation questions.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After any event or  activity, </w:t>
      </w:r>
      <w:r>
        <w:rPr>
          <w:rFonts w:ascii="Times New Roman" w:eastAsia="Times New Roman" w:hAnsi="Times New Roman" w:cs="Times New Roman"/>
          <w:color w:val="000000"/>
          <w:sz w:val="24"/>
          <w:szCs w:val="24"/>
        </w:rPr>
        <w:t xml:space="preserve">ask these questions:  </w:t>
      </w:r>
    </w:p>
    <w:p w:rsidR="00326CF8" w:rsidRDefault="0017693F">
      <w:pPr>
        <w:widowControl w:val="0"/>
        <w:pBdr>
          <w:top w:val="nil"/>
          <w:left w:val="nil"/>
          <w:bottom w:val="nil"/>
          <w:right w:val="nil"/>
          <w:between w:val="nil"/>
        </w:pBdr>
        <w:spacing w:before="314"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Getting the job done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Was the job done?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Was the job done right?  </w:t>
      </w:r>
    </w:p>
    <w:p w:rsidR="00326CF8" w:rsidRDefault="0017693F">
      <w:pPr>
        <w:widowControl w:val="0"/>
        <w:pBdr>
          <w:top w:val="nil"/>
          <w:left w:val="nil"/>
          <w:bottom w:val="nil"/>
          <w:right w:val="nil"/>
          <w:between w:val="nil"/>
        </w:pBdr>
        <w:spacing w:before="37"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Was the job done on time?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Keeping the group together  </w:t>
      </w:r>
    </w:p>
    <w:p w:rsidR="00326CF8" w:rsidRDefault="0017693F">
      <w:pPr>
        <w:widowControl w:val="0"/>
        <w:pBdr>
          <w:top w:val="nil"/>
          <w:left w:val="nil"/>
          <w:bottom w:val="nil"/>
          <w:right w:val="nil"/>
          <w:between w:val="nil"/>
        </w:pBdr>
        <w:spacing w:before="34"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Were relationships between group participants helped or hurt?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Was participation equally distributed among group participants?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Did the group enjoy the activity?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Did the group handle conflicts well?  </w:t>
      </w:r>
    </w:p>
    <w:p w:rsidR="00326CF8" w:rsidRDefault="0017693F">
      <w:pPr>
        <w:widowControl w:val="0"/>
        <w:pBdr>
          <w:top w:val="nil"/>
          <w:left w:val="nil"/>
          <w:bottom w:val="nil"/>
          <w:right w:val="nil"/>
          <w:between w:val="nil"/>
        </w:pBdr>
        <w:spacing w:before="442" w:line="240" w:lineRule="auto"/>
        <w:ind w:left="8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Controlling group performance  </w:t>
      </w:r>
    </w:p>
    <w:p w:rsidR="00326CF8" w:rsidRDefault="0017693F">
      <w:pPr>
        <w:widowControl w:val="0"/>
        <w:pBdr>
          <w:top w:val="nil"/>
          <w:left w:val="nil"/>
          <w:bottom w:val="nil"/>
          <w:right w:val="nil"/>
          <w:between w:val="nil"/>
        </w:pBdr>
        <w:spacing w:before="439" w:line="260" w:lineRule="auto"/>
        <w:ind w:left="690" w:right="1316" w:hanging="17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 leader influences the performance of the group and individual participants through his or her  actions. Why is control needed?  </w:t>
      </w:r>
    </w:p>
    <w:p w:rsidR="00326CF8" w:rsidRDefault="0017693F">
      <w:pPr>
        <w:widowControl w:val="0"/>
        <w:pBdr>
          <w:top w:val="nil"/>
          <w:left w:val="nil"/>
          <w:bottom w:val="nil"/>
          <w:right w:val="nil"/>
          <w:between w:val="nil"/>
        </w:pBdr>
        <w:spacing w:before="14" w:line="259" w:lineRule="auto"/>
        <w:ind w:left="681" w:right="1311" w:hanging="161"/>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A group needs control as an engine needs a throttle to keep it from running itself into the ground.  A group works together best when everybody is headed in the same direction. If a plan is to be  properly carried out, someone must lead the effort. Control</w:t>
      </w:r>
      <w:r>
        <w:rPr>
          <w:rFonts w:ascii="Times New Roman" w:eastAsia="Times New Roman" w:hAnsi="Times New Roman" w:cs="Times New Roman"/>
          <w:color w:val="000000"/>
          <w:sz w:val="24"/>
          <w:szCs w:val="24"/>
        </w:rPr>
        <w:t xml:space="preserve"> is a function that the group assigns to  the leader to get the job done. Control happens as a result of recognizing the difference between  where the group is and where the group is going. The leader is responsible for developing a plan  to help the group</w:t>
      </w:r>
      <w:r>
        <w:rPr>
          <w:rFonts w:ascii="Times New Roman" w:eastAsia="Times New Roman" w:hAnsi="Times New Roman" w:cs="Times New Roman"/>
          <w:color w:val="000000"/>
          <w:sz w:val="24"/>
          <w:szCs w:val="24"/>
        </w:rPr>
        <w:t xml:space="preserve"> get to its goal.  </w:t>
      </w:r>
    </w:p>
    <w:p w:rsidR="00326CF8" w:rsidRDefault="0017693F">
      <w:pPr>
        <w:widowControl w:val="0"/>
        <w:pBdr>
          <w:top w:val="nil"/>
          <w:left w:val="nil"/>
          <w:bottom w:val="nil"/>
          <w:right w:val="nil"/>
          <w:between w:val="nil"/>
        </w:pBdr>
        <w:spacing w:before="16" w:line="257" w:lineRule="auto"/>
        <w:ind w:left="681" w:right="1317" w:hanging="16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Setting the example is the most effective way of controlling the group. When working with post  participants, do the following:  </w:t>
      </w:r>
    </w:p>
    <w:p w:rsidR="00326CF8" w:rsidRDefault="0017693F">
      <w:pPr>
        <w:widowControl w:val="0"/>
        <w:pBdr>
          <w:top w:val="nil"/>
          <w:left w:val="nil"/>
          <w:bottom w:val="nil"/>
          <w:right w:val="nil"/>
          <w:between w:val="nil"/>
        </w:pBdr>
        <w:spacing w:before="468" w:line="265" w:lineRule="auto"/>
        <w:ind w:left="1219" w:right="1523"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Continually observe the group. Know what is happening and the attitude of the group.  b. Make your instructions clear and pertinent.  </w:t>
      </w:r>
    </w:p>
    <w:p w:rsidR="00326CF8" w:rsidRDefault="0017693F">
      <w:pPr>
        <w:widowControl w:val="0"/>
        <w:pBdr>
          <w:top w:val="nil"/>
          <w:left w:val="nil"/>
          <w:bottom w:val="nil"/>
          <w:right w:val="nil"/>
          <w:between w:val="nil"/>
        </w:pBdr>
        <w:spacing w:before="10" w:line="240" w:lineRule="auto"/>
        <w:ind w:left="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Pitch in and help when necessary.  </w:t>
      </w:r>
    </w:p>
    <w:p w:rsidR="00326CF8" w:rsidRDefault="0017693F">
      <w:pPr>
        <w:widowControl w:val="0"/>
        <w:pBdr>
          <w:top w:val="nil"/>
          <w:left w:val="nil"/>
          <w:bottom w:val="nil"/>
          <w:right w:val="nil"/>
          <w:between w:val="nil"/>
        </w:pBdr>
        <w:spacing w:before="36" w:line="240" w:lineRule="auto"/>
        <w:ind w:left="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Quickly deal with disruption. Guide the post toward self-discipline. </w:t>
      </w:r>
    </w:p>
    <w:p w:rsidR="00326CF8" w:rsidRDefault="0017693F">
      <w:pPr>
        <w:widowControl w:val="0"/>
        <w:pBdr>
          <w:top w:val="nil"/>
          <w:left w:val="nil"/>
          <w:bottom w:val="nil"/>
          <w:right w:val="nil"/>
          <w:between w:val="nil"/>
        </w:pBdr>
        <w:spacing w:before="1366" w:line="240" w:lineRule="auto"/>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74"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26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48</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65"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26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67"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267"/>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160"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268"/>
                    <a:srcRect/>
                    <a:stretch>
                      <a:fillRect/>
                    </a:stretch>
                  </pic:blipFill>
                  <pic:spPr>
                    <a:xfrm>
                      <a:off x="0" y="0"/>
                      <a:ext cx="225057" cy="173355"/>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5057" cy="173355"/>
            <wp:effectExtent l="0" t="0" r="0" b="0"/>
            <wp:docPr id="163"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269"/>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465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References</w:t>
      </w:r>
      <w:r>
        <w:rPr>
          <w:rFonts w:ascii="Times New Roman" w:eastAsia="Times New Roman" w:hAnsi="Times New Roman" w:cs="Times New Roman"/>
          <w:b/>
          <w:color w:val="000000"/>
          <w:sz w:val="28"/>
          <w:szCs w:val="28"/>
        </w:rPr>
        <w:t xml:space="preserve"> </w:t>
      </w:r>
    </w:p>
    <w:p w:rsidR="00326CF8" w:rsidRDefault="0017693F">
      <w:pPr>
        <w:widowControl w:val="0"/>
        <w:pBdr>
          <w:top w:val="nil"/>
          <w:left w:val="nil"/>
          <w:bottom w:val="nil"/>
          <w:right w:val="nil"/>
          <w:between w:val="nil"/>
        </w:pBdr>
        <w:spacing w:before="380" w:line="213" w:lineRule="auto"/>
        <w:ind w:left="1408" w:right="1217" w:hanging="35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http://www.skillsyouneed.com/ips/interpersonal-communication.html#ixzz3Zo3C60Js </w:t>
      </w:r>
      <w:r>
        <w:rPr>
          <w:rFonts w:ascii="Times New Roman" w:eastAsia="Times New Roman" w:hAnsi="Times New Roman" w:cs="Times New Roman"/>
          <w:noProof/>
          <w:color w:val="000000"/>
          <w:sz w:val="24"/>
          <w:szCs w:val="24"/>
        </w:rPr>
        <w:drawing>
          <wp:inline distT="19050" distB="19050" distL="19050" distR="19050">
            <wp:extent cx="195072" cy="202692"/>
            <wp:effectExtent l="0" t="0" r="0" b="0"/>
            <wp:docPr id="156"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270"/>
                    <a:srcRect/>
                    <a:stretch>
                      <a:fillRect/>
                    </a:stretch>
                  </pic:blipFill>
                  <pic:spPr>
                    <a:xfrm>
                      <a:off x="0" y="0"/>
                      <a:ext cx="195072"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http://en.wikipedia.org/wiki/Conversation </w:t>
      </w:r>
    </w:p>
    <w:p w:rsidR="00326CF8" w:rsidRDefault="0017693F">
      <w:pPr>
        <w:widowControl w:val="0"/>
        <w:pBdr>
          <w:top w:val="nil"/>
          <w:left w:val="nil"/>
          <w:bottom w:val="nil"/>
          <w:right w:val="nil"/>
          <w:between w:val="nil"/>
        </w:pBdr>
        <w:spacing w:before="61" w:line="265" w:lineRule="auto"/>
        <w:ind w:left="1054" w:right="1488"/>
        <w:rPr>
          <w:rFonts w:ascii="Calibri" w:eastAsia="Calibri" w:hAnsi="Calibri" w:cs="Calibri"/>
          <w:color w:val="000000"/>
        </w:rPr>
      </w:pPr>
      <w:r>
        <w:rPr>
          <w:color w:val="000000"/>
          <w:sz w:val="24"/>
          <w:szCs w:val="24"/>
        </w:rPr>
        <w:t xml:space="preserve">• </w:t>
      </w:r>
      <w:r>
        <w:rPr>
          <w:rFonts w:ascii="Times New Roman" w:eastAsia="Times New Roman" w:hAnsi="Times New Roman" w:cs="Times New Roman"/>
          <w:color w:val="000000"/>
          <w:sz w:val="24"/>
          <w:szCs w:val="24"/>
        </w:rPr>
        <w:t xml:space="preserve">http://www.wikihow.com/Start-a-Conversation-When-You-Have-Nothing-to-Talk-About </w:t>
      </w:r>
      <w:r>
        <w:rPr>
          <w:color w:val="000000"/>
          <w:sz w:val="24"/>
          <w:szCs w:val="24"/>
        </w:rPr>
        <w:t xml:space="preserve">• </w:t>
      </w:r>
      <w:r>
        <w:rPr>
          <w:rFonts w:ascii="Calibri" w:eastAsia="Calibri" w:hAnsi="Calibri" w:cs="Calibri"/>
          <w:color w:val="000000"/>
        </w:rPr>
        <w:t xml:space="preserve">10 Sure-Fire Strategies to Improve Your Vocabulary  </w:t>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https://litemind.com/top-3-reasons-to-improve-your-vocabulary/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http://grammar.about.com/od/c/g/collocationterm.htm </w:t>
      </w:r>
    </w:p>
    <w:p w:rsidR="00326CF8" w:rsidRDefault="0017693F">
      <w:pPr>
        <w:widowControl w:val="0"/>
        <w:pBdr>
          <w:top w:val="nil"/>
          <w:left w:val="nil"/>
          <w:bottom w:val="nil"/>
          <w:right w:val="nil"/>
          <w:between w:val="nil"/>
        </w:pBdr>
        <w:spacing w:before="39"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http://www.oxforddictionaries.com/words/prefixes-and-suffixes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http://dictionary.reference.com/browse/analogy </w:t>
      </w:r>
    </w:p>
    <w:p w:rsidR="00326CF8" w:rsidRDefault="0017693F">
      <w:pPr>
        <w:widowControl w:val="0"/>
        <w:pBdr>
          <w:top w:val="nil"/>
          <w:left w:val="nil"/>
          <w:bottom w:val="nil"/>
          <w:right w:val="nil"/>
          <w:between w:val="nil"/>
        </w:pBdr>
        <w:spacing w:before="39"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http://dictionary.reference.com/browse/idiom </w:t>
      </w:r>
    </w:p>
    <w:p w:rsidR="00326CF8" w:rsidRDefault="0017693F">
      <w:pPr>
        <w:widowControl w:val="0"/>
        <w:pBdr>
          <w:top w:val="nil"/>
          <w:left w:val="nil"/>
          <w:bottom w:val="nil"/>
          <w:right w:val="nil"/>
          <w:between w:val="nil"/>
        </w:pBdr>
        <w:spacing w:before="37"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http://examples.yourdictionary.com/phrase-examples.html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http://grammar.about.com/od/e/g/etymologyterm.htm </w:t>
      </w:r>
    </w:p>
    <w:p w:rsidR="00326CF8" w:rsidRDefault="0017693F">
      <w:pPr>
        <w:widowControl w:val="0"/>
        <w:pBdr>
          <w:top w:val="nil"/>
          <w:left w:val="nil"/>
          <w:bottom w:val="nil"/>
          <w:right w:val="nil"/>
          <w:between w:val="nil"/>
        </w:pBdr>
        <w:spacing w:before="39"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http://www.esmonline.org/webpages/tdonahue/ind</w:t>
      </w:r>
      <w:r>
        <w:rPr>
          <w:rFonts w:ascii="Times New Roman" w:eastAsia="Times New Roman" w:hAnsi="Times New Roman" w:cs="Times New Roman"/>
          <w:color w:val="000000"/>
          <w:sz w:val="24"/>
          <w:szCs w:val="24"/>
        </w:rPr>
        <w:t>ex.cfm?subpage=1873266</w:t>
      </w:r>
    </w:p>
    <w:p w:rsidR="00326CF8" w:rsidRDefault="0017693F">
      <w:pPr>
        <w:widowControl w:val="0"/>
        <w:pBdr>
          <w:top w:val="nil"/>
          <w:left w:val="nil"/>
          <w:bottom w:val="nil"/>
          <w:right w:val="nil"/>
          <w:between w:val="nil"/>
        </w:pBdr>
        <w:spacing w:before="8159"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rPr>
        <w:drawing>
          <wp:inline distT="19050" distB="19050" distL="19050" distR="19050">
            <wp:extent cx="135636" cy="300228"/>
            <wp:effectExtent l="0" t="0" r="0" b="0"/>
            <wp:docPr id="158"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271"/>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49</w:t>
      </w:r>
      <w:r>
        <w:rPr>
          <w:rFonts w:ascii="Times New Roman" w:eastAsia="Times New Roman" w:hAnsi="Times New Roman" w:cs="Times New Roman"/>
          <w:b/>
          <w:noProof/>
          <w:color w:val="4F81BD"/>
          <w:sz w:val="31"/>
          <w:szCs w:val="31"/>
        </w:rPr>
        <w:drawing>
          <wp:inline distT="19050" distB="19050" distL="19050" distR="19050">
            <wp:extent cx="68580" cy="300228"/>
            <wp:effectExtent l="0" t="0" r="0" b="0"/>
            <wp:docPr id="152" name="image152.png"/>
            <wp:cNvGraphicFramePr/>
            <a:graphic xmlns:a="http://schemas.openxmlformats.org/drawingml/2006/main">
              <a:graphicData uri="http://schemas.openxmlformats.org/drawingml/2006/picture">
                <pic:pic xmlns:pic="http://schemas.openxmlformats.org/drawingml/2006/picture">
                  <pic:nvPicPr>
                    <pic:cNvPr id="0" name="image152.png"/>
                    <pic:cNvPicPr preferRelativeResize="0"/>
                  </pic:nvPicPr>
                  <pic:blipFill>
                    <a:blip r:embed="rId272"/>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color w:val="4F81BD"/>
          <w:sz w:val="31"/>
          <w:szCs w:val="31"/>
        </w:rPr>
        <w:t xml:space="preserve"> </w:t>
      </w:r>
      <w:r>
        <w:rPr>
          <w:rFonts w:ascii="Times New Roman" w:eastAsia="Times New Roman" w:hAnsi="Times New Roman" w:cs="Times New Roman"/>
          <w:b/>
          <w:noProof/>
          <w:color w:val="4F81BD"/>
          <w:sz w:val="31"/>
          <w:szCs w:val="31"/>
        </w:rPr>
        <w:drawing>
          <wp:inline distT="19050" distB="19050" distL="19050" distR="19050">
            <wp:extent cx="47244" cy="207264"/>
            <wp:effectExtent l="0" t="0" r="0" b="0"/>
            <wp:docPr id="154"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273"/>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rPr>
        <w:drawing>
          <wp:inline distT="19050" distB="19050" distL="19050" distR="19050">
            <wp:extent cx="224879" cy="17018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74"/>
                    <a:srcRect/>
                    <a:stretch>
                      <a:fillRect/>
                    </a:stretch>
                  </pic:blipFill>
                  <pic:spPr>
                    <a:xfrm>
                      <a:off x="0" y="0"/>
                      <a:ext cx="224879" cy="170180"/>
                    </a:xfrm>
                    <a:prstGeom prst="rect">
                      <a:avLst/>
                    </a:prstGeom>
                    <a:ln/>
                  </pic:spPr>
                </pic:pic>
              </a:graphicData>
            </a:graphic>
          </wp:inline>
        </w:drawing>
      </w:r>
    </w:p>
    <w:sectPr w:rsidR="00326CF8">
      <w:pgSz w:w="12240" w:h="15840"/>
      <w:pgMar w:top="1332" w:right="59" w:bottom="1341" w:left="75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F8"/>
    <w:rsid w:val="0017693F"/>
    <w:rsid w:val="0032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F17F689-C22B-B648-8F4E-7669134D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14.png" /><Relationship Id="rId21" Type="http://schemas.openxmlformats.org/officeDocument/2006/relationships/image" Target="media/image18.png" /><Relationship Id="rId42" Type="http://schemas.openxmlformats.org/officeDocument/2006/relationships/image" Target="media/image39.png" /><Relationship Id="rId63" Type="http://schemas.openxmlformats.org/officeDocument/2006/relationships/image" Target="media/image60.png" /><Relationship Id="rId84" Type="http://schemas.openxmlformats.org/officeDocument/2006/relationships/image" Target="media/image81.png" /><Relationship Id="rId138" Type="http://schemas.openxmlformats.org/officeDocument/2006/relationships/image" Target="media/image135.png" /><Relationship Id="rId159" Type="http://schemas.openxmlformats.org/officeDocument/2006/relationships/image" Target="media/image156.png" /><Relationship Id="rId170" Type="http://schemas.openxmlformats.org/officeDocument/2006/relationships/image" Target="media/image167.png" /><Relationship Id="rId191" Type="http://schemas.openxmlformats.org/officeDocument/2006/relationships/image" Target="media/image188.png" /><Relationship Id="rId205" Type="http://schemas.openxmlformats.org/officeDocument/2006/relationships/image" Target="media/image202.png" /><Relationship Id="rId226" Type="http://schemas.openxmlformats.org/officeDocument/2006/relationships/image" Target="media/image223.png" /><Relationship Id="rId247" Type="http://schemas.openxmlformats.org/officeDocument/2006/relationships/image" Target="media/image244.png" /><Relationship Id="rId107" Type="http://schemas.openxmlformats.org/officeDocument/2006/relationships/image" Target="media/image104.png" /><Relationship Id="rId268" Type="http://schemas.openxmlformats.org/officeDocument/2006/relationships/image" Target="media/image265.png" /><Relationship Id="rId11" Type="http://schemas.openxmlformats.org/officeDocument/2006/relationships/image" Target="media/image8.png" /><Relationship Id="rId32" Type="http://schemas.openxmlformats.org/officeDocument/2006/relationships/image" Target="media/image29.png" /><Relationship Id="rId53" Type="http://schemas.openxmlformats.org/officeDocument/2006/relationships/image" Target="media/image50.png" /><Relationship Id="rId74" Type="http://schemas.openxmlformats.org/officeDocument/2006/relationships/image" Target="media/image71.png" /><Relationship Id="rId128" Type="http://schemas.openxmlformats.org/officeDocument/2006/relationships/image" Target="media/image125.png" /><Relationship Id="rId149" Type="http://schemas.openxmlformats.org/officeDocument/2006/relationships/image" Target="media/image146.png" /><Relationship Id="rId5" Type="http://schemas.openxmlformats.org/officeDocument/2006/relationships/image" Target="media/image2.png" /><Relationship Id="rId95" Type="http://schemas.openxmlformats.org/officeDocument/2006/relationships/image" Target="media/image92.png" /><Relationship Id="rId160" Type="http://schemas.openxmlformats.org/officeDocument/2006/relationships/image" Target="media/image157.png" /><Relationship Id="rId181" Type="http://schemas.openxmlformats.org/officeDocument/2006/relationships/image" Target="media/image178.png" /><Relationship Id="rId216" Type="http://schemas.openxmlformats.org/officeDocument/2006/relationships/image" Target="media/image213.png" /><Relationship Id="rId237" Type="http://schemas.openxmlformats.org/officeDocument/2006/relationships/image" Target="media/image234.png" /><Relationship Id="rId258" Type="http://schemas.openxmlformats.org/officeDocument/2006/relationships/image" Target="media/image255.png" /><Relationship Id="rId22" Type="http://schemas.openxmlformats.org/officeDocument/2006/relationships/image" Target="media/image19.png" /><Relationship Id="rId43" Type="http://schemas.openxmlformats.org/officeDocument/2006/relationships/image" Target="media/image40.png" /><Relationship Id="rId64" Type="http://schemas.openxmlformats.org/officeDocument/2006/relationships/image" Target="media/image61.png" /><Relationship Id="rId118" Type="http://schemas.openxmlformats.org/officeDocument/2006/relationships/image" Target="media/image115.png" /><Relationship Id="rId139" Type="http://schemas.openxmlformats.org/officeDocument/2006/relationships/image" Target="media/image136.png" /><Relationship Id="rId85" Type="http://schemas.openxmlformats.org/officeDocument/2006/relationships/image" Target="media/image82.png" /><Relationship Id="rId150" Type="http://schemas.openxmlformats.org/officeDocument/2006/relationships/image" Target="media/image147.png" /><Relationship Id="rId171" Type="http://schemas.openxmlformats.org/officeDocument/2006/relationships/image" Target="media/image168.png" /><Relationship Id="rId192" Type="http://schemas.openxmlformats.org/officeDocument/2006/relationships/image" Target="media/image189.png" /><Relationship Id="rId206" Type="http://schemas.openxmlformats.org/officeDocument/2006/relationships/image" Target="media/image203.png" /><Relationship Id="rId227" Type="http://schemas.openxmlformats.org/officeDocument/2006/relationships/image" Target="media/image224.png" /><Relationship Id="rId248" Type="http://schemas.openxmlformats.org/officeDocument/2006/relationships/image" Target="media/image245.png" /><Relationship Id="rId269" Type="http://schemas.openxmlformats.org/officeDocument/2006/relationships/image" Target="media/image266.png" /><Relationship Id="rId12" Type="http://schemas.openxmlformats.org/officeDocument/2006/relationships/image" Target="media/image9.png" /><Relationship Id="rId33" Type="http://schemas.openxmlformats.org/officeDocument/2006/relationships/image" Target="media/image30.png" /><Relationship Id="rId108" Type="http://schemas.openxmlformats.org/officeDocument/2006/relationships/image" Target="media/image105.png" /><Relationship Id="rId129" Type="http://schemas.openxmlformats.org/officeDocument/2006/relationships/image" Target="media/image126.png" /><Relationship Id="rId54" Type="http://schemas.openxmlformats.org/officeDocument/2006/relationships/image" Target="media/image51.png" /><Relationship Id="rId75" Type="http://schemas.openxmlformats.org/officeDocument/2006/relationships/image" Target="media/image72.png" /><Relationship Id="rId96" Type="http://schemas.openxmlformats.org/officeDocument/2006/relationships/image" Target="media/image93.png" /><Relationship Id="rId140" Type="http://schemas.openxmlformats.org/officeDocument/2006/relationships/image" Target="media/image137.png" /><Relationship Id="rId161" Type="http://schemas.openxmlformats.org/officeDocument/2006/relationships/image" Target="media/image158.png" /><Relationship Id="rId182" Type="http://schemas.openxmlformats.org/officeDocument/2006/relationships/image" Target="media/image179.png" /><Relationship Id="rId217" Type="http://schemas.openxmlformats.org/officeDocument/2006/relationships/image" Target="media/image214.png" /><Relationship Id="rId6" Type="http://schemas.openxmlformats.org/officeDocument/2006/relationships/image" Target="media/image3.png" /><Relationship Id="rId238" Type="http://schemas.openxmlformats.org/officeDocument/2006/relationships/image" Target="media/image235.png" /><Relationship Id="rId259" Type="http://schemas.openxmlformats.org/officeDocument/2006/relationships/image" Target="media/image256.png" /><Relationship Id="rId23" Type="http://schemas.openxmlformats.org/officeDocument/2006/relationships/image" Target="media/image20.png" /><Relationship Id="rId119" Type="http://schemas.openxmlformats.org/officeDocument/2006/relationships/image" Target="media/image116.png" /><Relationship Id="rId270" Type="http://schemas.openxmlformats.org/officeDocument/2006/relationships/image" Target="media/image267.png" /><Relationship Id="rId44" Type="http://schemas.openxmlformats.org/officeDocument/2006/relationships/image" Target="media/image41.png" /><Relationship Id="rId60" Type="http://schemas.openxmlformats.org/officeDocument/2006/relationships/image" Target="media/image57.png" /><Relationship Id="rId65" Type="http://schemas.openxmlformats.org/officeDocument/2006/relationships/image" Target="media/image62.png" /><Relationship Id="rId81" Type="http://schemas.openxmlformats.org/officeDocument/2006/relationships/image" Target="media/image78.png" /><Relationship Id="rId86" Type="http://schemas.openxmlformats.org/officeDocument/2006/relationships/image" Target="media/image83.png" /><Relationship Id="rId130" Type="http://schemas.openxmlformats.org/officeDocument/2006/relationships/image" Target="media/image127.png" /><Relationship Id="rId135" Type="http://schemas.openxmlformats.org/officeDocument/2006/relationships/image" Target="media/image132.png" /><Relationship Id="rId151" Type="http://schemas.openxmlformats.org/officeDocument/2006/relationships/image" Target="media/image148.png" /><Relationship Id="rId156" Type="http://schemas.openxmlformats.org/officeDocument/2006/relationships/image" Target="media/image153.png" /><Relationship Id="rId177" Type="http://schemas.openxmlformats.org/officeDocument/2006/relationships/image" Target="media/image174.png" /><Relationship Id="rId198" Type="http://schemas.openxmlformats.org/officeDocument/2006/relationships/image" Target="media/image195.png" /><Relationship Id="rId172" Type="http://schemas.openxmlformats.org/officeDocument/2006/relationships/image" Target="media/image169.png" /><Relationship Id="rId193" Type="http://schemas.openxmlformats.org/officeDocument/2006/relationships/image" Target="media/image190.png" /><Relationship Id="rId202" Type="http://schemas.openxmlformats.org/officeDocument/2006/relationships/image" Target="media/image199.png" /><Relationship Id="rId207" Type="http://schemas.openxmlformats.org/officeDocument/2006/relationships/image" Target="media/image204.png" /><Relationship Id="rId223" Type="http://schemas.openxmlformats.org/officeDocument/2006/relationships/image" Target="media/image220.png" /><Relationship Id="rId228" Type="http://schemas.openxmlformats.org/officeDocument/2006/relationships/image" Target="media/image225.png" /><Relationship Id="rId244" Type="http://schemas.openxmlformats.org/officeDocument/2006/relationships/image" Target="media/image241.png" /><Relationship Id="rId249" Type="http://schemas.openxmlformats.org/officeDocument/2006/relationships/image" Target="media/image246.png" /><Relationship Id="rId13" Type="http://schemas.openxmlformats.org/officeDocument/2006/relationships/image" Target="media/image10.png" /><Relationship Id="rId18" Type="http://schemas.openxmlformats.org/officeDocument/2006/relationships/image" Target="media/image15.png" /><Relationship Id="rId39" Type="http://schemas.openxmlformats.org/officeDocument/2006/relationships/image" Target="media/image36.png" /><Relationship Id="rId109" Type="http://schemas.openxmlformats.org/officeDocument/2006/relationships/image" Target="media/image106.png" /><Relationship Id="rId260" Type="http://schemas.openxmlformats.org/officeDocument/2006/relationships/image" Target="media/image257.png" /><Relationship Id="rId265" Type="http://schemas.openxmlformats.org/officeDocument/2006/relationships/image" Target="media/image262.png" /><Relationship Id="rId34" Type="http://schemas.openxmlformats.org/officeDocument/2006/relationships/image" Target="media/image31.png" /><Relationship Id="rId50" Type="http://schemas.openxmlformats.org/officeDocument/2006/relationships/image" Target="media/image47.png" /><Relationship Id="rId55" Type="http://schemas.openxmlformats.org/officeDocument/2006/relationships/image" Target="media/image52.png" /><Relationship Id="rId76" Type="http://schemas.openxmlformats.org/officeDocument/2006/relationships/image" Target="media/image73.png" /><Relationship Id="rId97" Type="http://schemas.openxmlformats.org/officeDocument/2006/relationships/image" Target="media/image94.png" /><Relationship Id="rId104" Type="http://schemas.openxmlformats.org/officeDocument/2006/relationships/image" Target="media/image101.png" /><Relationship Id="rId120" Type="http://schemas.openxmlformats.org/officeDocument/2006/relationships/image" Target="media/image117.png" /><Relationship Id="rId125" Type="http://schemas.openxmlformats.org/officeDocument/2006/relationships/image" Target="media/image122.png" /><Relationship Id="rId141" Type="http://schemas.openxmlformats.org/officeDocument/2006/relationships/image" Target="media/image138.png" /><Relationship Id="rId146" Type="http://schemas.openxmlformats.org/officeDocument/2006/relationships/image" Target="media/image143.png" /><Relationship Id="rId167" Type="http://schemas.openxmlformats.org/officeDocument/2006/relationships/image" Target="media/image164.png" /><Relationship Id="rId188" Type="http://schemas.openxmlformats.org/officeDocument/2006/relationships/image" Target="media/image185.png" /><Relationship Id="rId7" Type="http://schemas.openxmlformats.org/officeDocument/2006/relationships/image" Target="media/image4.png" /><Relationship Id="rId71" Type="http://schemas.openxmlformats.org/officeDocument/2006/relationships/image" Target="media/image68.png" /><Relationship Id="rId92" Type="http://schemas.openxmlformats.org/officeDocument/2006/relationships/image" Target="media/image89.png" /><Relationship Id="rId162" Type="http://schemas.openxmlformats.org/officeDocument/2006/relationships/image" Target="media/image159.png" /><Relationship Id="rId183" Type="http://schemas.openxmlformats.org/officeDocument/2006/relationships/image" Target="media/image180.png" /><Relationship Id="rId213" Type="http://schemas.openxmlformats.org/officeDocument/2006/relationships/image" Target="media/image210.png" /><Relationship Id="rId218" Type="http://schemas.openxmlformats.org/officeDocument/2006/relationships/image" Target="media/image215.png" /><Relationship Id="rId234" Type="http://schemas.openxmlformats.org/officeDocument/2006/relationships/image" Target="media/image231.png" /><Relationship Id="rId239" Type="http://schemas.openxmlformats.org/officeDocument/2006/relationships/image" Target="media/image236.png" /><Relationship Id="rId2" Type="http://schemas.openxmlformats.org/officeDocument/2006/relationships/settings" Target="settings.xml" /><Relationship Id="rId29" Type="http://schemas.openxmlformats.org/officeDocument/2006/relationships/image" Target="media/image26.png" /><Relationship Id="rId250" Type="http://schemas.openxmlformats.org/officeDocument/2006/relationships/image" Target="media/image247.png" /><Relationship Id="rId255" Type="http://schemas.openxmlformats.org/officeDocument/2006/relationships/image" Target="media/image252.png" /><Relationship Id="rId271" Type="http://schemas.openxmlformats.org/officeDocument/2006/relationships/image" Target="media/image268.png" /><Relationship Id="rId276" Type="http://schemas.openxmlformats.org/officeDocument/2006/relationships/theme" Target="theme/theme1.xml" /><Relationship Id="rId24" Type="http://schemas.openxmlformats.org/officeDocument/2006/relationships/image" Target="media/image21.png" /><Relationship Id="rId40" Type="http://schemas.openxmlformats.org/officeDocument/2006/relationships/image" Target="media/image37.png" /><Relationship Id="rId45" Type="http://schemas.openxmlformats.org/officeDocument/2006/relationships/image" Target="media/image42.png" /><Relationship Id="rId66" Type="http://schemas.openxmlformats.org/officeDocument/2006/relationships/image" Target="media/image63.png" /><Relationship Id="rId87" Type="http://schemas.openxmlformats.org/officeDocument/2006/relationships/image" Target="media/image84.png" /><Relationship Id="rId110" Type="http://schemas.openxmlformats.org/officeDocument/2006/relationships/image" Target="media/image107.png" /><Relationship Id="rId115" Type="http://schemas.openxmlformats.org/officeDocument/2006/relationships/image" Target="media/image112.png" /><Relationship Id="rId131" Type="http://schemas.openxmlformats.org/officeDocument/2006/relationships/image" Target="media/image128.png" /><Relationship Id="rId136" Type="http://schemas.openxmlformats.org/officeDocument/2006/relationships/image" Target="media/image133.png" /><Relationship Id="rId157" Type="http://schemas.openxmlformats.org/officeDocument/2006/relationships/image" Target="media/image154.png" /><Relationship Id="rId178" Type="http://schemas.openxmlformats.org/officeDocument/2006/relationships/image" Target="media/image175.png" /><Relationship Id="rId61" Type="http://schemas.openxmlformats.org/officeDocument/2006/relationships/image" Target="media/image58.png" /><Relationship Id="rId82" Type="http://schemas.openxmlformats.org/officeDocument/2006/relationships/image" Target="media/image79.png" /><Relationship Id="rId152" Type="http://schemas.openxmlformats.org/officeDocument/2006/relationships/image" Target="media/image149.png" /><Relationship Id="rId173" Type="http://schemas.openxmlformats.org/officeDocument/2006/relationships/image" Target="media/image170.png" /><Relationship Id="rId194" Type="http://schemas.openxmlformats.org/officeDocument/2006/relationships/image" Target="media/image191.png" /><Relationship Id="rId199" Type="http://schemas.openxmlformats.org/officeDocument/2006/relationships/image" Target="media/image196.png" /><Relationship Id="rId203" Type="http://schemas.openxmlformats.org/officeDocument/2006/relationships/image" Target="media/image200.png" /><Relationship Id="rId208" Type="http://schemas.openxmlformats.org/officeDocument/2006/relationships/image" Target="media/image205.png" /><Relationship Id="rId229" Type="http://schemas.openxmlformats.org/officeDocument/2006/relationships/image" Target="media/image226.png" /><Relationship Id="rId19" Type="http://schemas.openxmlformats.org/officeDocument/2006/relationships/image" Target="media/image16.png" /><Relationship Id="rId224" Type="http://schemas.openxmlformats.org/officeDocument/2006/relationships/image" Target="media/image221.png" /><Relationship Id="rId240" Type="http://schemas.openxmlformats.org/officeDocument/2006/relationships/image" Target="media/image237.png" /><Relationship Id="rId245" Type="http://schemas.openxmlformats.org/officeDocument/2006/relationships/image" Target="media/image242.png" /><Relationship Id="rId261" Type="http://schemas.openxmlformats.org/officeDocument/2006/relationships/image" Target="media/image258.png" /><Relationship Id="rId266" Type="http://schemas.openxmlformats.org/officeDocument/2006/relationships/image" Target="media/image263.png" /><Relationship Id="rId14" Type="http://schemas.openxmlformats.org/officeDocument/2006/relationships/image" Target="media/image11.png" /><Relationship Id="rId30" Type="http://schemas.openxmlformats.org/officeDocument/2006/relationships/image" Target="media/image27.png" /><Relationship Id="rId35" Type="http://schemas.openxmlformats.org/officeDocument/2006/relationships/image" Target="media/image32.png" /><Relationship Id="rId56" Type="http://schemas.openxmlformats.org/officeDocument/2006/relationships/image" Target="media/image53.png" /><Relationship Id="rId77" Type="http://schemas.openxmlformats.org/officeDocument/2006/relationships/image" Target="media/image74.png" /><Relationship Id="rId100" Type="http://schemas.openxmlformats.org/officeDocument/2006/relationships/image" Target="media/image97.png" /><Relationship Id="rId105" Type="http://schemas.openxmlformats.org/officeDocument/2006/relationships/image" Target="media/image102.png" /><Relationship Id="rId126" Type="http://schemas.openxmlformats.org/officeDocument/2006/relationships/image" Target="media/image123.png" /><Relationship Id="rId147" Type="http://schemas.openxmlformats.org/officeDocument/2006/relationships/image" Target="media/image144.png" /><Relationship Id="rId168" Type="http://schemas.openxmlformats.org/officeDocument/2006/relationships/image" Target="media/image165.png" /><Relationship Id="rId8" Type="http://schemas.openxmlformats.org/officeDocument/2006/relationships/image" Target="media/image5.png" /><Relationship Id="rId51" Type="http://schemas.openxmlformats.org/officeDocument/2006/relationships/image" Target="media/image48.png" /><Relationship Id="rId72" Type="http://schemas.openxmlformats.org/officeDocument/2006/relationships/image" Target="media/image69.png" /><Relationship Id="rId93" Type="http://schemas.openxmlformats.org/officeDocument/2006/relationships/image" Target="media/image90.png" /><Relationship Id="rId98" Type="http://schemas.openxmlformats.org/officeDocument/2006/relationships/image" Target="media/image95.png" /><Relationship Id="rId121" Type="http://schemas.openxmlformats.org/officeDocument/2006/relationships/image" Target="media/image118.png" /><Relationship Id="rId142" Type="http://schemas.openxmlformats.org/officeDocument/2006/relationships/image" Target="media/image139.png" /><Relationship Id="rId163" Type="http://schemas.openxmlformats.org/officeDocument/2006/relationships/image" Target="media/image160.png" /><Relationship Id="rId184" Type="http://schemas.openxmlformats.org/officeDocument/2006/relationships/image" Target="media/image181.png" /><Relationship Id="rId189" Type="http://schemas.openxmlformats.org/officeDocument/2006/relationships/image" Target="media/image186.png" /><Relationship Id="rId219" Type="http://schemas.openxmlformats.org/officeDocument/2006/relationships/image" Target="media/image216.png" /><Relationship Id="rId3" Type="http://schemas.openxmlformats.org/officeDocument/2006/relationships/webSettings" Target="webSettings.xml" /><Relationship Id="rId214" Type="http://schemas.openxmlformats.org/officeDocument/2006/relationships/image" Target="media/image211.png" /><Relationship Id="rId230" Type="http://schemas.openxmlformats.org/officeDocument/2006/relationships/image" Target="media/image227.png" /><Relationship Id="rId235" Type="http://schemas.openxmlformats.org/officeDocument/2006/relationships/image" Target="media/image232.png" /><Relationship Id="rId251" Type="http://schemas.openxmlformats.org/officeDocument/2006/relationships/image" Target="media/image248.png" /><Relationship Id="rId256" Type="http://schemas.openxmlformats.org/officeDocument/2006/relationships/image" Target="media/image253.png" /><Relationship Id="rId25" Type="http://schemas.openxmlformats.org/officeDocument/2006/relationships/image" Target="media/image22.png" /><Relationship Id="rId46" Type="http://schemas.openxmlformats.org/officeDocument/2006/relationships/image" Target="media/image43.png" /><Relationship Id="rId67" Type="http://schemas.openxmlformats.org/officeDocument/2006/relationships/image" Target="media/image64.png" /><Relationship Id="rId116" Type="http://schemas.openxmlformats.org/officeDocument/2006/relationships/image" Target="media/image113.png" /><Relationship Id="rId137" Type="http://schemas.openxmlformats.org/officeDocument/2006/relationships/image" Target="media/image134.png" /><Relationship Id="rId158" Type="http://schemas.openxmlformats.org/officeDocument/2006/relationships/image" Target="media/image155.png" /><Relationship Id="rId272" Type="http://schemas.openxmlformats.org/officeDocument/2006/relationships/image" Target="media/image269.png" /><Relationship Id="rId20" Type="http://schemas.openxmlformats.org/officeDocument/2006/relationships/image" Target="media/image17.png" /><Relationship Id="rId41" Type="http://schemas.openxmlformats.org/officeDocument/2006/relationships/image" Target="media/image38.png" /><Relationship Id="rId62" Type="http://schemas.openxmlformats.org/officeDocument/2006/relationships/image" Target="media/image59.png" /><Relationship Id="rId83" Type="http://schemas.openxmlformats.org/officeDocument/2006/relationships/image" Target="media/image80.png" /><Relationship Id="rId88" Type="http://schemas.openxmlformats.org/officeDocument/2006/relationships/image" Target="media/image85.png" /><Relationship Id="rId111" Type="http://schemas.openxmlformats.org/officeDocument/2006/relationships/image" Target="media/image108.png" /><Relationship Id="rId132" Type="http://schemas.openxmlformats.org/officeDocument/2006/relationships/image" Target="media/image129.png" /><Relationship Id="rId153" Type="http://schemas.openxmlformats.org/officeDocument/2006/relationships/image" Target="media/image150.png" /><Relationship Id="rId174" Type="http://schemas.openxmlformats.org/officeDocument/2006/relationships/image" Target="media/image171.png" /><Relationship Id="rId179" Type="http://schemas.openxmlformats.org/officeDocument/2006/relationships/image" Target="media/image176.png" /><Relationship Id="rId195" Type="http://schemas.openxmlformats.org/officeDocument/2006/relationships/image" Target="media/image192.png" /><Relationship Id="rId209" Type="http://schemas.openxmlformats.org/officeDocument/2006/relationships/image" Target="media/image206.png" /><Relationship Id="rId190" Type="http://schemas.openxmlformats.org/officeDocument/2006/relationships/image" Target="media/image187.png" /><Relationship Id="rId204" Type="http://schemas.openxmlformats.org/officeDocument/2006/relationships/image" Target="media/image201.png" /><Relationship Id="rId220" Type="http://schemas.openxmlformats.org/officeDocument/2006/relationships/image" Target="media/image217.png" /><Relationship Id="rId225" Type="http://schemas.openxmlformats.org/officeDocument/2006/relationships/image" Target="media/image222.png" /><Relationship Id="rId241" Type="http://schemas.openxmlformats.org/officeDocument/2006/relationships/image" Target="media/image238.png" /><Relationship Id="rId246" Type="http://schemas.openxmlformats.org/officeDocument/2006/relationships/image" Target="media/image243.png" /><Relationship Id="rId267" Type="http://schemas.openxmlformats.org/officeDocument/2006/relationships/image" Target="media/image264.png" /><Relationship Id="rId15" Type="http://schemas.openxmlformats.org/officeDocument/2006/relationships/image" Target="media/image12.png" /><Relationship Id="rId36" Type="http://schemas.openxmlformats.org/officeDocument/2006/relationships/image" Target="media/image33.png" /><Relationship Id="rId57" Type="http://schemas.openxmlformats.org/officeDocument/2006/relationships/image" Target="media/image54.png" /><Relationship Id="rId106" Type="http://schemas.openxmlformats.org/officeDocument/2006/relationships/image" Target="media/image103.png" /><Relationship Id="rId127" Type="http://schemas.openxmlformats.org/officeDocument/2006/relationships/image" Target="media/image124.png" /><Relationship Id="rId262" Type="http://schemas.openxmlformats.org/officeDocument/2006/relationships/image" Target="media/image259.png" /><Relationship Id="rId10" Type="http://schemas.openxmlformats.org/officeDocument/2006/relationships/image" Target="media/image7.png" /><Relationship Id="rId31" Type="http://schemas.openxmlformats.org/officeDocument/2006/relationships/image" Target="media/image28.png" /><Relationship Id="rId52" Type="http://schemas.openxmlformats.org/officeDocument/2006/relationships/image" Target="media/image49.png" /><Relationship Id="rId73" Type="http://schemas.openxmlformats.org/officeDocument/2006/relationships/image" Target="media/image70.png" /><Relationship Id="rId78" Type="http://schemas.openxmlformats.org/officeDocument/2006/relationships/image" Target="media/image75.png" /><Relationship Id="rId94" Type="http://schemas.openxmlformats.org/officeDocument/2006/relationships/image" Target="media/image91.png" /><Relationship Id="rId99" Type="http://schemas.openxmlformats.org/officeDocument/2006/relationships/image" Target="media/image96.png" /><Relationship Id="rId101" Type="http://schemas.openxmlformats.org/officeDocument/2006/relationships/image" Target="media/image98.png" /><Relationship Id="rId122" Type="http://schemas.openxmlformats.org/officeDocument/2006/relationships/image" Target="media/image119.png" /><Relationship Id="rId143" Type="http://schemas.openxmlformats.org/officeDocument/2006/relationships/image" Target="media/image140.png" /><Relationship Id="rId148" Type="http://schemas.openxmlformats.org/officeDocument/2006/relationships/image" Target="media/image145.png" /><Relationship Id="rId164" Type="http://schemas.openxmlformats.org/officeDocument/2006/relationships/image" Target="media/image161.png" /><Relationship Id="rId169" Type="http://schemas.openxmlformats.org/officeDocument/2006/relationships/image" Target="media/image166.png" /><Relationship Id="rId185" Type="http://schemas.openxmlformats.org/officeDocument/2006/relationships/image" Target="media/image182.png" /><Relationship Id="rId4" Type="http://schemas.openxmlformats.org/officeDocument/2006/relationships/image" Target="media/image1.png" /><Relationship Id="rId9" Type="http://schemas.openxmlformats.org/officeDocument/2006/relationships/image" Target="media/image6.png" /><Relationship Id="rId180" Type="http://schemas.openxmlformats.org/officeDocument/2006/relationships/image" Target="media/image177.png" /><Relationship Id="rId210" Type="http://schemas.openxmlformats.org/officeDocument/2006/relationships/image" Target="media/image207.png" /><Relationship Id="rId215" Type="http://schemas.openxmlformats.org/officeDocument/2006/relationships/image" Target="media/image212.png" /><Relationship Id="rId236" Type="http://schemas.openxmlformats.org/officeDocument/2006/relationships/image" Target="media/image233.png" /><Relationship Id="rId257" Type="http://schemas.openxmlformats.org/officeDocument/2006/relationships/image" Target="media/image254.png" /><Relationship Id="rId26" Type="http://schemas.openxmlformats.org/officeDocument/2006/relationships/image" Target="media/image23.png" /><Relationship Id="rId231" Type="http://schemas.openxmlformats.org/officeDocument/2006/relationships/image" Target="media/image228.png" /><Relationship Id="rId252" Type="http://schemas.openxmlformats.org/officeDocument/2006/relationships/image" Target="media/image249.png" /><Relationship Id="rId273" Type="http://schemas.openxmlformats.org/officeDocument/2006/relationships/image" Target="media/image270.png" /><Relationship Id="rId47" Type="http://schemas.openxmlformats.org/officeDocument/2006/relationships/image" Target="media/image44.png" /><Relationship Id="rId68" Type="http://schemas.openxmlformats.org/officeDocument/2006/relationships/image" Target="media/image65.png" /><Relationship Id="rId89" Type="http://schemas.openxmlformats.org/officeDocument/2006/relationships/image" Target="media/image86.png" /><Relationship Id="rId112" Type="http://schemas.openxmlformats.org/officeDocument/2006/relationships/image" Target="media/image109.png" /><Relationship Id="rId133" Type="http://schemas.openxmlformats.org/officeDocument/2006/relationships/image" Target="media/image130.png" /><Relationship Id="rId154" Type="http://schemas.openxmlformats.org/officeDocument/2006/relationships/image" Target="media/image151.png" /><Relationship Id="rId175" Type="http://schemas.openxmlformats.org/officeDocument/2006/relationships/image" Target="media/image172.png" /><Relationship Id="rId196" Type="http://schemas.openxmlformats.org/officeDocument/2006/relationships/image" Target="media/image193.png" /><Relationship Id="rId200" Type="http://schemas.openxmlformats.org/officeDocument/2006/relationships/image" Target="media/image197.png" /><Relationship Id="rId16" Type="http://schemas.openxmlformats.org/officeDocument/2006/relationships/image" Target="media/image13.png" /><Relationship Id="rId221" Type="http://schemas.openxmlformats.org/officeDocument/2006/relationships/image" Target="media/image218.png" /><Relationship Id="rId242" Type="http://schemas.openxmlformats.org/officeDocument/2006/relationships/image" Target="media/image239.png" /><Relationship Id="rId263" Type="http://schemas.openxmlformats.org/officeDocument/2006/relationships/image" Target="media/image260.png" /><Relationship Id="rId37" Type="http://schemas.openxmlformats.org/officeDocument/2006/relationships/image" Target="media/image34.png" /><Relationship Id="rId58" Type="http://schemas.openxmlformats.org/officeDocument/2006/relationships/image" Target="media/image55.png" /><Relationship Id="rId79" Type="http://schemas.openxmlformats.org/officeDocument/2006/relationships/image" Target="media/image76.png" /><Relationship Id="rId102" Type="http://schemas.openxmlformats.org/officeDocument/2006/relationships/image" Target="media/image99.png" /><Relationship Id="rId123" Type="http://schemas.openxmlformats.org/officeDocument/2006/relationships/image" Target="media/image120.png" /><Relationship Id="rId144" Type="http://schemas.openxmlformats.org/officeDocument/2006/relationships/image" Target="media/image141.png" /><Relationship Id="rId90" Type="http://schemas.openxmlformats.org/officeDocument/2006/relationships/image" Target="media/image87.png" /><Relationship Id="rId165" Type="http://schemas.openxmlformats.org/officeDocument/2006/relationships/image" Target="media/image162.png" /><Relationship Id="rId186" Type="http://schemas.openxmlformats.org/officeDocument/2006/relationships/image" Target="media/image183.png" /><Relationship Id="rId211" Type="http://schemas.openxmlformats.org/officeDocument/2006/relationships/image" Target="media/image208.png" /><Relationship Id="rId232" Type="http://schemas.openxmlformats.org/officeDocument/2006/relationships/image" Target="media/image229.png" /><Relationship Id="rId253" Type="http://schemas.openxmlformats.org/officeDocument/2006/relationships/image" Target="media/image250.png" /><Relationship Id="rId274" Type="http://schemas.openxmlformats.org/officeDocument/2006/relationships/image" Target="media/image271.png" /><Relationship Id="rId27" Type="http://schemas.openxmlformats.org/officeDocument/2006/relationships/image" Target="media/image24.png" /><Relationship Id="rId48" Type="http://schemas.openxmlformats.org/officeDocument/2006/relationships/image" Target="media/image45.png" /><Relationship Id="rId69" Type="http://schemas.openxmlformats.org/officeDocument/2006/relationships/image" Target="media/image66.png" /><Relationship Id="rId113" Type="http://schemas.openxmlformats.org/officeDocument/2006/relationships/image" Target="media/image110.png" /><Relationship Id="rId134" Type="http://schemas.openxmlformats.org/officeDocument/2006/relationships/image" Target="media/image131.png" /><Relationship Id="rId80" Type="http://schemas.openxmlformats.org/officeDocument/2006/relationships/image" Target="media/image77.png" /><Relationship Id="rId155" Type="http://schemas.openxmlformats.org/officeDocument/2006/relationships/image" Target="media/image152.png" /><Relationship Id="rId176" Type="http://schemas.openxmlformats.org/officeDocument/2006/relationships/image" Target="media/image173.png" /><Relationship Id="rId197" Type="http://schemas.openxmlformats.org/officeDocument/2006/relationships/image" Target="media/image194.png" /><Relationship Id="rId201" Type="http://schemas.openxmlformats.org/officeDocument/2006/relationships/image" Target="media/image198.png" /><Relationship Id="rId222" Type="http://schemas.openxmlformats.org/officeDocument/2006/relationships/image" Target="media/image219.png" /><Relationship Id="rId243" Type="http://schemas.openxmlformats.org/officeDocument/2006/relationships/image" Target="media/image240.png" /><Relationship Id="rId264" Type="http://schemas.openxmlformats.org/officeDocument/2006/relationships/image" Target="media/image261.png" /><Relationship Id="rId17" Type="http://schemas.openxmlformats.org/officeDocument/2006/relationships/image" Target="media/image14.png" /><Relationship Id="rId38" Type="http://schemas.openxmlformats.org/officeDocument/2006/relationships/image" Target="media/image35.png" /><Relationship Id="rId59" Type="http://schemas.openxmlformats.org/officeDocument/2006/relationships/image" Target="media/image56.png" /><Relationship Id="rId103" Type="http://schemas.openxmlformats.org/officeDocument/2006/relationships/image" Target="media/image100.png" /><Relationship Id="rId124" Type="http://schemas.openxmlformats.org/officeDocument/2006/relationships/image" Target="media/image121.png" /><Relationship Id="rId70" Type="http://schemas.openxmlformats.org/officeDocument/2006/relationships/image" Target="media/image67.png" /><Relationship Id="rId91" Type="http://schemas.openxmlformats.org/officeDocument/2006/relationships/image" Target="media/image88.png" /><Relationship Id="rId145" Type="http://schemas.openxmlformats.org/officeDocument/2006/relationships/image" Target="media/image142.png" /><Relationship Id="rId166" Type="http://schemas.openxmlformats.org/officeDocument/2006/relationships/image" Target="media/image163.png" /><Relationship Id="rId187" Type="http://schemas.openxmlformats.org/officeDocument/2006/relationships/image" Target="media/image184.png" /><Relationship Id="rId1" Type="http://schemas.openxmlformats.org/officeDocument/2006/relationships/styles" Target="styles.xml" /><Relationship Id="rId212" Type="http://schemas.openxmlformats.org/officeDocument/2006/relationships/image" Target="media/image209.png" /><Relationship Id="rId233" Type="http://schemas.openxmlformats.org/officeDocument/2006/relationships/image" Target="media/image230.png" /><Relationship Id="rId254" Type="http://schemas.openxmlformats.org/officeDocument/2006/relationships/image" Target="media/image251.png" /><Relationship Id="rId28" Type="http://schemas.openxmlformats.org/officeDocument/2006/relationships/image" Target="media/image25.png" /><Relationship Id="rId49" Type="http://schemas.openxmlformats.org/officeDocument/2006/relationships/image" Target="media/image46.png" /><Relationship Id="rId114" Type="http://schemas.openxmlformats.org/officeDocument/2006/relationships/image" Target="media/image111.png" /><Relationship Id="rId27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12098</Words>
  <Characters>68959</Characters>
  <Application>Microsoft Office Word</Application>
  <DocSecurity>0</DocSecurity>
  <Lines>574</Lines>
  <Paragraphs>161</Paragraphs>
  <ScaleCrop>false</ScaleCrop>
  <Company/>
  <LinksUpToDate>false</LinksUpToDate>
  <CharactersWithSpaces>80896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tiwarirekha32@gmail.com</cp:lastModifiedBy>
  <cp:revision>2</cp:revision>
  <dcterms:created xsi:type="dcterms:W3CDTF">2023-06-19T06:48:00Z</dcterms:created>
  <dcterms:modified xsi:type="dcterms:W3CDTF">2023-06-19T06:48:00Z</dcterms:modified>
</cp:coreProperties>
</file>