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645"/>
        <w:tblW w:w="9747" w:type="dxa"/>
        <w:tblLook w:val="04A0"/>
      </w:tblPr>
      <w:tblGrid>
        <w:gridCol w:w="1212"/>
        <w:gridCol w:w="1656"/>
        <w:gridCol w:w="1261"/>
        <w:gridCol w:w="5618"/>
      </w:tblGrid>
      <w:tr w:rsidR="00852348" w:rsidTr="00870704">
        <w:tc>
          <w:tcPr>
            <w:tcW w:w="1242" w:type="dxa"/>
          </w:tcPr>
          <w:p w:rsidR="00852348" w:rsidRDefault="00852348" w:rsidP="009920E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Code</w:t>
            </w:r>
          </w:p>
          <w:p w:rsidR="00852348" w:rsidRDefault="00852348" w:rsidP="009920ED"/>
        </w:tc>
        <w:tc>
          <w:tcPr>
            <w:tcW w:w="1134" w:type="dxa"/>
          </w:tcPr>
          <w:p w:rsidR="00852348" w:rsidRDefault="00852348" w:rsidP="009920E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Name</w:t>
            </w:r>
          </w:p>
          <w:p w:rsidR="00852348" w:rsidRDefault="00852348" w:rsidP="009920ED"/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r>
              <w:rPr>
                <w:rStyle w:val="fontstyle01"/>
              </w:rPr>
              <w:t>Course</w:t>
            </w:r>
            <w:r>
              <w:rPr>
                <w:rFonts w:ascii="Bold" w:hAnsi="Bold"/>
                <w:b/>
                <w:bCs/>
                <w:color w:val="000000"/>
              </w:rPr>
              <w:br/>
            </w:r>
            <w:r>
              <w:t>Outcomes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852348" w:rsidRDefault="00852348" w:rsidP="009920ED">
            <w:pPr>
              <w:rPr>
                <w:b/>
              </w:rPr>
            </w:pPr>
            <w:r w:rsidRPr="00852348">
              <w:rPr>
                <w:b/>
              </w:rPr>
              <w:t>Details</w:t>
            </w:r>
          </w:p>
          <w:p w:rsidR="00852348" w:rsidRDefault="00852348" w:rsidP="009920ED"/>
        </w:tc>
      </w:tr>
      <w:tr w:rsidR="00852348" w:rsidTr="00870704">
        <w:tc>
          <w:tcPr>
            <w:tcW w:w="1242" w:type="dxa"/>
            <w:vMerge w:val="restart"/>
          </w:tcPr>
          <w:p w:rsidR="00852348" w:rsidRDefault="00371BEA" w:rsidP="009920ED">
            <w:pPr>
              <w:rPr>
                <w:rStyle w:val="fontstyle01"/>
              </w:rPr>
            </w:pPr>
            <w:r>
              <w:rPr>
                <w:rStyle w:val="fontstyle01"/>
              </w:rPr>
              <w:t>3EC3</w:t>
            </w:r>
            <w:r w:rsidR="00852348" w:rsidRPr="00852348">
              <w:rPr>
                <w:rStyle w:val="fontstyle01"/>
              </w:rPr>
              <w:t>-2</w:t>
            </w:r>
            <w:r w:rsidR="0067006A">
              <w:rPr>
                <w:rStyle w:val="fontstyle01"/>
              </w:rPr>
              <w:t>4</w:t>
            </w:r>
          </w:p>
        </w:tc>
        <w:tc>
          <w:tcPr>
            <w:tcW w:w="1134" w:type="dxa"/>
            <w:vMerge w:val="restart"/>
          </w:tcPr>
          <w:p w:rsidR="0067006A" w:rsidRPr="0067006A" w:rsidRDefault="0067006A" w:rsidP="0067006A">
            <w:pPr>
              <w:rPr>
                <w:rFonts w:ascii="Bold" w:hAnsi="Bold"/>
                <w:b/>
                <w:bCs/>
                <w:color w:val="000000"/>
                <w:sz w:val="24"/>
                <w:szCs w:val="24"/>
              </w:rPr>
            </w:pPr>
            <w:r w:rsidRPr="0067006A">
              <w:rPr>
                <w:rFonts w:ascii="Bold" w:hAnsi="Bold"/>
                <w:b/>
                <w:bCs/>
                <w:color w:val="000000"/>
                <w:sz w:val="24"/>
                <w:szCs w:val="24"/>
                <w:lang w:val="en-US"/>
              </w:rPr>
              <w:t xml:space="preserve">Computer Programming Lab-I </w:t>
            </w:r>
            <w:r w:rsidRPr="0067006A">
              <w:rPr>
                <w:rFonts w:ascii="Bold" w:hAnsi="Bold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pPr>
              <w:rPr>
                <w:rStyle w:val="fontstyle01"/>
              </w:rPr>
            </w:pPr>
            <w:r>
              <w:rPr>
                <w:rStyle w:val="fontstyle01"/>
              </w:rPr>
              <w:t>CO1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9920ED" w:rsidRDefault="00F675D5" w:rsidP="00942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5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Understand the linear and non-linear data structure.</w:t>
            </w:r>
          </w:p>
        </w:tc>
      </w:tr>
      <w:tr w:rsidR="00852348" w:rsidTr="00870704">
        <w:tc>
          <w:tcPr>
            <w:tcW w:w="1242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134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pPr>
              <w:rPr>
                <w:rStyle w:val="fontstyle01"/>
              </w:rPr>
            </w:pPr>
            <w:r>
              <w:rPr>
                <w:rStyle w:val="fontstyle01"/>
              </w:rPr>
              <w:t>CO2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F675D5" w:rsidRDefault="00F675D5" w:rsidP="00942EF1">
            <w:pPr>
              <w:pStyle w:val="NormalWeb"/>
              <w:jc w:val="both"/>
              <w:rPr>
                <w:rFonts w:eastAsiaTheme="minorEastAsia"/>
                <w:color w:val="333333"/>
                <w:shd w:val="clear" w:color="auto" w:fill="FFFFFF"/>
              </w:rPr>
            </w:pPr>
            <w:r w:rsidRPr="00F675D5">
              <w:rPr>
                <w:rFonts w:eastAsiaTheme="minorEastAsia"/>
                <w:color w:val="333333"/>
                <w:shd w:val="clear" w:color="auto" w:fill="FFFFFF"/>
              </w:rPr>
              <w:t>Implement the concept of data structures such as stacks, queues and linked lists.</w:t>
            </w:r>
          </w:p>
        </w:tc>
      </w:tr>
      <w:tr w:rsidR="00852348" w:rsidTr="00870704">
        <w:tc>
          <w:tcPr>
            <w:tcW w:w="1242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134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pPr>
              <w:rPr>
                <w:rStyle w:val="fontstyle01"/>
              </w:rPr>
            </w:pPr>
            <w:r>
              <w:rPr>
                <w:rStyle w:val="fontstyle01"/>
              </w:rPr>
              <w:t>CO3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F675D5" w:rsidRDefault="00F675D5" w:rsidP="00942EF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75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Apply the concept of arrays and linked list to implement operations on sparse matrix and polynomials.</w:t>
            </w:r>
          </w:p>
        </w:tc>
      </w:tr>
      <w:tr w:rsidR="00852348" w:rsidTr="00870704">
        <w:tc>
          <w:tcPr>
            <w:tcW w:w="1242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134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pPr>
              <w:rPr>
                <w:rStyle w:val="fontstyle01"/>
              </w:rPr>
            </w:pPr>
            <w:r>
              <w:rPr>
                <w:rStyle w:val="fontstyle01"/>
              </w:rPr>
              <w:t>CO4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F675D5" w:rsidRDefault="00F675D5" w:rsidP="00942EF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75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Implement the nonlinear data structure such as tree and graph.</w:t>
            </w:r>
          </w:p>
        </w:tc>
      </w:tr>
      <w:tr w:rsidR="00852348" w:rsidTr="00870704">
        <w:tc>
          <w:tcPr>
            <w:tcW w:w="1242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134" w:type="dxa"/>
            <w:vMerge/>
          </w:tcPr>
          <w:p w:rsidR="00852348" w:rsidRPr="00852348" w:rsidRDefault="00852348" w:rsidP="009920ED">
            <w:pPr>
              <w:rPr>
                <w:rStyle w:val="fontstyle0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348" w:rsidRDefault="00852348" w:rsidP="009920ED">
            <w:pPr>
              <w:rPr>
                <w:rStyle w:val="fontstyle01"/>
              </w:rPr>
            </w:pPr>
            <w:r>
              <w:rPr>
                <w:rStyle w:val="fontstyle01"/>
              </w:rPr>
              <w:t>CO5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852348" w:rsidRPr="009920ED" w:rsidRDefault="00F675D5" w:rsidP="00942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5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Analyze various kinds of searching and sorting techniques.</w:t>
            </w:r>
          </w:p>
        </w:tc>
      </w:tr>
    </w:tbl>
    <w:p w:rsidR="00360740" w:rsidRPr="00550822" w:rsidRDefault="00360740" w:rsidP="0036074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50822">
        <w:rPr>
          <w:rFonts w:ascii="Times New Roman" w:hAnsi="Times New Roman" w:cs="Times New Roman"/>
          <w:b/>
          <w:sz w:val="28"/>
          <w:szCs w:val="24"/>
        </w:rPr>
        <w:t>Course Outcomes:</w:t>
      </w:r>
    </w:p>
    <w:p w:rsidR="00EB2AA4" w:rsidRDefault="00EB2AA4"/>
    <w:p w:rsidR="007F0032" w:rsidRDefault="007F0032"/>
    <w:p w:rsidR="00360740" w:rsidRPr="00360740" w:rsidRDefault="00360740">
      <w:pPr>
        <w:rPr>
          <w:rFonts w:ascii="Times New Roman" w:hAnsi="Times New Roman" w:cs="Times New Roman"/>
          <w:b/>
          <w:sz w:val="24"/>
          <w:szCs w:val="24"/>
        </w:rPr>
      </w:pPr>
      <w:r w:rsidRPr="00550822">
        <w:rPr>
          <w:rFonts w:ascii="Times New Roman" w:hAnsi="Times New Roman" w:cs="Times New Roman"/>
          <w:b/>
          <w:sz w:val="28"/>
          <w:szCs w:val="24"/>
        </w:rPr>
        <w:t>Course Outcome Mapping with Program Outcome:</w:t>
      </w:r>
    </w:p>
    <w:tbl>
      <w:tblPr>
        <w:tblStyle w:val="TableGrid"/>
        <w:tblW w:w="9738" w:type="dxa"/>
        <w:tblLayout w:type="fixed"/>
        <w:tblLook w:val="04A0"/>
      </w:tblPr>
      <w:tblGrid>
        <w:gridCol w:w="1548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810"/>
        <w:gridCol w:w="900"/>
        <w:gridCol w:w="720"/>
      </w:tblGrid>
      <w:tr w:rsidR="00633743" w:rsidRPr="00C56021" w:rsidTr="00430C9E">
        <w:trPr>
          <w:trHeight w:val="557"/>
        </w:trPr>
        <w:tc>
          <w:tcPr>
            <w:tcW w:w="1548" w:type="dxa"/>
          </w:tcPr>
          <w:p w:rsidR="00633743" w:rsidRPr="00C56021" w:rsidRDefault="00633743" w:rsidP="0043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Outcome </w:t>
            </w:r>
          </w:p>
        </w:tc>
        <w:tc>
          <w:tcPr>
            <w:tcW w:w="8190" w:type="dxa"/>
            <w:gridSpan w:val="12"/>
            <w:vAlign w:val="center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Outcomes (PO’s)</w:t>
            </w:r>
          </w:p>
        </w:tc>
      </w:tr>
      <w:tr w:rsidR="00633743" w:rsidRPr="00C56021" w:rsidTr="00430C9E">
        <w:trPr>
          <w:trHeight w:val="545"/>
        </w:trPr>
        <w:tc>
          <w:tcPr>
            <w:tcW w:w="1548" w:type="dxa"/>
            <w:tcBorders>
              <w:bottom w:val="single" w:sz="4" w:space="0" w:color="000000" w:themeColor="text1"/>
            </w:tcBorders>
            <w:vAlign w:val="center"/>
          </w:tcPr>
          <w:p w:rsidR="00633743" w:rsidRPr="00E7255E" w:rsidRDefault="00633743" w:rsidP="00430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5E">
              <w:rPr>
                <w:rFonts w:ascii="Times New Roman" w:hAnsi="Times New Roman" w:cs="Times New Roman"/>
                <w:b/>
                <w:sz w:val="24"/>
                <w:szCs w:val="24"/>
              </w:rPr>
              <w:t>CO. NO.</w:t>
            </w:r>
          </w:p>
        </w:tc>
        <w:tc>
          <w:tcPr>
            <w:tcW w:w="315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Specific </w:t>
            </w:r>
          </w:p>
        </w:tc>
        <w:tc>
          <w:tcPr>
            <w:tcW w:w="5040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Independent </w:t>
            </w:r>
          </w:p>
        </w:tc>
      </w:tr>
      <w:tr w:rsidR="00633743" w:rsidRPr="00C56021" w:rsidTr="00430C9E">
        <w:trPr>
          <w:trHeight w:val="261"/>
        </w:trPr>
        <w:tc>
          <w:tcPr>
            <w:tcW w:w="1548" w:type="dxa"/>
            <w:shd w:val="clear" w:color="auto" w:fill="D9D9D9" w:themeFill="background1" w:themeFillShade="D9"/>
          </w:tcPr>
          <w:p w:rsidR="00633743" w:rsidRPr="00C56021" w:rsidRDefault="00633743" w:rsidP="00430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PO2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PO3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PO4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PO5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PO6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PO7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PO9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633743" w:rsidRPr="00C56021" w:rsidRDefault="00633743" w:rsidP="00430C9E">
            <w:pPr>
              <w:ind w:left="-134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PO12</w:t>
            </w:r>
          </w:p>
        </w:tc>
      </w:tr>
      <w:tr w:rsidR="00633743" w:rsidRPr="00C56021" w:rsidTr="00430C9E">
        <w:trPr>
          <w:trHeight w:val="272"/>
        </w:trPr>
        <w:tc>
          <w:tcPr>
            <w:tcW w:w="1548" w:type="dxa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3743" w:rsidRPr="00C56021" w:rsidTr="00430C9E">
        <w:trPr>
          <w:trHeight w:val="272"/>
        </w:trPr>
        <w:tc>
          <w:tcPr>
            <w:tcW w:w="1548" w:type="dxa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63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743" w:rsidRPr="00C56021" w:rsidTr="00430C9E">
        <w:trPr>
          <w:trHeight w:val="272"/>
        </w:trPr>
        <w:tc>
          <w:tcPr>
            <w:tcW w:w="1548" w:type="dxa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33743" w:rsidRPr="00C56021" w:rsidTr="00430C9E">
        <w:trPr>
          <w:trHeight w:val="272"/>
        </w:trPr>
        <w:tc>
          <w:tcPr>
            <w:tcW w:w="1548" w:type="dxa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63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743" w:rsidRPr="00C56021" w:rsidTr="00430C9E">
        <w:trPr>
          <w:trHeight w:val="261"/>
        </w:trPr>
        <w:tc>
          <w:tcPr>
            <w:tcW w:w="1548" w:type="dxa"/>
          </w:tcPr>
          <w:p w:rsidR="00633743" w:rsidRPr="00C56021" w:rsidRDefault="00633743" w:rsidP="0043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633743" w:rsidRPr="009920ED" w:rsidRDefault="00F675D5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3743" w:rsidRPr="009920ED" w:rsidRDefault="00633743" w:rsidP="00430C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743" w:rsidRPr="00C56021" w:rsidTr="00430C9E">
        <w:trPr>
          <w:trHeight w:val="284"/>
        </w:trPr>
        <w:tc>
          <w:tcPr>
            <w:tcW w:w="9738" w:type="dxa"/>
            <w:gridSpan w:val="13"/>
          </w:tcPr>
          <w:p w:rsidR="00633743" w:rsidRPr="00C56021" w:rsidRDefault="00633743" w:rsidP="00430C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1: Slight (Low) , 2: Moderate (Medium), 3: Substantial (High) </w:t>
            </w:r>
          </w:p>
        </w:tc>
      </w:tr>
    </w:tbl>
    <w:p w:rsidR="007F0032" w:rsidRDefault="007F0032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p w:rsidR="009920ED" w:rsidRDefault="009920ED"/>
    <w:sectPr w:rsidR="009920ED" w:rsidSect="00EB2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52348"/>
    <w:rsid w:val="000A3DB6"/>
    <w:rsid w:val="00360740"/>
    <w:rsid w:val="00360DF8"/>
    <w:rsid w:val="00371BEA"/>
    <w:rsid w:val="005234C0"/>
    <w:rsid w:val="005F751C"/>
    <w:rsid w:val="00633743"/>
    <w:rsid w:val="0067006A"/>
    <w:rsid w:val="006D5388"/>
    <w:rsid w:val="007D1650"/>
    <w:rsid w:val="007F0032"/>
    <w:rsid w:val="00852348"/>
    <w:rsid w:val="00870704"/>
    <w:rsid w:val="00942EF1"/>
    <w:rsid w:val="009920ED"/>
    <w:rsid w:val="00A83E13"/>
    <w:rsid w:val="00B37EAC"/>
    <w:rsid w:val="00C74D51"/>
    <w:rsid w:val="00C95D1B"/>
    <w:rsid w:val="00D24548"/>
    <w:rsid w:val="00EB2AA4"/>
    <w:rsid w:val="00EE1211"/>
    <w:rsid w:val="00F0673B"/>
    <w:rsid w:val="00F675D5"/>
    <w:rsid w:val="00FE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52348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5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</dc:creator>
  <cp:keywords/>
  <dc:description/>
  <cp:lastModifiedBy>ECE</cp:lastModifiedBy>
  <cp:revision>22</cp:revision>
  <dcterms:created xsi:type="dcterms:W3CDTF">2023-06-19T09:21:00Z</dcterms:created>
  <dcterms:modified xsi:type="dcterms:W3CDTF">2023-06-21T07:18:00Z</dcterms:modified>
</cp:coreProperties>
</file>