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22" w:rsidRPr="00DE47D9" w:rsidRDefault="00550822" w:rsidP="00550822">
      <w:pPr>
        <w:jc w:val="center"/>
        <w:rPr>
          <w:rFonts w:ascii="Times New Roman" w:hAnsi="Times New Roman" w:cs="Times New Roman"/>
          <w:sz w:val="24"/>
          <w:szCs w:val="24"/>
        </w:rPr>
      </w:pPr>
      <w:r w:rsidRPr="00DE47D9">
        <w:rPr>
          <w:rFonts w:ascii="Times New Roman" w:hAnsi="Times New Roman" w:cs="Times New Roman"/>
          <w:b/>
          <w:sz w:val="44"/>
          <w:szCs w:val="44"/>
        </w:rPr>
        <w:t>Techno India NJR Institute of Technology</w:t>
      </w:r>
    </w:p>
    <w:p w:rsidR="00E7255E" w:rsidRDefault="00E7255E" w:rsidP="00E7255E">
      <w:pPr>
        <w:spacing w:after="0"/>
        <w:rPr>
          <w:rFonts w:ascii="Times New Roman" w:hAnsi="Times New Roman" w:cs="Times New Roman"/>
          <w:b/>
          <w:sz w:val="24"/>
          <w:szCs w:val="24"/>
        </w:rPr>
      </w:pPr>
    </w:p>
    <w:p w:rsidR="00E7255E" w:rsidRPr="00DE47D9" w:rsidRDefault="00E7255E" w:rsidP="00E7255E">
      <w:pPr>
        <w:jc w:val="both"/>
        <w:rPr>
          <w:rFonts w:ascii="Times New Roman" w:hAnsi="Times New Roman" w:cs="Times New Roman"/>
          <w:sz w:val="24"/>
          <w:szCs w:val="24"/>
        </w:rPr>
      </w:pPr>
    </w:p>
    <w:p w:rsidR="00E7255E" w:rsidRPr="00DE47D9" w:rsidRDefault="00550822" w:rsidP="00550822">
      <w:pPr>
        <w:jc w:val="center"/>
        <w:rPr>
          <w:rFonts w:ascii="Times New Roman" w:hAnsi="Times New Roman" w:cs="Times New Roman"/>
          <w:sz w:val="24"/>
          <w:szCs w:val="24"/>
        </w:rPr>
      </w:pPr>
      <w:r w:rsidRPr="00550822">
        <w:rPr>
          <w:rFonts w:ascii="Times New Roman" w:hAnsi="Times New Roman" w:cs="Times New Roman"/>
          <w:noProof/>
          <w:sz w:val="24"/>
          <w:szCs w:val="24"/>
        </w:rPr>
        <w:drawing>
          <wp:inline distT="0" distB="0" distL="0" distR="0">
            <wp:extent cx="1535978" cy="1381796"/>
            <wp:effectExtent l="19050" t="0" r="7072"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536778" cy="1382515"/>
                    </a:xfrm>
                    <a:prstGeom prst="rect">
                      <a:avLst/>
                    </a:prstGeom>
                    <a:noFill/>
                    <a:ln w="9525">
                      <a:noFill/>
                      <a:miter lim="800000"/>
                      <a:headEnd/>
                      <a:tailEnd/>
                    </a:ln>
                  </pic:spPr>
                </pic:pic>
              </a:graphicData>
            </a:graphic>
          </wp:inline>
        </w:drawing>
      </w:r>
    </w:p>
    <w:p w:rsidR="00E7255E" w:rsidRPr="00DE47D9" w:rsidRDefault="00E7255E" w:rsidP="00E7255E">
      <w:pPr>
        <w:jc w:val="both"/>
        <w:rPr>
          <w:rFonts w:ascii="Times New Roman" w:hAnsi="Times New Roman" w:cs="Times New Roman"/>
          <w:sz w:val="24"/>
          <w:szCs w:val="24"/>
        </w:rPr>
      </w:pPr>
    </w:p>
    <w:p w:rsidR="00E7255E" w:rsidRDefault="00E7255E" w:rsidP="00E7255E">
      <w:pPr>
        <w:jc w:val="both"/>
        <w:rPr>
          <w:rFonts w:ascii="Times New Roman" w:hAnsi="Times New Roman" w:cs="Times New Roman"/>
          <w:sz w:val="24"/>
          <w:szCs w:val="24"/>
        </w:rPr>
      </w:pPr>
    </w:p>
    <w:p w:rsidR="00550822" w:rsidRDefault="00550822" w:rsidP="00E7255E">
      <w:pPr>
        <w:jc w:val="both"/>
        <w:rPr>
          <w:rFonts w:ascii="Times New Roman" w:hAnsi="Times New Roman" w:cs="Times New Roman"/>
          <w:sz w:val="24"/>
          <w:szCs w:val="24"/>
        </w:rPr>
      </w:pPr>
    </w:p>
    <w:p w:rsidR="00550822" w:rsidRPr="00DE47D9" w:rsidRDefault="00550822" w:rsidP="00E7255E">
      <w:pPr>
        <w:jc w:val="both"/>
        <w:rPr>
          <w:rFonts w:ascii="Times New Roman" w:hAnsi="Times New Roman" w:cs="Times New Roman"/>
          <w:sz w:val="24"/>
          <w:szCs w:val="24"/>
        </w:rPr>
      </w:pPr>
    </w:p>
    <w:p w:rsidR="00E7255E" w:rsidRPr="00DE47D9" w:rsidRDefault="00E7255E" w:rsidP="00E7255E">
      <w:pPr>
        <w:jc w:val="center"/>
        <w:rPr>
          <w:rFonts w:ascii="Times New Roman" w:hAnsi="Times New Roman" w:cs="Times New Roman"/>
          <w:b/>
          <w:sz w:val="44"/>
          <w:szCs w:val="44"/>
        </w:rPr>
      </w:pPr>
      <w:r w:rsidRPr="00DE47D9">
        <w:rPr>
          <w:rFonts w:ascii="Times New Roman" w:hAnsi="Times New Roman" w:cs="Times New Roman"/>
          <w:b/>
          <w:sz w:val="44"/>
          <w:szCs w:val="44"/>
        </w:rPr>
        <w:t>Course File</w:t>
      </w:r>
    </w:p>
    <w:p w:rsidR="00E7255E" w:rsidRDefault="00085954" w:rsidP="00E7255E">
      <w:pPr>
        <w:jc w:val="center"/>
        <w:rPr>
          <w:rFonts w:ascii="Times New Roman" w:hAnsi="Times New Roman" w:cs="Times New Roman"/>
          <w:b/>
          <w:sz w:val="44"/>
          <w:szCs w:val="44"/>
        </w:rPr>
      </w:pPr>
      <w:r w:rsidRPr="00085954">
        <w:rPr>
          <w:rFonts w:ascii="Times New Roman" w:hAnsi="Times New Roman" w:cs="Times New Roman"/>
          <w:b/>
          <w:sz w:val="44"/>
          <w:szCs w:val="44"/>
          <w:lang w:val="en-US"/>
        </w:rPr>
        <w:t>Signal &amp; System</w:t>
      </w:r>
      <w:r w:rsidRPr="00085954">
        <w:rPr>
          <w:rFonts w:ascii="Times New Roman" w:hAnsi="Times New Roman" w:cs="Times New Roman"/>
          <w:b/>
          <w:sz w:val="44"/>
          <w:szCs w:val="44"/>
        </w:rPr>
        <w:t xml:space="preserve"> </w:t>
      </w:r>
      <w:r w:rsidR="00E7255E">
        <w:rPr>
          <w:rFonts w:ascii="Times New Roman" w:hAnsi="Times New Roman" w:cs="Times New Roman"/>
          <w:b/>
          <w:sz w:val="44"/>
          <w:szCs w:val="44"/>
        </w:rPr>
        <w:t>(</w:t>
      </w:r>
      <w:r w:rsidRPr="00085954">
        <w:rPr>
          <w:rFonts w:ascii="Times New Roman" w:hAnsi="Times New Roman" w:cs="Times New Roman"/>
          <w:b/>
          <w:sz w:val="44"/>
          <w:szCs w:val="44"/>
          <w:lang w:val="en-US"/>
        </w:rPr>
        <w:t>3EC4-05</w:t>
      </w:r>
      <w:r w:rsidR="00E7255E" w:rsidRPr="00DE47D9">
        <w:rPr>
          <w:rFonts w:ascii="Times New Roman" w:hAnsi="Times New Roman" w:cs="Times New Roman"/>
          <w:b/>
          <w:sz w:val="44"/>
          <w:szCs w:val="44"/>
        </w:rPr>
        <w:t>)</w:t>
      </w:r>
    </w:p>
    <w:p w:rsidR="008C2FEA" w:rsidRPr="00DE47D9" w:rsidRDefault="000613B8" w:rsidP="00E7255E">
      <w:pPr>
        <w:jc w:val="center"/>
        <w:rPr>
          <w:rFonts w:ascii="Times New Roman" w:hAnsi="Times New Roman" w:cs="Times New Roman"/>
          <w:b/>
          <w:sz w:val="44"/>
          <w:szCs w:val="44"/>
        </w:rPr>
      </w:pPr>
      <w:r>
        <w:rPr>
          <w:rFonts w:ascii="Times New Roman" w:hAnsi="Times New Roman" w:cs="Times New Roman"/>
          <w:b/>
          <w:sz w:val="44"/>
          <w:szCs w:val="44"/>
        </w:rPr>
        <w:t>Session (</w:t>
      </w:r>
      <w:r w:rsidR="008C2FEA">
        <w:rPr>
          <w:rFonts w:ascii="Times New Roman" w:hAnsi="Times New Roman" w:cs="Times New Roman"/>
          <w:b/>
          <w:sz w:val="44"/>
          <w:szCs w:val="44"/>
        </w:rPr>
        <w:t>2022-23)</w:t>
      </w:r>
    </w:p>
    <w:p w:rsidR="00E7255E" w:rsidRPr="00DE47D9" w:rsidRDefault="00E7255E" w:rsidP="0078198F">
      <w:pPr>
        <w:jc w:val="center"/>
        <w:rPr>
          <w:rFonts w:ascii="Times New Roman" w:hAnsi="Times New Roman" w:cs="Times New Roman"/>
          <w:sz w:val="24"/>
          <w:szCs w:val="24"/>
        </w:rPr>
      </w:pPr>
    </w:p>
    <w:p w:rsidR="00E7255E" w:rsidRPr="00DE47D9" w:rsidRDefault="00E7255E" w:rsidP="00E7255E">
      <w:pPr>
        <w:jc w:val="both"/>
        <w:rPr>
          <w:rFonts w:ascii="Times New Roman" w:hAnsi="Times New Roman" w:cs="Times New Roman"/>
          <w:sz w:val="24"/>
          <w:szCs w:val="24"/>
        </w:rPr>
      </w:pPr>
    </w:p>
    <w:p w:rsidR="00E7255E" w:rsidRPr="00DE47D9" w:rsidRDefault="00E7255E" w:rsidP="00E7255E">
      <w:pPr>
        <w:jc w:val="both"/>
        <w:rPr>
          <w:rFonts w:ascii="Times New Roman" w:hAnsi="Times New Roman" w:cs="Times New Roman"/>
          <w:sz w:val="24"/>
          <w:szCs w:val="24"/>
        </w:rPr>
      </w:pPr>
    </w:p>
    <w:p w:rsidR="00E7255E" w:rsidRPr="00DE47D9" w:rsidRDefault="00E7255E" w:rsidP="00E7255E">
      <w:pPr>
        <w:jc w:val="both"/>
        <w:rPr>
          <w:rFonts w:ascii="Times New Roman" w:hAnsi="Times New Roman" w:cs="Times New Roman"/>
          <w:sz w:val="24"/>
          <w:szCs w:val="24"/>
        </w:rPr>
      </w:pPr>
    </w:p>
    <w:p w:rsidR="00E7255E" w:rsidRPr="00DE47D9" w:rsidRDefault="00E7255E" w:rsidP="00E7255E">
      <w:pPr>
        <w:jc w:val="both"/>
        <w:rPr>
          <w:rFonts w:ascii="Times New Roman" w:hAnsi="Times New Roman" w:cs="Times New Roman"/>
          <w:sz w:val="24"/>
          <w:szCs w:val="24"/>
        </w:rPr>
      </w:pPr>
    </w:p>
    <w:p w:rsidR="00E7255E" w:rsidRPr="00DE47D9" w:rsidRDefault="00E7255E" w:rsidP="00E7255E">
      <w:pPr>
        <w:jc w:val="both"/>
        <w:rPr>
          <w:rFonts w:ascii="Times New Roman" w:hAnsi="Times New Roman" w:cs="Times New Roman"/>
          <w:sz w:val="24"/>
          <w:szCs w:val="24"/>
        </w:rPr>
      </w:pPr>
    </w:p>
    <w:p w:rsidR="00E7255E" w:rsidRDefault="008C2FEA" w:rsidP="00550822">
      <w:pPr>
        <w:spacing w:after="0"/>
        <w:jc w:val="right"/>
        <w:rPr>
          <w:rFonts w:ascii="Times New Roman" w:hAnsi="Times New Roman" w:cs="Times New Roman"/>
          <w:sz w:val="32"/>
          <w:szCs w:val="32"/>
        </w:rPr>
      </w:pPr>
      <w:r>
        <w:rPr>
          <w:rFonts w:ascii="Times New Roman" w:hAnsi="Times New Roman" w:cs="Times New Roman"/>
          <w:sz w:val="32"/>
          <w:szCs w:val="32"/>
        </w:rPr>
        <w:t xml:space="preserve">Dr. </w:t>
      </w:r>
      <w:r w:rsidR="00085954">
        <w:rPr>
          <w:rFonts w:ascii="Times New Roman" w:hAnsi="Times New Roman" w:cs="Times New Roman"/>
          <w:sz w:val="32"/>
          <w:szCs w:val="32"/>
        </w:rPr>
        <w:t>Vivek Jain</w:t>
      </w:r>
    </w:p>
    <w:p w:rsidR="00550822" w:rsidRPr="00550822" w:rsidRDefault="00085954" w:rsidP="00550822">
      <w:pPr>
        <w:spacing w:after="0"/>
        <w:jc w:val="right"/>
        <w:rPr>
          <w:rFonts w:ascii="Times New Roman" w:hAnsi="Times New Roman" w:cs="Times New Roman"/>
          <w:sz w:val="32"/>
          <w:szCs w:val="32"/>
        </w:rPr>
      </w:pPr>
      <w:r>
        <w:rPr>
          <w:rFonts w:ascii="Times New Roman" w:hAnsi="Times New Roman" w:cs="Times New Roman"/>
          <w:sz w:val="32"/>
          <w:szCs w:val="32"/>
        </w:rPr>
        <w:t>(Associate</w:t>
      </w:r>
      <w:r w:rsidR="00550822">
        <w:rPr>
          <w:rFonts w:ascii="Times New Roman" w:hAnsi="Times New Roman" w:cs="Times New Roman"/>
          <w:sz w:val="32"/>
          <w:szCs w:val="32"/>
        </w:rPr>
        <w:t xml:space="preserve"> Professor)</w:t>
      </w:r>
    </w:p>
    <w:p w:rsidR="00E7255E" w:rsidRDefault="00E7255E" w:rsidP="00550822">
      <w:pPr>
        <w:spacing w:after="0"/>
        <w:jc w:val="right"/>
        <w:rPr>
          <w:rFonts w:ascii="Times New Roman" w:hAnsi="Times New Roman" w:cs="Times New Roman"/>
          <w:b/>
          <w:sz w:val="24"/>
          <w:szCs w:val="24"/>
        </w:rPr>
      </w:pPr>
      <w:r w:rsidRPr="00DE47D9">
        <w:rPr>
          <w:rFonts w:ascii="Times New Roman" w:hAnsi="Times New Roman" w:cs="Times New Roman"/>
          <w:b/>
          <w:sz w:val="32"/>
          <w:szCs w:val="32"/>
        </w:rPr>
        <w:t xml:space="preserve">Department of </w:t>
      </w:r>
      <w:r w:rsidR="001012D4">
        <w:rPr>
          <w:rFonts w:ascii="Times New Roman" w:hAnsi="Times New Roman" w:cs="Times New Roman"/>
          <w:b/>
          <w:sz w:val="32"/>
          <w:szCs w:val="32"/>
        </w:rPr>
        <w:t>ECE</w:t>
      </w:r>
    </w:p>
    <w:p w:rsidR="001012D4" w:rsidRDefault="001012D4" w:rsidP="008B7281">
      <w:pPr>
        <w:spacing w:after="0"/>
        <w:ind w:left="-450"/>
        <w:rPr>
          <w:rFonts w:ascii="Times New Roman" w:hAnsi="Times New Roman" w:cs="Times New Roman"/>
          <w:b/>
          <w:noProof/>
          <w:sz w:val="24"/>
          <w:szCs w:val="24"/>
          <w:lang w:val="en-US" w:eastAsia="en-US"/>
        </w:rPr>
      </w:pPr>
    </w:p>
    <w:p w:rsidR="00E7255E" w:rsidRPr="00E7255E" w:rsidRDefault="00085954" w:rsidP="00085954">
      <w:pPr>
        <w:spacing w:after="0"/>
        <w:jc w:val="center"/>
        <w:rPr>
          <w:rFonts w:ascii="Times New Roman" w:hAnsi="Times New Roman" w:cs="Times New Roman"/>
          <w:b/>
          <w:sz w:val="32"/>
          <w:szCs w:val="32"/>
        </w:rPr>
      </w:pPr>
      <w:r>
        <w:rPr>
          <w:rFonts w:ascii="Times New Roman" w:hAnsi="Times New Roman" w:cs="Times New Roman"/>
          <w:b/>
          <w:noProof/>
          <w:sz w:val="24"/>
          <w:szCs w:val="24"/>
        </w:rPr>
        <w:drawing>
          <wp:inline distT="0" distB="0" distL="0" distR="0">
            <wp:extent cx="5557619" cy="7829550"/>
            <wp:effectExtent l="19050" t="0" r="4981"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5560827" cy="7834070"/>
                    </a:xfrm>
                    <a:prstGeom prst="rect">
                      <a:avLst/>
                    </a:prstGeom>
                    <a:noFill/>
                    <a:ln w="9525">
                      <a:noFill/>
                      <a:miter lim="800000"/>
                      <a:headEnd/>
                      <a:tailEnd/>
                    </a:ln>
                  </pic:spPr>
                </pic:pic>
              </a:graphicData>
            </a:graphic>
          </wp:inline>
        </w:drawing>
      </w:r>
      <w:r w:rsidR="00E7255E">
        <w:rPr>
          <w:rFonts w:ascii="Times New Roman" w:hAnsi="Times New Roman" w:cs="Times New Roman"/>
          <w:b/>
          <w:sz w:val="24"/>
          <w:szCs w:val="24"/>
        </w:rPr>
        <w:br w:type="page"/>
      </w:r>
    </w:p>
    <w:p w:rsidR="00C56021" w:rsidRPr="00550822" w:rsidRDefault="00C56021" w:rsidP="00E7255E">
      <w:pPr>
        <w:spacing w:after="0"/>
        <w:rPr>
          <w:rFonts w:ascii="Times New Roman" w:hAnsi="Times New Roman" w:cs="Times New Roman"/>
          <w:b/>
          <w:sz w:val="28"/>
          <w:szCs w:val="24"/>
        </w:rPr>
      </w:pPr>
      <w:r w:rsidRPr="00550822">
        <w:rPr>
          <w:rFonts w:ascii="Times New Roman" w:hAnsi="Times New Roman" w:cs="Times New Roman"/>
          <w:b/>
          <w:sz w:val="28"/>
          <w:szCs w:val="24"/>
        </w:rPr>
        <w:lastRenderedPageBreak/>
        <w:t>Course Overview:</w:t>
      </w:r>
    </w:p>
    <w:p w:rsidR="00085954" w:rsidRPr="00085954" w:rsidRDefault="00085954" w:rsidP="00085954">
      <w:pPr>
        <w:jc w:val="both"/>
        <w:rPr>
          <w:rFonts w:ascii="Times New Roman" w:hAnsi="Times New Roman" w:cs="Times New Roman"/>
          <w:sz w:val="28"/>
          <w:szCs w:val="24"/>
        </w:rPr>
      </w:pPr>
      <w:r w:rsidRPr="00085954">
        <w:rPr>
          <w:rFonts w:ascii="Times New Roman" w:hAnsi="Times New Roman" w:cs="Times New Roman"/>
          <w:sz w:val="28"/>
          <w:szCs w:val="24"/>
        </w:rPr>
        <w:t xml:space="preserve">Signals and Systems is an introduction to </w:t>
      </w:r>
      <w:proofErr w:type="spellStart"/>
      <w:r w:rsidRPr="00085954">
        <w:rPr>
          <w:rFonts w:ascii="Times New Roman" w:hAnsi="Times New Roman" w:cs="Times New Roman"/>
          <w:sz w:val="28"/>
          <w:szCs w:val="24"/>
        </w:rPr>
        <w:t>analog</w:t>
      </w:r>
      <w:proofErr w:type="spellEnd"/>
      <w:r w:rsidRPr="00085954">
        <w:rPr>
          <w:rFonts w:ascii="Times New Roman" w:hAnsi="Times New Roman" w:cs="Times New Roman"/>
          <w:sz w:val="28"/>
          <w:szCs w:val="24"/>
        </w:rPr>
        <w:t xml:space="preserve"> and digital signal processing, a topic that forms an integral part of engineering systems in many diverse areas, including seismic data processing, communications, speech processing, image processing, </w:t>
      </w:r>
      <w:proofErr w:type="spellStart"/>
      <w:r w:rsidRPr="00085954">
        <w:rPr>
          <w:rFonts w:ascii="Times New Roman" w:hAnsi="Times New Roman" w:cs="Times New Roman"/>
          <w:sz w:val="28"/>
          <w:szCs w:val="24"/>
        </w:rPr>
        <w:t>defense</w:t>
      </w:r>
      <w:proofErr w:type="spellEnd"/>
      <w:r w:rsidRPr="00085954">
        <w:rPr>
          <w:rFonts w:ascii="Times New Roman" w:hAnsi="Times New Roman" w:cs="Times New Roman"/>
          <w:sz w:val="28"/>
          <w:szCs w:val="24"/>
        </w:rPr>
        <w:t xml:space="preserve"> electronics, consumer electronics, and consumer products.</w:t>
      </w:r>
    </w:p>
    <w:p w:rsidR="00085954" w:rsidRPr="00085954" w:rsidRDefault="00085954" w:rsidP="00F75FDA">
      <w:pPr>
        <w:jc w:val="both"/>
        <w:rPr>
          <w:rFonts w:ascii="Times New Roman" w:hAnsi="Times New Roman" w:cs="Times New Roman"/>
          <w:sz w:val="28"/>
          <w:szCs w:val="24"/>
        </w:rPr>
      </w:pPr>
      <w:r w:rsidRPr="00085954">
        <w:rPr>
          <w:rFonts w:ascii="Times New Roman" w:hAnsi="Times New Roman" w:cs="Times New Roman"/>
          <w:sz w:val="28"/>
          <w:szCs w:val="24"/>
        </w:rPr>
        <w:t xml:space="preserve">The course presents and integrates the basic concepts for both continuous-time and discrete-time signals and systems. Signal and system representations are developed for both time and frequency domains. These representations are related through the Fourier transform and its generalizations, which are explored in detail. Filtering and filter design, modulation, and sampling for both </w:t>
      </w:r>
      <w:proofErr w:type="spellStart"/>
      <w:r w:rsidRPr="00085954">
        <w:rPr>
          <w:rFonts w:ascii="Times New Roman" w:hAnsi="Times New Roman" w:cs="Times New Roman"/>
          <w:sz w:val="28"/>
          <w:szCs w:val="24"/>
        </w:rPr>
        <w:t>analog</w:t>
      </w:r>
      <w:proofErr w:type="spellEnd"/>
      <w:r w:rsidRPr="00085954">
        <w:rPr>
          <w:rFonts w:ascii="Times New Roman" w:hAnsi="Times New Roman" w:cs="Times New Roman"/>
          <w:sz w:val="28"/>
          <w:szCs w:val="24"/>
        </w:rPr>
        <w:t xml:space="preserve"> and digital systems, as well as exposition and demonstration of the basic concepts of feedback systems for both </w:t>
      </w:r>
      <w:proofErr w:type="spellStart"/>
      <w:r w:rsidRPr="00085954">
        <w:rPr>
          <w:rFonts w:ascii="Times New Roman" w:hAnsi="Times New Roman" w:cs="Times New Roman"/>
          <w:sz w:val="28"/>
          <w:szCs w:val="24"/>
        </w:rPr>
        <w:t>analog</w:t>
      </w:r>
      <w:proofErr w:type="spellEnd"/>
      <w:r w:rsidRPr="00085954">
        <w:rPr>
          <w:rFonts w:ascii="Times New Roman" w:hAnsi="Times New Roman" w:cs="Times New Roman"/>
          <w:sz w:val="28"/>
          <w:szCs w:val="24"/>
        </w:rPr>
        <w:t xml:space="preserve"> and digital systems, are discussed and illustrated.</w:t>
      </w:r>
    </w:p>
    <w:p w:rsidR="00C56021" w:rsidRPr="00550822" w:rsidRDefault="00C56021" w:rsidP="00F75FDA">
      <w:pPr>
        <w:jc w:val="both"/>
        <w:rPr>
          <w:rFonts w:ascii="Times New Roman" w:hAnsi="Times New Roman" w:cs="Times New Roman"/>
          <w:b/>
          <w:sz w:val="28"/>
          <w:szCs w:val="24"/>
        </w:rPr>
      </w:pPr>
      <w:r w:rsidRPr="00550822">
        <w:rPr>
          <w:rFonts w:ascii="Times New Roman" w:hAnsi="Times New Roman" w:cs="Times New Roman"/>
          <w:b/>
          <w:sz w:val="28"/>
          <w:szCs w:val="24"/>
        </w:rPr>
        <w:t>Course Outcomes:</w:t>
      </w:r>
    </w:p>
    <w:tbl>
      <w:tblPr>
        <w:tblStyle w:val="TableGrid"/>
        <w:tblW w:w="9576" w:type="dxa"/>
        <w:tblLayout w:type="fixed"/>
        <w:tblLook w:val="04A0"/>
      </w:tblPr>
      <w:tblGrid>
        <w:gridCol w:w="1128"/>
        <w:gridCol w:w="1895"/>
        <w:gridCol w:w="6553"/>
      </w:tblGrid>
      <w:tr w:rsidR="00C56021" w:rsidRPr="00C56021" w:rsidTr="00C56021">
        <w:trPr>
          <w:trHeight w:val="548"/>
        </w:trPr>
        <w:tc>
          <w:tcPr>
            <w:tcW w:w="1128" w:type="dxa"/>
            <w:vAlign w:val="center"/>
          </w:tcPr>
          <w:p w:rsidR="00C56021" w:rsidRPr="00C56021" w:rsidRDefault="00C56021" w:rsidP="00C56021">
            <w:pPr>
              <w:autoSpaceDE w:val="0"/>
              <w:autoSpaceDN w:val="0"/>
              <w:adjustRightInd w:val="0"/>
              <w:ind w:right="-108"/>
              <w:rPr>
                <w:rFonts w:ascii="Times New Roman" w:hAnsi="Times New Roman" w:cs="Times New Roman"/>
                <w:b/>
                <w:sz w:val="24"/>
                <w:szCs w:val="24"/>
              </w:rPr>
            </w:pPr>
            <w:r w:rsidRPr="00C56021">
              <w:rPr>
                <w:rFonts w:ascii="Times New Roman" w:hAnsi="Times New Roman" w:cs="Times New Roman"/>
                <w:b/>
                <w:sz w:val="24"/>
                <w:szCs w:val="24"/>
              </w:rPr>
              <w:t>CO.NO.</w:t>
            </w:r>
          </w:p>
        </w:tc>
        <w:tc>
          <w:tcPr>
            <w:tcW w:w="1895" w:type="dxa"/>
            <w:vAlign w:val="center"/>
          </w:tcPr>
          <w:p w:rsidR="00C56021" w:rsidRPr="00C56021" w:rsidRDefault="00C56021" w:rsidP="00C56021">
            <w:pPr>
              <w:autoSpaceDE w:val="0"/>
              <w:autoSpaceDN w:val="0"/>
              <w:adjustRightInd w:val="0"/>
              <w:rPr>
                <w:rFonts w:ascii="Times New Roman" w:hAnsi="Times New Roman" w:cs="Times New Roman"/>
                <w:b/>
                <w:sz w:val="24"/>
                <w:szCs w:val="24"/>
              </w:rPr>
            </w:pPr>
            <w:r w:rsidRPr="00C56021">
              <w:rPr>
                <w:rFonts w:ascii="Times New Roman" w:hAnsi="Times New Roman" w:cs="Times New Roman"/>
                <w:b/>
                <w:sz w:val="24"/>
                <w:szCs w:val="24"/>
              </w:rPr>
              <w:t>Cognitive Level</w:t>
            </w:r>
          </w:p>
        </w:tc>
        <w:tc>
          <w:tcPr>
            <w:tcW w:w="6553" w:type="dxa"/>
            <w:vAlign w:val="center"/>
          </w:tcPr>
          <w:p w:rsidR="00C56021" w:rsidRPr="00C56021" w:rsidRDefault="00C56021" w:rsidP="00C56021">
            <w:pPr>
              <w:autoSpaceDE w:val="0"/>
              <w:autoSpaceDN w:val="0"/>
              <w:adjustRightInd w:val="0"/>
              <w:rPr>
                <w:rFonts w:ascii="Times New Roman" w:hAnsi="Times New Roman" w:cs="Times New Roman"/>
                <w:b/>
                <w:sz w:val="24"/>
                <w:szCs w:val="24"/>
              </w:rPr>
            </w:pPr>
            <w:r w:rsidRPr="00C56021">
              <w:rPr>
                <w:rFonts w:ascii="Times New Roman" w:hAnsi="Times New Roman" w:cs="Times New Roman"/>
                <w:b/>
                <w:sz w:val="24"/>
                <w:szCs w:val="24"/>
              </w:rPr>
              <w:t xml:space="preserve">Course Outcome </w:t>
            </w:r>
          </w:p>
        </w:tc>
      </w:tr>
      <w:tr w:rsidR="00C56021" w:rsidRPr="00C56021" w:rsidTr="00C56021">
        <w:tc>
          <w:tcPr>
            <w:tcW w:w="1128" w:type="dxa"/>
            <w:vAlign w:val="center"/>
          </w:tcPr>
          <w:p w:rsidR="00C56021" w:rsidRPr="00C56021" w:rsidRDefault="00C56021" w:rsidP="00C56021">
            <w:pPr>
              <w:autoSpaceDE w:val="0"/>
              <w:autoSpaceDN w:val="0"/>
              <w:adjustRightInd w:val="0"/>
              <w:jc w:val="center"/>
              <w:rPr>
                <w:rFonts w:ascii="Times New Roman" w:hAnsi="Times New Roman" w:cs="Times New Roman"/>
                <w:sz w:val="24"/>
                <w:szCs w:val="24"/>
              </w:rPr>
            </w:pPr>
            <w:r w:rsidRPr="00C56021">
              <w:rPr>
                <w:rFonts w:ascii="Times New Roman" w:hAnsi="Times New Roman" w:cs="Times New Roman"/>
                <w:sz w:val="24"/>
                <w:szCs w:val="24"/>
              </w:rPr>
              <w:t>1</w:t>
            </w:r>
          </w:p>
        </w:tc>
        <w:tc>
          <w:tcPr>
            <w:tcW w:w="1895" w:type="dxa"/>
            <w:vAlign w:val="center"/>
          </w:tcPr>
          <w:p w:rsidR="00C56021" w:rsidRPr="00085954" w:rsidRDefault="00085954" w:rsidP="00C56021">
            <w:pPr>
              <w:autoSpaceDE w:val="0"/>
              <w:autoSpaceDN w:val="0"/>
              <w:adjustRightInd w:val="0"/>
              <w:jc w:val="center"/>
              <w:rPr>
                <w:rFonts w:ascii="Times New Roman" w:hAnsi="Times New Roman" w:cs="Times New Roman"/>
                <w:sz w:val="24"/>
                <w:szCs w:val="24"/>
                <w:lang w:val="en-US"/>
              </w:rPr>
            </w:pPr>
            <w:r w:rsidRPr="00085954">
              <w:rPr>
                <w:rFonts w:ascii="Times New Roman" w:hAnsi="Times New Roman" w:cs="Times New Roman"/>
                <w:b/>
                <w:bCs/>
                <w:sz w:val="24"/>
                <w:szCs w:val="24"/>
              </w:rPr>
              <w:t>Comprehension</w:t>
            </w:r>
          </w:p>
        </w:tc>
        <w:tc>
          <w:tcPr>
            <w:tcW w:w="6553" w:type="dxa"/>
          </w:tcPr>
          <w:p w:rsidR="00C56021" w:rsidRPr="00085954" w:rsidRDefault="00085954" w:rsidP="005378A1">
            <w:pPr>
              <w:autoSpaceDE w:val="0"/>
              <w:autoSpaceDN w:val="0"/>
              <w:adjustRightInd w:val="0"/>
              <w:jc w:val="both"/>
              <w:rPr>
                <w:rFonts w:ascii="Times New Roman" w:hAnsi="Times New Roman" w:cs="Times New Roman"/>
                <w:sz w:val="24"/>
                <w:szCs w:val="24"/>
                <w:lang w:val="en-US"/>
              </w:rPr>
            </w:pPr>
            <w:r w:rsidRPr="00085954">
              <w:rPr>
                <w:rFonts w:ascii="Times New Roman" w:hAnsi="Times New Roman" w:cs="Times New Roman"/>
                <w:sz w:val="24"/>
                <w:szCs w:val="24"/>
                <w:lang w:val="en-US"/>
              </w:rPr>
              <w:t>Classify different types of signals and system properties.</w:t>
            </w:r>
          </w:p>
        </w:tc>
      </w:tr>
      <w:tr w:rsidR="00C56021" w:rsidRPr="00C56021" w:rsidTr="00C56021">
        <w:tc>
          <w:tcPr>
            <w:tcW w:w="1128" w:type="dxa"/>
            <w:vAlign w:val="center"/>
          </w:tcPr>
          <w:p w:rsidR="00C56021" w:rsidRPr="00C56021" w:rsidRDefault="00C56021" w:rsidP="00C56021">
            <w:pPr>
              <w:autoSpaceDE w:val="0"/>
              <w:autoSpaceDN w:val="0"/>
              <w:adjustRightInd w:val="0"/>
              <w:jc w:val="center"/>
              <w:rPr>
                <w:rFonts w:ascii="Times New Roman" w:hAnsi="Times New Roman" w:cs="Times New Roman"/>
                <w:sz w:val="24"/>
                <w:szCs w:val="24"/>
              </w:rPr>
            </w:pPr>
            <w:r w:rsidRPr="00C56021">
              <w:rPr>
                <w:rFonts w:ascii="Times New Roman" w:hAnsi="Times New Roman" w:cs="Times New Roman"/>
                <w:sz w:val="24"/>
                <w:szCs w:val="24"/>
              </w:rPr>
              <w:t>2</w:t>
            </w:r>
          </w:p>
        </w:tc>
        <w:tc>
          <w:tcPr>
            <w:tcW w:w="1895" w:type="dxa"/>
            <w:vAlign w:val="center"/>
          </w:tcPr>
          <w:p w:rsidR="00C56021" w:rsidRPr="00C56021" w:rsidRDefault="00D97ED1" w:rsidP="00C56021">
            <w:pPr>
              <w:autoSpaceDE w:val="0"/>
              <w:autoSpaceDN w:val="0"/>
              <w:adjustRightInd w:val="0"/>
              <w:jc w:val="center"/>
              <w:rPr>
                <w:rFonts w:ascii="Times New Roman" w:hAnsi="Times New Roman" w:cs="Times New Roman"/>
                <w:sz w:val="24"/>
                <w:szCs w:val="24"/>
              </w:rPr>
            </w:pPr>
            <w:r w:rsidRPr="00D97ED1">
              <w:rPr>
                <w:rFonts w:ascii="Times New Roman" w:hAnsi="Times New Roman" w:cs="Times New Roman"/>
                <w:b/>
                <w:bCs/>
                <w:sz w:val="24"/>
                <w:szCs w:val="24"/>
              </w:rPr>
              <w:t>Application</w:t>
            </w:r>
          </w:p>
        </w:tc>
        <w:tc>
          <w:tcPr>
            <w:tcW w:w="6553" w:type="dxa"/>
          </w:tcPr>
          <w:p w:rsidR="00C56021" w:rsidRPr="00C56021" w:rsidRDefault="00D97ED1" w:rsidP="005378A1">
            <w:pPr>
              <w:autoSpaceDE w:val="0"/>
              <w:autoSpaceDN w:val="0"/>
              <w:adjustRightInd w:val="0"/>
              <w:jc w:val="both"/>
              <w:rPr>
                <w:rFonts w:ascii="Times New Roman" w:hAnsi="Times New Roman" w:cs="Times New Roman"/>
                <w:sz w:val="24"/>
                <w:szCs w:val="24"/>
              </w:rPr>
            </w:pPr>
            <w:r w:rsidRPr="00D97ED1">
              <w:rPr>
                <w:rFonts w:ascii="Times New Roman" w:hAnsi="Times New Roman" w:cs="Times New Roman"/>
                <w:bCs/>
                <w:sz w:val="24"/>
                <w:szCs w:val="24"/>
              </w:rPr>
              <w:t>Demonstrate</w:t>
            </w:r>
            <w:r>
              <w:rPr>
                <w:rFonts w:ascii="Times New Roman" w:hAnsi="Times New Roman" w:cs="Times New Roman"/>
                <w:sz w:val="24"/>
                <w:szCs w:val="24"/>
                <w:lang w:val="en-US"/>
              </w:rPr>
              <w:t xml:space="preserve"> </w:t>
            </w:r>
            <w:r w:rsidR="00085954" w:rsidRPr="00085954">
              <w:rPr>
                <w:rFonts w:ascii="Times New Roman" w:hAnsi="Times New Roman" w:cs="Times New Roman"/>
                <w:sz w:val="24"/>
                <w:szCs w:val="24"/>
                <w:lang w:val="en-US"/>
              </w:rPr>
              <w:t>continuous and discrete systems in time and frequency domain using different transforms.</w:t>
            </w:r>
          </w:p>
        </w:tc>
      </w:tr>
      <w:tr w:rsidR="00C56021" w:rsidRPr="00C56021" w:rsidTr="00C56021">
        <w:tc>
          <w:tcPr>
            <w:tcW w:w="1128" w:type="dxa"/>
            <w:vAlign w:val="center"/>
          </w:tcPr>
          <w:p w:rsidR="00C56021" w:rsidRPr="00C56021" w:rsidRDefault="00C56021" w:rsidP="00C56021">
            <w:pPr>
              <w:autoSpaceDE w:val="0"/>
              <w:autoSpaceDN w:val="0"/>
              <w:adjustRightInd w:val="0"/>
              <w:jc w:val="center"/>
              <w:rPr>
                <w:rFonts w:ascii="Times New Roman" w:hAnsi="Times New Roman" w:cs="Times New Roman"/>
                <w:sz w:val="24"/>
                <w:szCs w:val="24"/>
              </w:rPr>
            </w:pPr>
            <w:r w:rsidRPr="00C56021">
              <w:rPr>
                <w:rFonts w:ascii="Times New Roman" w:hAnsi="Times New Roman" w:cs="Times New Roman"/>
                <w:sz w:val="24"/>
                <w:szCs w:val="24"/>
              </w:rPr>
              <w:t>3</w:t>
            </w:r>
          </w:p>
        </w:tc>
        <w:tc>
          <w:tcPr>
            <w:tcW w:w="1895" w:type="dxa"/>
            <w:vAlign w:val="center"/>
          </w:tcPr>
          <w:p w:rsidR="00C56021" w:rsidRPr="00C56021" w:rsidRDefault="00D97ED1" w:rsidP="00C56021">
            <w:pPr>
              <w:autoSpaceDE w:val="0"/>
              <w:autoSpaceDN w:val="0"/>
              <w:adjustRightInd w:val="0"/>
              <w:jc w:val="center"/>
              <w:rPr>
                <w:rFonts w:ascii="Times New Roman" w:hAnsi="Times New Roman" w:cs="Times New Roman"/>
                <w:sz w:val="24"/>
                <w:szCs w:val="24"/>
              </w:rPr>
            </w:pPr>
            <w:r w:rsidRPr="00D97ED1">
              <w:rPr>
                <w:rFonts w:ascii="Times New Roman" w:hAnsi="Times New Roman" w:cs="Times New Roman"/>
                <w:b/>
                <w:bCs/>
                <w:sz w:val="24"/>
                <w:szCs w:val="24"/>
              </w:rPr>
              <w:t>Analysis</w:t>
            </w:r>
          </w:p>
        </w:tc>
        <w:tc>
          <w:tcPr>
            <w:tcW w:w="6553" w:type="dxa"/>
          </w:tcPr>
          <w:p w:rsidR="00C56021" w:rsidRPr="00085954" w:rsidRDefault="00D97ED1" w:rsidP="005378A1">
            <w:pPr>
              <w:autoSpaceDE w:val="0"/>
              <w:autoSpaceDN w:val="0"/>
              <w:adjustRightInd w:val="0"/>
              <w:jc w:val="both"/>
              <w:rPr>
                <w:rFonts w:ascii="Times New Roman" w:hAnsi="Times New Roman" w:cs="Times New Roman"/>
                <w:sz w:val="24"/>
                <w:szCs w:val="24"/>
                <w:lang w:val="en-US"/>
              </w:rPr>
            </w:pPr>
            <w:r w:rsidRPr="00D97ED1">
              <w:rPr>
                <w:rFonts w:ascii="Times New Roman" w:hAnsi="Times New Roman" w:cs="Times New Roman"/>
                <w:sz w:val="24"/>
                <w:szCs w:val="24"/>
                <w:lang w:val="en-US"/>
              </w:rPr>
              <w:t>Analyze</w:t>
            </w:r>
            <w:r>
              <w:rPr>
                <w:rFonts w:ascii="Arial-BoldMT" w:eastAsiaTheme="minorHAnsi" w:hAnsi="Arial-BoldMT" w:cs="Arial-BoldMT"/>
                <w:b/>
                <w:bCs/>
                <w:color w:val="0070C1"/>
                <w:sz w:val="30"/>
                <w:szCs w:val="30"/>
                <w:lang w:eastAsia="en-US"/>
              </w:rPr>
              <w:t xml:space="preserve"> </w:t>
            </w:r>
            <w:r w:rsidR="00085954" w:rsidRPr="00085954">
              <w:rPr>
                <w:rFonts w:ascii="Times New Roman" w:hAnsi="Times New Roman" w:cs="Times New Roman"/>
                <w:sz w:val="24"/>
                <w:szCs w:val="24"/>
                <w:lang w:val="en-US"/>
              </w:rPr>
              <w:t>whether the system is stable.</w:t>
            </w:r>
          </w:p>
        </w:tc>
      </w:tr>
      <w:tr w:rsidR="00C56021" w:rsidRPr="00C56021" w:rsidTr="00C56021">
        <w:tc>
          <w:tcPr>
            <w:tcW w:w="1128" w:type="dxa"/>
            <w:vAlign w:val="center"/>
          </w:tcPr>
          <w:p w:rsidR="00C56021" w:rsidRPr="00C56021" w:rsidRDefault="00C56021" w:rsidP="00C56021">
            <w:pPr>
              <w:autoSpaceDE w:val="0"/>
              <w:autoSpaceDN w:val="0"/>
              <w:adjustRightInd w:val="0"/>
              <w:jc w:val="center"/>
              <w:rPr>
                <w:rFonts w:ascii="Times New Roman" w:hAnsi="Times New Roman" w:cs="Times New Roman"/>
                <w:sz w:val="24"/>
                <w:szCs w:val="24"/>
              </w:rPr>
            </w:pPr>
            <w:r w:rsidRPr="00C56021">
              <w:rPr>
                <w:rFonts w:ascii="Times New Roman" w:hAnsi="Times New Roman" w:cs="Times New Roman"/>
                <w:sz w:val="24"/>
                <w:szCs w:val="24"/>
              </w:rPr>
              <w:t>4</w:t>
            </w:r>
          </w:p>
        </w:tc>
        <w:tc>
          <w:tcPr>
            <w:tcW w:w="1895" w:type="dxa"/>
            <w:vAlign w:val="center"/>
          </w:tcPr>
          <w:p w:rsidR="00C56021" w:rsidRPr="00C56021" w:rsidRDefault="00D97ED1" w:rsidP="00C56021">
            <w:pPr>
              <w:autoSpaceDE w:val="0"/>
              <w:autoSpaceDN w:val="0"/>
              <w:adjustRightInd w:val="0"/>
              <w:jc w:val="center"/>
              <w:rPr>
                <w:rFonts w:ascii="Times New Roman" w:hAnsi="Times New Roman" w:cs="Times New Roman"/>
                <w:sz w:val="24"/>
                <w:szCs w:val="24"/>
              </w:rPr>
            </w:pPr>
            <w:r w:rsidRPr="00D97ED1">
              <w:rPr>
                <w:rFonts w:ascii="Times New Roman" w:hAnsi="Times New Roman" w:cs="Times New Roman"/>
                <w:b/>
                <w:bCs/>
                <w:sz w:val="24"/>
                <w:szCs w:val="24"/>
              </w:rPr>
              <w:t>Synthesis</w:t>
            </w:r>
          </w:p>
        </w:tc>
        <w:tc>
          <w:tcPr>
            <w:tcW w:w="6553" w:type="dxa"/>
          </w:tcPr>
          <w:p w:rsidR="00C56021" w:rsidRPr="00C56021" w:rsidRDefault="00D97ED1" w:rsidP="00D97E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en-US"/>
              </w:rPr>
              <w:t xml:space="preserve">Design and Develop </w:t>
            </w:r>
            <w:r w:rsidR="00085954" w:rsidRPr="00085954">
              <w:rPr>
                <w:rFonts w:ascii="Times New Roman" w:hAnsi="Times New Roman" w:cs="Times New Roman"/>
                <w:sz w:val="24"/>
                <w:szCs w:val="24"/>
                <w:lang w:val="en-US"/>
              </w:rPr>
              <w:t xml:space="preserve">Sampling and reconstruction </w:t>
            </w:r>
            <w:r w:rsidR="0029440F">
              <w:rPr>
                <w:rFonts w:ascii="Times New Roman" w:hAnsi="Times New Roman" w:cs="Times New Roman"/>
                <w:sz w:val="24"/>
                <w:szCs w:val="24"/>
                <w:lang w:val="en-US"/>
              </w:rPr>
              <w:t>circuit.</w:t>
            </w:r>
          </w:p>
        </w:tc>
      </w:tr>
      <w:tr w:rsidR="00C56021" w:rsidRPr="00C56021" w:rsidTr="00C56021">
        <w:tc>
          <w:tcPr>
            <w:tcW w:w="1128" w:type="dxa"/>
            <w:vAlign w:val="center"/>
          </w:tcPr>
          <w:p w:rsidR="00C56021" w:rsidRPr="00C56021" w:rsidRDefault="00C56021" w:rsidP="00C56021">
            <w:pPr>
              <w:autoSpaceDE w:val="0"/>
              <w:autoSpaceDN w:val="0"/>
              <w:adjustRightInd w:val="0"/>
              <w:jc w:val="center"/>
              <w:rPr>
                <w:rFonts w:ascii="Times New Roman" w:hAnsi="Times New Roman" w:cs="Times New Roman"/>
                <w:sz w:val="24"/>
                <w:szCs w:val="24"/>
              </w:rPr>
            </w:pPr>
            <w:r w:rsidRPr="00C56021">
              <w:rPr>
                <w:rFonts w:ascii="Times New Roman" w:hAnsi="Times New Roman" w:cs="Times New Roman"/>
                <w:sz w:val="24"/>
                <w:szCs w:val="24"/>
              </w:rPr>
              <w:t>5</w:t>
            </w:r>
          </w:p>
        </w:tc>
        <w:tc>
          <w:tcPr>
            <w:tcW w:w="1895" w:type="dxa"/>
            <w:vAlign w:val="center"/>
          </w:tcPr>
          <w:p w:rsidR="00C56021" w:rsidRPr="00C56021" w:rsidRDefault="00D97ED1" w:rsidP="00C56021">
            <w:pPr>
              <w:autoSpaceDE w:val="0"/>
              <w:autoSpaceDN w:val="0"/>
              <w:adjustRightInd w:val="0"/>
              <w:jc w:val="center"/>
              <w:rPr>
                <w:rFonts w:ascii="Times New Roman" w:hAnsi="Times New Roman" w:cs="Times New Roman"/>
                <w:sz w:val="24"/>
                <w:szCs w:val="24"/>
              </w:rPr>
            </w:pPr>
            <w:r w:rsidRPr="00D97ED1">
              <w:rPr>
                <w:rFonts w:ascii="Times New Roman" w:hAnsi="Times New Roman" w:cs="Times New Roman"/>
                <w:b/>
                <w:bCs/>
                <w:sz w:val="24"/>
                <w:szCs w:val="24"/>
              </w:rPr>
              <w:t>Evaluation</w:t>
            </w:r>
          </w:p>
        </w:tc>
        <w:tc>
          <w:tcPr>
            <w:tcW w:w="6553" w:type="dxa"/>
          </w:tcPr>
          <w:p w:rsidR="00C56021" w:rsidRPr="00085954" w:rsidRDefault="00D97ED1" w:rsidP="005378A1">
            <w:pPr>
              <w:autoSpaceDE w:val="0"/>
              <w:autoSpaceDN w:val="0"/>
              <w:adjustRightInd w:val="0"/>
              <w:jc w:val="both"/>
              <w:rPr>
                <w:rFonts w:ascii="Times New Roman" w:hAnsi="Times New Roman" w:cs="Times New Roman"/>
                <w:sz w:val="24"/>
                <w:szCs w:val="24"/>
                <w:lang w:val="en-US"/>
              </w:rPr>
            </w:pPr>
            <w:r w:rsidRPr="00D97ED1">
              <w:rPr>
                <w:rFonts w:ascii="Times New Roman" w:hAnsi="Times New Roman" w:cs="Times New Roman"/>
                <w:sz w:val="24"/>
                <w:szCs w:val="24"/>
                <w:lang w:val="en-US"/>
              </w:rPr>
              <w:t>Evaluate the output</w:t>
            </w:r>
            <w:r>
              <w:rPr>
                <w:rFonts w:ascii="Times New Roman" w:hAnsi="Times New Roman" w:cs="Times New Roman"/>
                <w:b/>
                <w:bCs/>
                <w:sz w:val="24"/>
                <w:szCs w:val="24"/>
              </w:rPr>
              <w:t xml:space="preserve"> </w:t>
            </w:r>
            <w:r w:rsidRPr="0008595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w:t>
            </w:r>
            <w:r w:rsidR="00085954" w:rsidRPr="00085954">
              <w:rPr>
                <w:rFonts w:ascii="Times New Roman" w:hAnsi="Times New Roman" w:cs="Times New Roman"/>
                <w:sz w:val="24"/>
                <w:szCs w:val="24"/>
                <w:lang w:val="en-US"/>
              </w:rPr>
              <w:t>MIMO systems.</w:t>
            </w:r>
            <w:bookmarkStart w:id="0" w:name="_GoBack"/>
            <w:bookmarkEnd w:id="0"/>
          </w:p>
        </w:tc>
      </w:tr>
    </w:tbl>
    <w:p w:rsidR="00E7255E" w:rsidRDefault="00E7255E" w:rsidP="00CD5053">
      <w:pPr>
        <w:spacing w:after="0"/>
        <w:rPr>
          <w:rFonts w:ascii="Times New Roman" w:hAnsi="Times New Roman" w:cs="Times New Roman"/>
          <w:sz w:val="24"/>
          <w:szCs w:val="24"/>
        </w:rPr>
      </w:pPr>
    </w:p>
    <w:p w:rsidR="00550822" w:rsidRPr="00550822" w:rsidRDefault="00550822" w:rsidP="00CD5053">
      <w:pPr>
        <w:shd w:val="clear" w:color="auto" w:fill="FFFFFF"/>
        <w:spacing w:after="0" w:line="240" w:lineRule="auto"/>
        <w:jc w:val="both"/>
        <w:outlineLvl w:val="1"/>
        <w:rPr>
          <w:rFonts w:ascii="Times New Roman" w:eastAsia="Times New Roman" w:hAnsi="Times New Roman" w:cs="Times New Roman"/>
          <w:b/>
          <w:color w:val="212529"/>
          <w:sz w:val="28"/>
          <w:szCs w:val="24"/>
        </w:rPr>
      </w:pPr>
      <w:r w:rsidRPr="00550822">
        <w:rPr>
          <w:rFonts w:ascii="Times New Roman" w:eastAsia="Times New Roman" w:hAnsi="Times New Roman" w:cs="Times New Roman"/>
          <w:b/>
          <w:color w:val="212529"/>
          <w:sz w:val="28"/>
          <w:szCs w:val="24"/>
        </w:rPr>
        <w:t>Prerequisites:</w:t>
      </w:r>
    </w:p>
    <w:p w:rsidR="00550822" w:rsidRDefault="00550822" w:rsidP="00F74EF4">
      <w:pPr>
        <w:pStyle w:val="NormalWeb"/>
        <w:numPr>
          <w:ilvl w:val="0"/>
          <w:numId w:val="12"/>
        </w:numPr>
        <w:shd w:val="clear" w:color="auto" w:fill="FFFFFF"/>
        <w:spacing w:before="0" w:beforeAutospacing="0" w:after="0" w:afterAutospacing="0"/>
        <w:jc w:val="both"/>
        <w:rPr>
          <w:color w:val="212529"/>
        </w:rPr>
      </w:pPr>
      <w:r>
        <w:rPr>
          <w:color w:val="212529"/>
        </w:rPr>
        <w:t xml:space="preserve">Fundamentals </w:t>
      </w:r>
      <w:r w:rsidR="00D97ED1">
        <w:rPr>
          <w:color w:val="212529"/>
        </w:rPr>
        <w:t>knowledge of differentiation and integration.</w:t>
      </w:r>
    </w:p>
    <w:p w:rsidR="00550822" w:rsidRDefault="00D97ED1" w:rsidP="00C56021">
      <w:pPr>
        <w:pStyle w:val="NormalWeb"/>
        <w:numPr>
          <w:ilvl w:val="0"/>
          <w:numId w:val="12"/>
        </w:numPr>
        <w:shd w:val="clear" w:color="auto" w:fill="FFFFFF"/>
        <w:spacing w:before="0" w:beforeAutospacing="0" w:after="0" w:afterAutospacing="0"/>
        <w:jc w:val="both"/>
        <w:rPr>
          <w:color w:val="212529"/>
        </w:rPr>
      </w:pPr>
      <w:r>
        <w:rPr>
          <w:color w:val="212529"/>
        </w:rPr>
        <w:t>Fundamentals knowledge of partial fraction.</w:t>
      </w:r>
    </w:p>
    <w:p w:rsidR="00CD5053" w:rsidRPr="00CD5053" w:rsidRDefault="00CD5053" w:rsidP="00C56021">
      <w:pPr>
        <w:pStyle w:val="NormalWeb"/>
        <w:numPr>
          <w:ilvl w:val="0"/>
          <w:numId w:val="12"/>
        </w:numPr>
        <w:shd w:val="clear" w:color="auto" w:fill="FFFFFF"/>
        <w:spacing w:before="0" w:beforeAutospacing="0" w:after="0" w:afterAutospacing="0"/>
        <w:jc w:val="both"/>
        <w:rPr>
          <w:color w:val="212529"/>
        </w:rPr>
      </w:pPr>
    </w:p>
    <w:p w:rsidR="00E7255E" w:rsidRPr="00E7255E" w:rsidRDefault="00E7255E" w:rsidP="00C56021">
      <w:pPr>
        <w:rPr>
          <w:rFonts w:ascii="Times New Roman" w:hAnsi="Times New Roman" w:cs="Times New Roman"/>
          <w:b/>
          <w:sz w:val="24"/>
          <w:szCs w:val="24"/>
        </w:rPr>
      </w:pPr>
      <w:r w:rsidRPr="00550822">
        <w:rPr>
          <w:rFonts w:ascii="Times New Roman" w:hAnsi="Times New Roman" w:cs="Times New Roman"/>
          <w:b/>
          <w:sz w:val="28"/>
          <w:szCs w:val="24"/>
        </w:rPr>
        <w:t>Course Outcome Mapping with Program Outcome:</w:t>
      </w:r>
    </w:p>
    <w:tbl>
      <w:tblPr>
        <w:tblStyle w:val="TableGrid"/>
        <w:tblW w:w="9738" w:type="dxa"/>
        <w:tblLayout w:type="fixed"/>
        <w:tblLook w:val="04A0"/>
      </w:tblPr>
      <w:tblGrid>
        <w:gridCol w:w="1548"/>
        <w:gridCol w:w="630"/>
        <w:gridCol w:w="630"/>
        <w:gridCol w:w="630"/>
        <w:gridCol w:w="630"/>
        <w:gridCol w:w="630"/>
        <w:gridCol w:w="630"/>
        <w:gridCol w:w="630"/>
        <w:gridCol w:w="630"/>
        <w:gridCol w:w="720"/>
        <w:gridCol w:w="810"/>
        <w:gridCol w:w="900"/>
        <w:gridCol w:w="720"/>
      </w:tblGrid>
      <w:tr w:rsidR="00E7255E" w:rsidRPr="00C56021" w:rsidTr="009E6D90">
        <w:trPr>
          <w:trHeight w:val="557"/>
        </w:trPr>
        <w:tc>
          <w:tcPr>
            <w:tcW w:w="1548" w:type="dxa"/>
          </w:tcPr>
          <w:p w:rsidR="00E7255E" w:rsidRPr="00C56021" w:rsidRDefault="00E7255E" w:rsidP="00E7255E">
            <w:pPr>
              <w:rPr>
                <w:rFonts w:ascii="Times New Roman" w:hAnsi="Times New Roman" w:cs="Times New Roman"/>
                <w:sz w:val="24"/>
                <w:szCs w:val="24"/>
              </w:rPr>
            </w:pPr>
            <w:r w:rsidRPr="00C56021">
              <w:rPr>
                <w:rFonts w:ascii="Times New Roman" w:hAnsi="Times New Roman" w:cs="Times New Roman"/>
                <w:b/>
                <w:bCs/>
                <w:sz w:val="24"/>
                <w:szCs w:val="24"/>
              </w:rPr>
              <w:t xml:space="preserve">Course Outcome </w:t>
            </w:r>
          </w:p>
        </w:tc>
        <w:tc>
          <w:tcPr>
            <w:tcW w:w="8190" w:type="dxa"/>
            <w:gridSpan w:val="12"/>
            <w:vAlign w:val="center"/>
          </w:tcPr>
          <w:p w:rsidR="00E7255E" w:rsidRPr="00C56021" w:rsidRDefault="00E7255E" w:rsidP="005378A1">
            <w:pPr>
              <w:jc w:val="center"/>
              <w:rPr>
                <w:rFonts w:ascii="Times New Roman" w:hAnsi="Times New Roman" w:cs="Times New Roman"/>
                <w:sz w:val="24"/>
                <w:szCs w:val="24"/>
              </w:rPr>
            </w:pPr>
            <w:r w:rsidRPr="00C56021">
              <w:rPr>
                <w:rFonts w:ascii="Times New Roman" w:hAnsi="Times New Roman" w:cs="Times New Roman"/>
                <w:b/>
                <w:bCs/>
                <w:sz w:val="24"/>
                <w:szCs w:val="24"/>
              </w:rPr>
              <w:t>Program Outcomes (PO’s)</w:t>
            </w:r>
          </w:p>
        </w:tc>
      </w:tr>
      <w:tr w:rsidR="00E7255E" w:rsidRPr="00C56021" w:rsidTr="009E6D90">
        <w:trPr>
          <w:trHeight w:val="545"/>
        </w:trPr>
        <w:tc>
          <w:tcPr>
            <w:tcW w:w="1548" w:type="dxa"/>
            <w:tcBorders>
              <w:bottom w:val="single" w:sz="4" w:space="0" w:color="000000" w:themeColor="text1"/>
            </w:tcBorders>
            <w:vAlign w:val="center"/>
          </w:tcPr>
          <w:p w:rsidR="00E7255E" w:rsidRPr="00E7255E" w:rsidRDefault="00E7255E" w:rsidP="00E7255E">
            <w:pPr>
              <w:jc w:val="center"/>
              <w:rPr>
                <w:rFonts w:ascii="Times New Roman" w:hAnsi="Times New Roman" w:cs="Times New Roman"/>
                <w:b/>
                <w:sz w:val="24"/>
                <w:szCs w:val="24"/>
              </w:rPr>
            </w:pPr>
            <w:r w:rsidRPr="00E7255E">
              <w:rPr>
                <w:rFonts w:ascii="Times New Roman" w:hAnsi="Times New Roman" w:cs="Times New Roman"/>
                <w:b/>
                <w:sz w:val="24"/>
                <w:szCs w:val="24"/>
              </w:rPr>
              <w:t>CO. NO.</w:t>
            </w:r>
          </w:p>
        </w:tc>
        <w:tc>
          <w:tcPr>
            <w:tcW w:w="3150" w:type="dxa"/>
            <w:gridSpan w:val="5"/>
            <w:tcBorders>
              <w:bottom w:val="single" w:sz="4" w:space="0" w:color="000000" w:themeColor="text1"/>
            </w:tcBorders>
            <w:vAlign w:val="center"/>
          </w:tcPr>
          <w:p w:rsidR="00E7255E" w:rsidRPr="00C56021" w:rsidRDefault="00E7255E" w:rsidP="00E7255E">
            <w:pPr>
              <w:jc w:val="center"/>
              <w:rPr>
                <w:rFonts w:ascii="Times New Roman" w:hAnsi="Times New Roman" w:cs="Times New Roman"/>
                <w:sz w:val="24"/>
                <w:szCs w:val="24"/>
              </w:rPr>
            </w:pPr>
            <w:r w:rsidRPr="00C56021">
              <w:rPr>
                <w:rFonts w:ascii="Times New Roman" w:hAnsi="Times New Roman" w:cs="Times New Roman"/>
                <w:b/>
                <w:bCs/>
                <w:sz w:val="24"/>
                <w:szCs w:val="24"/>
              </w:rPr>
              <w:t xml:space="preserve">Domain Specific </w:t>
            </w:r>
          </w:p>
        </w:tc>
        <w:tc>
          <w:tcPr>
            <w:tcW w:w="5040" w:type="dxa"/>
            <w:gridSpan w:val="7"/>
            <w:tcBorders>
              <w:bottom w:val="single" w:sz="4" w:space="0" w:color="000000" w:themeColor="text1"/>
            </w:tcBorders>
            <w:vAlign w:val="center"/>
          </w:tcPr>
          <w:p w:rsidR="00E7255E" w:rsidRPr="00C56021" w:rsidRDefault="00E7255E" w:rsidP="00E7255E">
            <w:pPr>
              <w:jc w:val="center"/>
              <w:rPr>
                <w:rFonts w:ascii="Times New Roman" w:hAnsi="Times New Roman" w:cs="Times New Roman"/>
                <w:sz w:val="24"/>
                <w:szCs w:val="24"/>
              </w:rPr>
            </w:pPr>
            <w:r w:rsidRPr="00C56021">
              <w:rPr>
                <w:rFonts w:ascii="Times New Roman" w:hAnsi="Times New Roman" w:cs="Times New Roman"/>
                <w:b/>
                <w:bCs/>
                <w:sz w:val="24"/>
                <w:szCs w:val="24"/>
              </w:rPr>
              <w:t xml:space="preserve">Domain Independent </w:t>
            </w:r>
          </w:p>
        </w:tc>
      </w:tr>
      <w:tr w:rsidR="00E7255E" w:rsidRPr="00C56021" w:rsidTr="009E6D90">
        <w:trPr>
          <w:trHeight w:val="261"/>
        </w:trPr>
        <w:tc>
          <w:tcPr>
            <w:tcW w:w="1548" w:type="dxa"/>
            <w:shd w:val="clear" w:color="auto" w:fill="D9D9D9" w:themeFill="background1" w:themeFillShade="D9"/>
          </w:tcPr>
          <w:p w:rsidR="00E7255E" w:rsidRPr="00C56021" w:rsidRDefault="00E7255E" w:rsidP="005378A1">
            <w:pPr>
              <w:rPr>
                <w:rFonts w:ascii="Times New Roman" w:hAnsi="Times New Roman" w:cs="Times New Roman"/>
                <w:sz w:val="24"/>
                <w:szCs w:val="24"/>
              </w:rPr>
            </w:pP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PO1</w:t>
            </w: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PO2</w:t>
            </w: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PO3</w:t>
            </w: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PO4</w:t>
            </w: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PO5</w:t>
            </w: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PO6</w:t>
            </w: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PO7</w:t>
            </w:r>
          </w:p>
        </w:tc>
        <w:tc>
          <w:tcPr>
            <w:tcW w:w="63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PO8</w:t>
            </w:r>
          </w:p>
        </w:tc>
        <w:tc>
          <w:tcPr>
            <w:tcW w:w="72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PO9</w:t>
            </w:r>
          </w:p>
        </w:tc>
        <w:tc>
          <w:tcPr>
            <w:tcW w:w="81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PO10</w:t>
            </w:r>
          </w:p>
        </w:tc>
        <w:tc>
          <w:tcPr>
            <w:tcW w:w="90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PO11</w:t>
            </w:r>
          </w:p>
        </w:tc>
        <w:tc>
          <w:tcPr>
            <w:tcW w:w="720" w:type="dxa"/>
            <w:shd w:val="clear" w:color="auto" w:fill="D9D9D9" w:themeFill="background1" w:themeFillShade="D9"/>
            <w:vAlign w:val="center"/>
          </w:tcPr>
          <w:p w:rsidR="00E7255E" w:rsidRPr="00C56021" w:rsidRDefault="00E7255E" w:rsidP="005378A1">
            <w:pPr>
              <w:ind w:left="-134" w:right="-135"/>
              <w:jc w:val="center"/>
              <w:rPr>
                <w:rFonts w:ascii="Times New Roman" w:hAnsi="Times New Roman" w:cs="Times New Roman"/>
                <w:b/>
                <w:sz w:val="24"/>
                <w:szCs w:val="24"/>
              </w:rPr>
            </w:pPr>
            <w:r w:rsidRPr="00C56021">
              <w:rPr>
                <w:rFonts w:ascii="Times New Roman" w:hAnsi="Times New Roman" w:cs="Times New Roman"/>
                <w:b/>
                <w:bCs/>
                <w:sz w:val="24"/>
                <w:szCs w:val="24"/>
              </w:rPr>
              <w:t>PO12</w:t>
            </w:r>
          </w:p>
        </w:tc>
      </w:tr>
      <w:tr w:rsidR="00D97ED1" w:rsidRPr="00C56021" w:rsidTr="005221FB">
        <w:trPr>
          <w:trHeight w:val="272"/>
        </w:trPr>
        <w:tc>
          <w:tcPr>
            <w:tcW w:w="1548" w:type="dxa"/>
          </w:tcPr>
          <w:p w:rsidR="00D97ED1" w:rsidRPr="00C56021" w:rsidRDefault="00D97ED1" w:rsidP="00E7255E">
            <w:pPr>
              <w:jc w:val="center"/>
              <w:rPr>
                <w:rFonts w:ascii="Times New Roman" w:hAnsi="Times New Roman" w:cs="Times New Roman"/>
                <w:sz w:val="24"/>
                <w:szCs w:val="24"/>
              </w:rPr>
            </w:pPr>
            <w:r w:rsidRPr="00C56021">
              <w:rPr>
                <w:rFonts w:ascii="Times New Roman" w:hAnsi="Times New Roman" w:cs="Times New Roman"/>
                <w:sz w:val="24"/>
                <w:szCs w:val="24"/>
              </w:rPr>
              <w:t>CO1</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1</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1</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81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90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r>
      <w:tr w:rsidR="00D97ED1" w:rsidRPr="00C56021" w:rsidTr="005221FB">
        <w:trPr>
          <w:trHeight w:val="272"/>
        </w:trPr>
        <w:tc>
          <w:tcPr>
            <w:tcW w:w="1548" w:type="dxa"/>
          </w:tcPr>
          <w:p w:rsidR="00D97ED1" w:rsidRPr="00C56021" w:rsidRDefault="00D97ED1" w:rsidP="00E7255E">
            <w:pPr>
              <w:jc w:val="center"/>
              <w:rPr>
                <w:rFonts w:ascii="Times New Roman" w:hAnsi="Times New Roman" w:cs="Times New Roman"/>
                <w:sz w:val="24"/>
                <w:szCs w:val="24"/>
              </w:rPr>
            </w:pPr>
            <w:r w:rsidRPr="00C56021">
              <w:rPr>
                <w:rFonts w:ascii="Times New Roman" w:hAnsi="Times New Roman" w:cs="Times New Roman"/>
                <w:sz w:val="24"/>
                <w:szCs w:val="24"/>
              </w:rPr>
              <w:t>CO2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1</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1</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81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90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r>
      <w:tr w:rsidR="00D97ED1" w:rsidRPr="00C56021" w:rsidTr="005221FB">
        <w:trPr>
          <w:trHeight w:val="272"/>
        </w:trPr>
        <w:tc>
          <w:tcPr>
            <w:tcW w:w="1548" w:type="dxa"/>
          </w:tcPr>
          <w:p w:rsidR="00D97ED1" w:rsidRPr="00C56021" w:rsidRDefault="00D97ED1" w:rsidP="00E7255E">
            <w:pPr>
              <w:jc w:val="center"/>
              <w:rPr>
                <w:rFonts w:ascii="Times New Roman" w:hAnsi="Times New Roman" w:cs="Times New Roman"/>
                <w:sz w:val="24"/>
                <w:szCs w:val="24"/>
              </w:rPr>
            </w:pPr>
            <w:r w:rsidRPr="00C56021">
              <w:rPr>
                <w:rFonts w:ascii="Times New Roman" w:hAnsi="Times New Roman" w:cs="Times New Roman"/>
                <w:sz w:val="24"/>
                <w:szCs w:val="24"/>
              </w:rPr>
              <w:t>CO3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81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90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r>
      <w:tr w:rsidR="00D97ED1" w:rsidRPr="00C56021" w:rsidTr="005221FB">
        <w:trPr>
          <w:trHeight w:val="272"/>
        </w:trPr>
        <w:tc>
          <w:tcPr>
            <w:tcW w:w="1548" w:type="dxa"/>
          </w:tcPr>
          <w:p w:rsidR="00D97ED1" w:rsidRPr="00C56021" w:rsidRDefault="00D97ED1" w:rsidP="00E7255E">
            <w:pPr>
              <w:jc w:val="center"/>
              <w:rPr>
                <w:rFonts w:ascii="Times New Roman" w:hAnsi="Times New Roman" w:cs="Times New Roman"/>
                <w:sz w:val="24"/>
                <w:szCs w:val="24"/>
              </w:rPr>
            </w:pPr>
            <w:r w:rsidRPr="00C56021">
              <w:rPr>
                <w:rFonts w:ascii="Times New Roman" w:hAnsi="Times New Roman" w:cs="Times New Roman"/>
                <w:sz w:val="24"/>
                <w:szCs w:val="24"/>
              </w:rPr>
              <w:t>CO4</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1</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81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90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r>
      <w:tr w:rsidR="00D97ED1" w:rsidRPr="00C56021" w:rsidTr="005221FB">
        <w:trPr>
          <w:trHeight w:val="261"/>
        </w:trPr>
        <w:tc>
          <w:tcPr>
            <w:tcW w:w="1548" w:type="dxa"/>
          </w:tcPr>
          <w:p w:rsidR="00D97ED1" w:rsidRPr="00C56021" w:rsidRDefault="00D97ED1" w:rsidP="00E7255E">
            <w:pPr>
              <w:jc w:val="center"/>
              <w:rPr>
                <w:rFonts w:ascii="Times New Roman" w:hAnsi="Times New Roman" w:cs="Times New Roman"/>
                <w:sz w:val="24"/>
                <w:szCs w:val="24"/>
              </w:rPr>
            </w:pPr>
            <w:r w:rsidRPr="00C56021">
              <w:rPr>
                <w:rFonts w:ascii="Times New Roman" w:hAnsi="Times New Roman" w:cs="Times New Roman"/>
                <w:sz w:val="24"/>
                <w:szCs w:val="24"/>
              </w:rPr>
              <w:t>CO5</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3</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1</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63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2</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81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90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0</w:t>
            </w:r>
          </w:p>
        </w:tc>
        <w:tc>
          <w:tcPr>
            <w:tcW w:w="720" w:type="dxa"/>
            <w:vAlign w:val="center"/>
          </w:tcPr>
          <w:p w:rsidR="00D97ED1" w:rsidRDefault="00D97ED1">
            <w:pPr>
              <w:jc w:val="center"/>
              <w:rPr>
                <w:rFonts w:ascii="Calibri" w:hAnsi="Calibri" w:cs="Arial"/>
                <w:color w:val="000000"/>
                <w:sz w:val="20"/>
                <w:szCs w:val="20"/>
              </w:rPr>
            </w:pPr>
            <w:r>
              <w:rPr>
                <w:rFonts w:ascii="Calibri" w:hAnsi="Calibri" w:cs="Arial"/>
                <w:color w:val="000000"/>
                <w:sz w:val="20"/>
                <w:szCs w:val="20"/>
              </w:rPr>
              <w:t>1</w:t>
            </w:r>
          </w:p>
        </w:tc>
      </w:tr>
      <w:tr w:rsidR="00D97ED1" w:rsidRPr="00C56021" w:rsidTr="009E6D90">
        <w:trPr>
          <w:trHeight w:val="284"/>
        </w:trPr>
        <w:tc>
          <w:tcPr>
            <w:tcW w:w="9738" w:type="dxa"/>
            <w:gridSpan w:val="13"/>
          </w:tcPr>
          <w:p w:rsidR="00D97ED1" w:rsidRPr="00C56021" w:rsidRDefault="00D97ED1" w:rsidP="005378A1">
            <w:pPr>
              <w:rPr>
                <w:rFonts w:ascii="Times New Roman" w:hAnsi="Times New Roman" w:cs="Times New Roman"/>
                <w:sz w:val="24"/>
                <w:szCs w:val="24"/>
                <w:lang w:val="en-US"/>
              </w:rPr>
            </w:pPr>
            <w:r w:rsidRPr="00C56021">
              <w:rPr>
                <w:rFonts w:ascii="Times New Roman" w:hAnsi="Times New Roman" w:cs="Times New Roman"/>
                <w:sz w:val="24"/>
                <w:szCs w:val="24"/>
                <w:lang w:val="en-US"/>
              </w:rPr>
              <w:t xml:space="preserve">1: Slight (Low) , 2: Moderate (Medium), 3: Substantial (High) </w:t>
            </w:r>
          </w:p>
        </w:tc>
      </w:tr>
    </w:tbl>
    <w:p w:rsidR="00633994" w:rsidRDefault="00633994" w:rsidP="00C56021">
      <w:pPr>
        <w:rPr>
          <w:rFonts w:ascii="Times New Roman" w:hAnsi="Times New Roman" w:cs="Times New Roman"/>
          <w:b/>
          <w:sz w:val="28"/>
          <w:szCs w:val="24"/>
        </w:rPr>
      </w:pPr>
    </w:p>
    <w:p w:rsidR="00C56021" w:rsidRPr="00550822" w:rsidRDefault="00E7255E" w:rsidP="00C56021">
      <w:pPr>
        <w:rPr>
          <w:rFonts w:ascii="Times New Roman" w:hAnsi="Times New Roman" w:cs="Times New Roman"/>
          <w:b/>
          <w:sz w:val="24"/>
          <w:szCs w:val="24"/>
        </w:rPr>
      </w:pPr>
      <w:r w:rsidRPr="00550822">
        <w:rPr>
          <w:rFonts w:ascii="Times New Roman" w:hAnsi="Times New Roman" w:cs="Times New Roman"/>
          <w:b/>
          <w:sz w:val="28"/>
          <w:szCs w:val="24"/>
        </w:rPr>
        <w:t>Course Coverage Module Wise:</w:t>
      </w:r>
    </w:p>
    <w:tbl>
      <w:tblPr>
        <w:tblStyle w:val="TableGrid"/>
        <w:tblW w:w="10404" w:type="dxa"/>
        <w:tblInd w:w="-90" w:type="dxa"/>
        <w:tblLook w:val="04A0"/>
      </w:tblPr>
      <w:tblGrid>
        <w:gridCol w:w="1283"/>
        <w:gridCol w:w="986"/>
        <w:gridCol w:w="8135"/>
      </w:tblGrid>
      <w:tr w:rsidR="00D97ED1" w:rsidRPr="00CA5E47" w:rsidTr="00D97ED1">
        <w:tc>
          <w:tcPr>
            <w:tcW w:w="1283"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Lecture No.</w:t>
            </w:r>
          </w:p>
        </w:tc>
        <w:tc>
          <w:tcPr>
            <w:tcW w:w="986"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Unit</w:t>
            </w:r>
          </w:p>
        </w:tc>
        <w:tc>
          <w:tcPr>
            <w:tcW w:w="8135"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Topic</w:t>
            </w:r>
          </w:p>
        </w:tc>
      </w:tr>
      <w:tr w:rsidR="00D97ED1" w:rsidRPr="00CA5E47"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w:t>
            </w:r>
          </w:p>
        </w:tc>
        <w:tc>
          <w:tcPr>
            <w:tcW w:w="986"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1</w:t>
            </w:r>
          </w:p>
        </w:tc>
        <w:tc>
          <w:tcPr>
            <w:tcW w:w="8135" w:type="dxa"/>
          </w:tcPr>
          <w:p w:rsidR="00D97ED1" w:rsidRPr="00CA5E47" w:rsidRDefault="00D97ED1" w:rsidP="006E0DCE">
            <w:pPr>
              <w:rPr>
                <w:rFonts w:ascii="Times New Roman" w:hAnsi="Times New Roman" w:cs="Times New Roman"/>
                <w:b/>
                <w:sz w:val="32"/>
                <w:szCs w:val="32"/>
              </w:rPr>
            </w:pPr>
            <w:r w:rsidRPr="00CA5E47">
              <w:rPr>
                <w:rFonts w:ascii="Times New Roman" w:hAnsi="Times New Roman" w:cs="Times New Roman"/>
                <w:b/>
                <w:sz w:val="32"/>
                <w:szCs w:val="32"/>
              </w:rPr>
              <w:t>INTRODUCTION: OBJECTIVE, SCOPE AND OUTCOME OF THE COURSE.</w:t>
            </w:r>
          </w:p>
        </w:tc>
      </w:tr>
      <w:tr w:rsidR="00D97ED1" w:rsidRPr="00FD02A9"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2</w:t>
            </w:r>
          </w:p>
        </w:tc>
        <w:tc>
          <w:tcPr>
            <w:tcW w:w="986" w:type="dxa"/>
          </w:tcPr>
          <w:p w:rsidR="00D97ED1" w:rsidRPr="003503A7" w:rsidRDefault="00D97ED1" w:rsidP="006E0DCE">
            <w:pPr>
              <w:jc w:val="center"/>
              <w:rPr>
                <w:rFonts w:ascii="Times New Roman" w:hAnsi="Times New Roman" w:cs="Times New Roman"/>
                <w:sz w:val="32"/>
                <w:szCs w:val="32"/>
              </w:rPr>
            </w:pPr>
            <w:r w:rsidRPr="003503A7">
              <w:rPr>
                <w:rFonts w:ascii="Times New Roman" w:hAnsi="Times New Roman" w:cs="Times New Roman"/>
                <w:sz w:val="32"/>
                <w:szCs w:val="32"/>
              </w:rPr>
              <w:t>1</w:t>
            </w:r>
          </w:p>
        </w:tc>
        <w:tc>
          <w:tcPr>
            <w:tcW w:w="8135" w:type="dxa"/>
          </w:tcPr>
          <w:p w:rsidR="00D97ED1" w:rsidRPr="00FD02A9" w:rsidRDefault="00D97ED1" w:rsidP="006E0DCE">
            <w:pPr>
              <w:rPr>
                <w:rFonts w:ascii="Times New Roman" w:hAnsi="Times New Roman" w:cs="Times New Roman"/>
                <w:sz w:val="32"/>
                <w:szCs w:val="32"/>
              </w:rPr>
            </w:pPr>
            <w:r w:rsidRPr="00FD02A9">
              <w:rPr>
                <w:rFonts w:ascii="Times New Roman" w:hAnsi="Times New Roman" w:cs="Times New Roman"/>
                <w:sz w:val="32"/>
                <w:szCs w:val="32"/>
              </w:rPr>
              <w:t>Energy signals power signals</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3</w:t>
            </w:r>
          </w:p>
        </w:tc>
        <w:tc>
          <w:tcPr>
            <w:tcW w:w="986" w:type="dxa"/>
          </w:tcPr>
          <w:p w:rsidR="00D97ED1" w:rsidRPr="003503A7" w:rsidRDefault="00D97ED1" w:rsidP="006E0DCE">
            <w:pPr>
              <w:jc w:val="center"/>
              <w:rPr>
                <w:rFonts w:ascii="Times New Roman" w:hAnsi="Times New Roman" w:cs="Times New Roman"/>
                <w:sz w:val="32"/>
                <w:szCs w:val="32"/>
              </w:rPr>
            </w:pPr>
            <w:r w:rsidRPr="003503A7">
              <w:rPr>
                <w:rFonts w:ascii="Times New Roman" w:hAnsi="Times New Roman" w:cs="Times New Roman"/>
                <w:sz w:val="32"/>
                <w:szCs w:val="32"/>
              </w:rPr>
              <w:t>1</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Continuous and discrete time signals</w:t>
            </w:r>
            <w:r w:rsidRPr="009D57DF">
              <w:rPr>
                <w:rFonts w:ascii="Times New Roman" w:hAnsi="Times New Roman" w:cs="Times New Roman"/>
                <w:sz w:val="32"/>
                <w:szCs w:val="32"/>
              </w:rPr>
              <w:t>.</w:t>
            </w:r>
          </w:p>
        </w:tc>
      </w:tr>
      <w:tr w:rsidR="00D97ED1" w:rsidRPr="0090007A"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4</w:t>
            </w:r>
          </w:p>
        </w:tc>
        <w:tc>
          <w:tcPr>
            <w:tcW w:w="986" w:type="dxa"/>
          </w:tcPr>
          <w:p w:rsidR="00D97ED1" w:rsidRPr="003503A7" w:rsidRDefault="00D97ED1" w:rsidP="006E0DCE">
            <w:pPr>
              <w:jc w:val="center"/>
              <w:rPr>
                <w:rFonts w:ascii="Times New Roman" w:hAnsi="Times New Roman" w:cs="Times New Roman"/>
                <w:sz w:val="32"/>
                <w:szCs w:val="32"/>
              </w:rPr>
            </w:pPr>
            <w:r w:rsidRPr="003503A7">
              <w:rPr>
                <w:rFonts w:ascii="Times New Roman" w:hAnsi="Times New Roman" w:cs="Times New Roman"/>
                <w:sz w:val="32"/>
                <w:szCs w:val="32"/>
              </w:rPr>
              <w:t>1</w:t>
            </w:r>
          </w:p>
        </w:tc>
        <w:tc>
          <w:tcPr>
            <w:tcW w:w="8135" w:type="dxa"/>
          </w:tcPr>
          <w:p w:rsidR="00D97ED1" w:rsidRPr="0090007A" w:rsidRDefault="00D97ED1" w:rsidP="006E0DCE">
            <w:pPr>
              <w:rPr>
                <w:rFonts w:ascii="Times New Roman" w:hAnsi="Times New Roman" w:cs="Times New Roman"/>
                <w:sz w:val="32"/>
                <w:szCs w:val="32"/>
              </w:rPr>
            </w:pPr>
            <w:r>
              <w:rPr>
                <w:rFonts w:ascii="Times New Roman" w:hAnsi="Times New Roman" w:cs="Times New Roman"/>
                <w:sz w:val="32"/>
                <w:szCs w:val="32"/>
              </w:rPr>
              <w:t>D</w:t>
            </w:r>
            <w:r w:rsidRPr="003503A7">
              <w:rPr>
                <w:rFonts w:ascii="Times New Roman" w:hAnsi="Times New Roman" w:cs="Times New Roman"/>
                <w:sz w:val="32"/>
                <w:szCs w:val="32"/>
              </w:rPr>
              <w:t>iscrete amplitude signals</w:t>
            </w:r>
          </w:p>
        </w:tc>
      </w:tr>
      <w:tr w:rsidR="00D97ED1" w:rsidRPr="0090007A"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5</w:t>
            </w:r>
          </w:p>
        </w:tc>
        <w:tc>
          <w:tcPr>
            <w:tcW w:w="986" w:type="dxa"/>
          </w:tcPr>
          <w:p w:rsidR="00D97ED1" w:rsidRPr="003503A7" w:rsidRDefault="00D97ED1" w:rsidP="006E0DCE">
            <w:pPr>
              <w:jc w:val="center"/>
              <w:rPr>
                <w:rFonts w:ascii="Times New Roman" w:hAnsi="Times New Roman" w:cs="Times New Roman"/>
                <w:sz w:val="32"/>
                <w:szCs w:val="32"/>
              </w:rPr>
            </w:pPr>
            <w:r w:rsidRPr="003503A7">
              <w:rPr>
                <w:rFonts w:ascii="Times New Roman" w:hAnsi="Times New Roman" w:cs="Times New Roman"/>
                <w:sz w:val="32"/>
                <w:szCs w:val="32"/>
              </w:rPr>
              <w:t>1</w:t>
            </w:r>
          </w:p>
        </w:tc>
        <w:tc>
          <w:tcPr>
            <w:tcW w:w="8135" w:type="dxa"/>
          </w:tcPr>
          <w:p w:rsidR="00D97ED1" w:rsidRPr="0090007A" w:rsidRDefault="00D97ED1" w:rsidP="006E0DCE">
            <w:pPr>
              <w:rPr>
                <w:rFonts w:ascii="Times New Roman" w:hAnsi="Times New Roman" w:cs="Times New Roman"/>
                <w:sz w:val="32"/>
                <w:szCs w:val="32"/>
              </w:rPr>
            </w:pPr>
            <w:r>
              <w:rPr>
                <w:rFonts w:ascii="Times New Roman" w:hAnsi="Times New Roman" w:cs="Times New Roman"/>
                <w:sz w:val="32"/>
                <w:szCs w:val="32"/>
              </w:rPr>
              <w:t>D</w:t>
            </w:r>
            <w:r w:rsidRPr="003503A7">
              <w:rPr>
                <w:rFonts w:ascii="Times New Roman" w:hAnsi="Times New Roman" w:cs="Times New Roman"/>
                <w:sz w:val="32"/>
                <w:szCs w:val="32"/>
              </w:rPr>
              <w:t>iscrete amplitude signals</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6</w:t>
            </w:r>
          </w:p>
        </w:tc>
        <w:tc>
          <w:tcPr>
            <w:tcW w:w="986" w:type="dxa"/>
          </w:tcPr>
          <w:p w:rsidR="00D97ED1" w:rsidRPr="003503A7" w:rsidRDefault="00D97ED1" w:rsidP="006E0DCE">
            <w:pPr>
              <w:jc w:val="center"/>
              <w:rPr>
                <w:rFonts w:ascii="Times New Roman" w:hAnsi="Times New Roman" w:cs="Times New Roman"/>
                <w:sz w:val="32"/>
                <w:szCs w:val="32"/>
              </w:rPr>
            </w:pPr>
            <w:r w:rsidRPr="003503A7">
              <w:rPr>
                <w:rFonts w:ascii="Times New Roman" w:hAnsi="Times New Roman" w:cs="Times New Roman"/>
                <w:sz w:val="32"/>
                <w:szCs w:val="32"/>
              </w:rPr>
              <w:t>1</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 xml:space="preserve">System properties: linearity: </w:t>
            </w:r>
            <w:proofErr w:type="spellStart"/>
            <w:r w:rsidRPr="003503A7">
              <w:rPr>
                <w:rFonts w:ascii="Times New Roman" w:hAnsi="Times New Roman" w:cs="Times New Roman"/>
                <w:sz w:val="32"/>
                <w:szCs w:val="32"/>
              </w:rPr>
              <w:t>additivity</w:t>
            </w:r>
            <w:proofErr w:type="spellEnd"/>
            <w:r w:rsidRPr="003503A7">
              <w:rPr>
                <w:rFonts w:ascii="Times New Roman" w:hAnsi="Times New Roman" w:cs="Times New Roman"/>
                <w:sz w:val="32"/>
                <w:szCs w:val="32"/>
              </w:rPr>
              <w:t xml:space="preserve"> and homogeneity</w:t>
            </w:r>
          </w:p>
        </w:tc>
      </w:tr>
      <w:tr w:rsidR="00D97ED1" w:rsidRPr="00CA5E47"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7</w:t>
            </w:r>
          </w:p>
        </w:tc>
        <w:tc>
          <w:tcPr>
            <w:tcW w:w="986"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2</w:t>
            </w:r>
          </w:p>
        </w:tc>
        <w:tc>
          <w:tcPr>
            <w:tcW w:w="8135" w:type="dxa"/>
          </w:tcPr>
          <w:p w:rsidR="00D97ED1" w:rsidRPr="00CA5E47" w:rsidRDefault="00D97ED1" w:rsidP="006E0DCE">
            <w:pPr>
              <w:rPr>
                <w:rFonts w:ascii="Times New Roman" w:hAnsi="Times New Roman" w:cs="Times New Roman"/>
                <w:b/>
                <w:sz w:val="32"/>
                <w:szCs w:val="32"/>
              </w:rPr>
            </w:pPr>
            <w:r w:rsidRPr="00CA5E47">
              <w:rPr>
                <w:rFonts w:ascii="Times New Roman" w:hAnsi="Times New Roman" w:cs="Times New Roman"/>
                <w:b/>
                <w:sz w:val="32"/>
                <w:szCs w:val="32"/>
              </w:rPr>
              <w:t>SHIFT-INVARIANCE, CAUSALITY</w:t>
            </w:r>
          </w:p>
        </w:tc>
      </w:tr>
      <w:tr w:rsidR="00D97ED1" w:rsidRPr="003503A7"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8</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w:t>
            </w:r>
          </w:p>
        </w:tc>
        <w:tc>
          <w:tcPr>
            <w:tcW w:w="8135" w:type="dxa"/>
          </w:tcPr>
          <w:p w:rsidR="00D97ED1" w:rsidRPr="003503A7" w:rsidRDefault="00D97ED1" w:rsidP="006E0DCE">
            <w:pPr>
              <w:rPr>
                <w:rFonts w:ascii="Times New Roman" w:hAnsi="Times New Roman" w:cs="Times New Roman"/>
                <w:sz w:val="32"/>
                <w:szCs w:val="32"/>
              </w:rPr>
            </w:pPr>
            <w:r>
              <w:rPr>
                <w:rFonts w:ascii="Times New Roman" w:hAnsi="Times New Roman" w:cs="Times New Roman"/>
                <w:sz w:val="32"/>
                <w:szCs w:val="32"/>
              </w:rPr>
              <w:t>S</w:t>
            </w:r>
            <w:r w:rsidRPr="003503A7">
              <w:rPr>
                <w:rFonts w:ascii="Times New Roman" w:hAnsi="Times New Roman" w:cs="Times New Roman"/>
                <w:sz w:val="32"/>
                <w:szCs w:val="32"/>
              </w:rPr>
              <w:t xml:space="preserve">tability, </w:t>
            </w:r>
            <w:proofErr w:type="spellStart"/>
            <w:r w:rsidRPr="003503A7">
              <w:rPr>
                <w:rFonts w:ascii="Times New Roman" w:hAnsi="Times New Roman" w:cs="Times New Roman"/>
                <w:sz w:val="32"/>
                <w:szCs w:val="32"/>
              </w:rPr>
              <w:t>realizability</w:t>
            </w:r>
            <w:proofErr w:type="spellEnd"/>
          </w:p>
        </w:tc>
      </w:tr>
      <w:tr w:rsidR="00D97ED1" w:rsidRPr="00832E18"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9</w:t>
            </w:r>
          </w:p>
        </w:tc>
        <w:tc>
          <w:tcPr>
            <w:tcW w:w="986" w:type="dxa"/>
          </w:tcPr>
          <w:p w:rsidR="00D97ED1" w:rsidRPr="008F6520" w:rsidRDefault="00D97ED1" w:rsidP="006E0DCE">
            <w:pPr>
              <w:jc w:val="center"/>
              <w:rPr>
                <w:rFonts w:ascii="Times New Roman" w:hAnsi="Times New Roman" w:cs="Times New Roman"/>
                <w:sz w:val="32"/>
                <w:szCs w:val="32"/>
              </w:rPr>
            </w:pPr>
            <w:r>
              <w:rPr>
                <w:rFonts w:ascii="Times New Roman" w:hAnsi="Times New Roman" w:cs="Times New Roman"/>
                <w:sz w:val="32"/>
                <w:szCs w:val="32"/>
              </w:rPr>
              <w:t>2</w:t>
            </w:r>
          </w:p>
        </w:tc>
        <w:tc>
          <w:tcPr>
            <w:tcW w:w="8135" w:type="dxa"/>
          </w:tcPr>
          <w:p w:rsidR="00D97ED1" w:rsidRPr="00832E18"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Linear shift-invariant (LSI) systems</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10</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w:t>
            </w:r>
          </w:p>
        </w:tc>
        <w:tc>
          <w:tcPr>
            <w:tcW w:w="8135" w:type="dxa"/>
          </w:tcPr>
          <w:p w:rsidR="00D97ED1" w:rsidRPr="008679C3" w:rsidRDefault="00D97ED1" w:rsidP="006E0DCE">
            <w:pPr>
              <w:rPr>
                <w:rFonts w:ascii="Times New Roman" w:hAnsi="Times New Roman" w:cs="Times New Roman"/>
                <w:sz w:val="32"/>
                <w:szCs w:val="32"/>
              </w:rPr>
            </w:pPr>
            <w:r>
              <w:rPr>
                <w:rFonts w:ascii="Times New Roman" w:hAnsi="Times New Roman" w:cs="Times New Roman"/>
                <w:sz w:val="32"/>
                <w:szCs w:val="32"/>
              </w:rPr>
              <w:t>I</w:t>
            </w:r>
            <w:r w:rsidRPr="003503A7">
              <w:rPr>
                <w:rFonts w:ascii="Times New Roman" w:hAnsi="Times New Roman" w:cs="Times New Roman"/>
                <w:sz w:val="32"/>
                <w:szCs w:val="32"/>
              </w:rPr>
              <w:t>mpulse response</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11</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Step response</w:t>
            </w:r>
          </w:p>
        </w:tc>
      </w:tr>
      <w:tr w:rsidR="00D97ED1" w:rsidRPr="00832E18"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12</w:t>
            </w:r>
          </w:p>
        </w:tc>
        <w:tc>
          <w:tcPr>
            <w:tcW w:w="986" w:type="dxa"/>
          </w:tcPr>
          <w:p w:rsidR="00D97ED1" w:rsidRPr="009D57DF" w:rsidRDefault="00D97ED1" w:rsidP="006E0DCE">
            <w:pPr>
              <w:jc w:val="center"/>
              <w:rPr>
                <w:rFonts w:ascii="Times New Roman" w:hAnsi="Times New Roman" w:cs="Times New Roman"/>
                <w:sz w:val="32"/>
                <w:szCs w:val="32"/>
              </w:rPr>
            </w:pPr>
            <w:r>
              <w:rPr>
                <w:rFonts w:ascii="Times New Roman" w:hAnsi="Times New Roman" w:cs="Times New Roman"/>
                <w:sz w:val="32"/>
                <w:szCs w:val="32"/>
              </w:rPr>
              <w:t>2</w:t>
            </w:r>
          </w:p>
        </w:tc>
        <w:tc>
          <w:tcPr>
            <w:tcW w:w="8135" w:type="dxa"/>
          </w:tcPr>
          <w:p w:rsidR="00D97ED1" w:rsidRPr="00832E18"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Convolution</w:t>
            </w:r>
          </w:p>
        </w:tc>
      </w:tr>
      <w:tr w:rsidR="00D97ED1" w:rsidRPr="00324747"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13</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w:t>
            </w:r>
          </w:p>
        </w:tc>
        <w:tc>
          <w:tcPr>
            <w:tcW w:w="8135" w:type="dxa"/>
          </w:tcPr>
          <w:p w:rsidR="00D97ED1" w:rsidRPr="00324747"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 xml:space="preserve">Input output </w:t>
            </w:r>
            <w:proofErr w:type="spellStart"/>
            <w:r w:rsidRPr="003503A7">
              <w:rPr>
                <w:rFonts w:ascii="Times New Roman" w:hAnsi="Times New Roman" w:cs="Times New Roman"/>
                <w:sz w:val="32"/>
                <w:szCs w:val="32"/>
              </w:rPr>
              <w:t>behavior</w:t>
            </w:r>
            <w:proofErr w:type="spellEnd"/>
            <w:r w:rsidRPr="003503A7">
              <w:rPr>
                <w:rFonts w:ascii="Times New Roman" w:hAnsi="Times New Roman" w:cs="Times New Roman"/>
                <w:sz w:val="32"/>
                <w:szCs w:val="32"/>
              </w:rPr>
              <w:t xml:space="preserve"> with </w:t>
            </w:r>
            <w:proofErr w:type="spellStart"/>
            <w:r w:rsidRPr="003503A7">
              <w:rPr>
                <w:rFonts w:ascii="Times New Roman" w:hAnsi="Times New Roman" w:cs="Times New Roman"/>
                <w:sz w:val="32"/>
                <w:szCs w:val="32"/>
              </w:rPr>
              <w:t>aperiodic</w:t>
            </w:r>
            <w:proofErr w:type="spellEnd"/>
            <w:r w:rsidRPr="003503A7">
              <w:rPr>
                <w:rFonts w:ascii="Times New Roman" w:hAnsi="Times New Roman" w:cs="Times New Roman"/>
                <w:sz w:val="32"/>
                <w:szCs w:val="32"/>
              </w:rPr>
              <w:t xml:space="preserve"> convergent inputs</w:t>
            </w:r>
          </w:p>
        </w:tc>
      </w:tr>
      <w:tr w:rsidR="00D97ED1" w:rsidRPr="00CA5E47"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14</w:t>
            </w:r>
          </w:p>
        </w:tc>
        <w:tc>
          <w:tcPr>
            <w:tcW w:w="986"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3</w:t>
            </w:r>
          </w:p>
        </w:tc>
        <w:tc>
          <w:tcPr>
            <w:tcW w:w="8135" w:type="dxa"/>
          </w:tcPr>
          <w:p w:rsidR="00D97ED1" w:rsidRPr="00CA5E47" w:rsidRDefault="00D97ED1" w:rsidP="006E0DCE">
            <w:pPr>
              <w:rPr>
                <w:rFonts w:ascii="Times New Roman" w:hAnsi="Times New Roman" w:cs="Times New Roman"/>
                <w:b/>
                <w:sz w:val="32"/>
                <w:szCs w:val="32"/>
              </w:rPr>
            </w:pPr>
            <w:r w:rsidRPr="00CA5E47">
              <w:rPr>
                <w:rFonts w:ascii="Times New Roman" w:hAnsi="Times New Roman" w:cs="Times New Roman"/>
                <w:b/>
                <w:sz w:val="32"/>
                <w:szCs w:val="32"/>
              </w:rPr>
              <w:t>CHARACTERIZATION OF CAUSALITY AND STABILITY OF LINEAR SHIFT-INVARIANT SYSTEMS</w:t>
            </w:r>
          </w:p>
        </w:tc>
      </w:tr>
      <w:tr w:rsidR="00D97ED1" w:rsidRPr="00324747"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15</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3</w:t>
            </w:r>
          </w:p>
        </w:tc>
        <w:tc>
          <w:tcPr>
            <w:tcW w:w="8135" w:type="dxa"/>
          </w:tcPr>
          <w:p w:rsidR="00D97ED1" w:rsidRPr="00324747"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System representation through differential equations and difference equations</w:t>
            </w:r>
          </w:p>
        </w:tc>
      </w:tr>
      <w:tr w:rsidR="00D97ED1" w:rsidRPr="00324747" w:rsidTr="00D97ED1">
        <w:tc>
          <w:tcPr>
            <w:tcW w:w="1283" w:type="dxa"/>
          </w:tcPr>
          <w:p w:rsidR="00D97ED1" w:rsidRPr="008679C3" w:rsidRDefault="00D97ED1" w:rsidP="006E0DCE">
            <w:pPr>
              <w:jc w:val="center"/>
              <w:rPr>
                <w:rFonts w:ascii="Times New Roman" w:hAnsi="Times New Roman" w:cs="Times New Roman"/>
                <w:sz w:val="32"/>
                <w:szCs w:val="32"/>
              </w:rPr>
            </w:pPr>
            <w:r w:rsidRPr="008679C3">
              <w:rPr>
                <w:rFonts w:ascii="Times New Roman" w:hAnsi="Times New Roman" w:cs="Times New Roman"/>
                <w:sz w:val="32"/>
                <w:szCs w:val="32"/>
              </w:rPr>
              <w:t>16</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3</w:t>
            </w:r>
          </w:p>
        </w:tc>
        <w:tc>
          <w:tcPr>
            <w:tcW w:w="8135" w:type="dxa"/>
          </w:tcPr>
          <w:p w:rsidR="00D97ED1" w:rsidRPr="00324747"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Characterization of causality and stability of linear shift-invariant systems</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17</w:t>
            </w:r>
          </w:p>
        </w:tc>
        <w:tc>
          <w:tcPr>
            <w:tcW w:w="986" w:type="dxa"/>
          </w:tcPr>
          <w:p w:rsidR="00D97ED1" w:rsidRPr="009C0B5F" w:rsidRDefault="00D97ED1" w:rsidP="006E0DCE">
            <w:pPr>
              <w:jc w:val="center"/>
              <w:rPr>
                <w:rFonts w:ascii="Times New Roman" w:hAnsi="Times New Roman" w:cs="Times New Roman"/>
                <w:sz w:val="32"/>
                <w:szCs w:val="32"/>
              </w:rPr>
            </w:pPr>
            <w:r>
              <w:rPr>
                <w:rFonts w:ascii="Times New Roman" w:hAnsi="Times New Roman" w:cs="Times New Roman"/>
                <w:sz w:val="32"/>
                <w:szCs w:val="32"/>
              </w:rPr>
              <w:t>3</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System representation through differential equations and difference equations</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18</w:t>
            </w:r>
          </w:p>
        </w:tc>
        <w:tc>
          <w:tcPr>
            <w:tcW w:w="986" w:type="dxa"/>
          </w:tcPr>
          <w:p w:rsidR="00D97ED1" w:rsidRPr="00D87927" w:rsidRDefault="00D97ED1" w:rsidP="006E0DCE">
            <w:pPr>
              <w:jc w:val="center"/>
              <w:rPr>
                <w:rFonts w:ascii="Times New Roman" w:hAnsi="Times New Roman" w:cs="Times New Roman"/>
                <w:sz w:val="32"/>
                <w:szCs w:val="32"/>
              </w:rPr>
            </w:pPr>
            <w:r>
              <w:rPr>
                <w:rFonts w:ascii="Times New Roman" w:hAnsi="Times New Roman" w:cs="Times New Roman"/>
                <w:sz w:val="32"/>
                <w:szCs w:val="32"/>
              </w:rPr>
              <w:t>3</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Periodic and semi-periodic inputs to an LSI system</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19</w:t>
            </w:r>
          </w:p>
        </w:tc>
        <w:tc>
          <w:tcPr>
            <w:tcW w:w="986" w:type="dxa"/>
          </w:tcPr>
          <w:p w:rsidR="00D97ED1" w:rsidRPr="00AD4DEA" w:rsidRDefault="00D97ED1" w:rsidP="006E0DCE">
            <w:pPr>
              <w:jc w:val="center"/>
              <w:rPr>
                <w:rFonts w:ascii="Times New Roman" w:hAnsi="Times New Roman" w:cs="Times New Roman"/>
                <w:sz w:val="32"/>
                <w:szCs w:val="32"/>
              </w:rPr>
            </w:pPr>
            <w:r>
              <w:rPr>
                <w:rFonts w:ascii="Times New Roman" w:hAnsi="Times New Roman" w:cs="Times New Roman"/>
                <w:sz w:val="32"/>
                <w:szCs w:val="32"/>
              </w:rPr>
              <w:t>3</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The notion of a frequency response</w:t>
            </w:r>
          </w:p>
        </w:tc>
      </w:tr>
      <w:tr w:rsidR="00D97ED1" w:rsidRPr="00324747"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20</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3</w:t>
            </w:r>
          </w:p>
        </w:tc>
        <w:tc>
          <w:tcPr>
            <w:tcW w:w="8135" w:type="dxa"/>
          </w:tcPr>
          <w:p w:rsidR="00D97ED1" w:rsidRPr="00324747"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Its relation to the impulse response</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21</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3</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Fourier series representation</w:t>
            </w:r>
          </w:p>
        </w:tc>
      </w:tr>
      <w:tr w:rsidR="00D97ED1" w:rsidRPr="00CA5E47"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22</w:t>
            </w:r>
          </w:p>
        </w:tc>
        <w:tc>
          <w:tcPr>
            <w:tcW w:w="986"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4</w:t>
            </w:r>
          </w:p>
        </w:tc>
        <w:tc>
          <w:tcPr>
            <w:tcW w:w="8135" w:type="dxa"/>
          </w:tcPr>
          <w:p w:rsidR="00D97ED1" w:rsidRPr="00CA5E47" w:rsidRDefault="00D97ED1" w:rsidP="006E0DCE">
            <w:pPr>
              <w:rPr>
                <w:rFonts w:ascii="Times New Roman" w:hAnsi="Times New Roman" w:cs="Times New Roman"/>
                <w:b/>
                <w:sz w:val="32"/>
                <w:szCs w:val="32"/>
              </w:rPr>
            </w:pPr>
            <w:r w:rsidRPr="00CA5E47">
              <w:rPr>
                <w:rFonts w:ascii="Times New Roman" w:hAnsi="Times New Roman" w:cs="Times New Roman"/>
                <w:b/>
                <w:sz w:val="32"/>
                <w:szCs w:val="32"/>
              </w:rPr>
              <w:t>FOURIER TRANSFORM</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23</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4</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 xml:space="preserve">Convolution/multiplication and their effect in the frequency </w:t>
            </w:r>
            <w:r w:rsidRPr="003503A7">
              <w:rPr>
                <w:rFonts w:ascii="Times New Roman" w:hAnsi="Times New Roman" w:cs="Times New Roman"/>
                <w:sz w:val="32"/>
                <w:szCs w:val="32"/>
              </w:rPr>
              <w:lastRenderedPageBreak/>
              <w:t>domain</w:t>
            </w:r>
          </w:p>
        </w:tc>
      </w:tr>
      <w:tr w:rsidR="00D97ED1" w:rsidRPr="008679C3"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lastRenderedPageBreak/>
              <w:t>24</w:t>
            </w:r>
          </w:p>
        </w:tc>
        <w:tc>
          <w:tcPr>
            <w:tcW w:w="986" w:type="dxa"/>
          </w:tcPr>
          <w:p w:rsidR="00D97ED1" w:rsidRPr="00452F82" w:rsidRDefault="00D97ED1" w:rsidP="006E0DCE">
            <w:pPr>
              <w:jc w:val="center"/>
              <w:rPr>
                <w:rFonts w:ascii="Times New Roman" w:hAnsi="Times New Roman" w:cs="Times New Roman"/>
                <w:sz w:val="32"/>
                <w:szCs w:val="32"/>
              </w:rPr>
            </w:pPr>
            <w:r w:rsidRPr="00452F82">
              <w:rPr>
                <w:rFonts w:ascii="Times New Roman" w:hAnsi="Times New Roman" w:cs="Times New Roman"/>
                <w:sz w:val="32"/>
                <w:szCs w:val="32"/>
              </w:rPr>
              <w:t>4</w:t>
            </w:r>
          </w:p>
        </w:tc>
        <w:tc>
          <w:tcPr>
            <w:tcW w:w="8135" w:type="dxa"/>
          </w:tcPr>
          <w:p w:rsidR="00D97ED1" w:rsidRPr="008679C3"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Magnitude and phase response</w:t>
            </w:r>
          </w:p>
        </w:tc>
      </w:tr>
      <w:tr w:rsidR="00D97ED1" w:rsidRPr="00E4392B"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25</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4</w:t>
            </w:r>
          </w:p>
        </w:tc>
        <w:tc>
          <w:tcPr>
            <w:tcW w:w="8135" w:type="dxa"/>
          </w:tcPr>
          <w:p w:rsidR="00D97ED1" w:rsidRPr="00E4392B"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Fourier domain duality</w:t>
            </w:r>
          </w:p>
        </w:tc>
      </w:tr>
      <w:tr w:rsidR="00D97ED1" w:rsidRPr="00E4392B"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26</w:t>
            </w:r>
          </w:p>
        </w:tc>
        <w:tc>
          <w:tcPr>
            <w:tcW w:w="986" w:type="dxa"/>
          </w:tcPr>
          <w:p w:rsidR="00D97ED1" w:rsidRPr="00D87927" w:rsidRDefault="00D97ED1" w:rsidP="006E0DCE">
            <w:pPr>
              <w:jc w:val="center"/>
              <w:rPr>
                <w:rFonts w:ascii="Times New Roman" w:hAnsi="Times New Roman" w:cs="Times New Roman"/>
                <w:sz w:val="32"/>
                <w:szCs w:val="32"/>
              </w:rPr>
            </w:pPr>
            <w:r>
              <w:rPr>
                <w:rFonts w:ascii="Times New Roman" w:hAnsi="Times New Roman" w:cs="Times New Roman"/>
                <w:sz w:val="32"/>
                <w:szCs w:val="32"/>
              </w:rPr>
              <w:t>4</w:t>
            </w:r>
          </w:p>
        </w:tc>
        <w:tc>
          <w:tcPr>
            <w:tcW w:w="8135" w:type="dxa"/>
          </w:tcPr>
          <w:p w:rsidR="00D97ED1" w:rsidRPr="00E4392B"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The Discrete-Time Fourier Transform (DTFT) and Discrete Fourier Transform (DFT)</w:t>
            </w:r>
          </w:p>
        </w:tc>
      </w:tr>
      <w:tr w:rsidR="00D97ED1" w:rsidRPr="00E4392B" w:rsidTr="00D97ED1">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27</w:t>
            </w:r>
          </w:p>
        </w:tc>
        <w:tc>
          <w:tcPr>
            <w:tcW w:w="986"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4</w:t>
            </w:r>
          </w:p>
        </w:tc>
        <w:tc>
          <w:tcPr>
            <w:tcW w:w="8135" w:type="dxa"/>
          </w:tcPr>
          <w:p w:rsidR="00D97ED1" w:rsidRPr="00E4392B" w:rsidRDefault="00D97ED1" w:rsidP="006E0DCE">
            <w:pPr>
              <w:rPr>
                <w:rFonts w:ascii="Times New Roman" w:hAnsi="Times New Roman" w:cs="Times New Roman"/>
                <w:sz w:val="32"/>
                <w:szCs w:val="32"/>
              </w:rPr>
            </w:pPr>
            <w:proofErr w:type="spellStart"/>
            <w:r w:rsidRPr="003503A7">
              <w:rPr>
                <w:rFonts w:ascii="Times New Roman" w:hAnsi="Times New Roman" w:cs="Times New Roman"/>
                <w:sz w:val="32"/>
                <w:szCs w:val="32"/>
              </w:rPr>
              <w:t>Parseval's</w:t>
            </w:r>
            <w:proofErr w:type="spellEnd"/>
            <w:r w:rsidRPr="003503A7">
              <w:rPr>
                <w:rFonts w:ascii="Times New Roman" w:hAnsi="Times New Roman" w:cs="Times New Roman"/>
                <w:sz w:val="32"/>
                <w:szCs w:val="32"/>
              </w:rPr>
              <w:t xml:space="preserve"> Theorem. The idea of signal space and orthogonal bases</w:t>
            </w:r>
          </w:p>
        </w:tc>
      </w:tr>
      <w:tr w:rsidR="00D97ED1" w:rsidRPr="00CA5E47" w:rsidTr="00D97ED1">
        <w:trPr>
          <w:trHeight w:val="152"/>
        </w:trPr>
        <w:tc>
          <w:tcPr>
            <w:tcW w:w="1283" w:type="dxa"/>
          </w:tcPr>
          <w:p w:rsidR="00D97ED1" w:rsidRPr="008679C3" w:rsidRDefault="00D97ED1" w:rsidP="006E0DCE">
            <w:pPr>
              <w:jc w:val="center"/>
              <w:rPr>
                <w:rFonts w:ascii="Times New Roman" w:hAnsi="Times New Roman" w:cs="Times New Roman"/>
                <w:sz w:val="32"/>
                <w:szCs w:val="32"/>
              </w:rPr>
            </w:pPr>
            <w:r>
              <w:rPr>
                <w:rFonts w:ascii="Times New Roman" w:hAnsi="Times New Roman" w:cs="Times New Roman"/>
                <w:sz w:val="32"/>
                <w:szCs w:val="32"/>
              </w:rPr>
              <w:t>28</w:t>
            </w:r>
          </w:p>
        </w:tc>
        <w:tc>
          <w:tcPr>
            <w:tcW w:w="986"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5</w:t>
            </w:r>
          </w:p>
        </w:tc>
        <w:tc>
          <w:tcPr>
            <w:tcW w:w="8135" w:type="dxa"/>
          </w:tcPr>
          <w:p w:rsidR="00D97ED1" w:rsidRPr="00CA5E47" w:rsidRDefault="00D97ED1" w:rsidP="006E0DCE">
            <w:pPr>
              <w:rPr>
                <w:rFonts w:ascii="Times New Roman" w:hAnsi="Times New Roman" w:cs="Times New Roman"/>
                <w:b/>
                <w:sz w:val="32"/>
                <w:szCs w:val="32"/>
              </w:rPr>
            </w:pPr>
            <w:r w:rsidRPr="00CA5E47">
              <w:rPr>
                <w:rFonts w:ascii="Times New Roman" w:hAnsi="Times New Roman" w:cs="Times New Roman"/>
                <w:b/>
                <w:sz w:val="32"/>
                <w:szCs w:val="32"/>
              </w:rPr>
              <w:t>THE LAPLACE TRANSFORM</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29</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5</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 xml:space="preserve">Notion of </w:t>
            </w:r>
            <w:proofErr w:type="spellStart"/>
            <w:r w:rsidRPr="003503A7">
              <w:rPr>
                <w:rFonts w:ascii="Times New Roman" w:hAnsi="Times New Roman" w:cs="Times New Roman"/>
                <w:sz w:val="32"/>
                <w:szCs w:val="32"/>
              </w:rPr>
              <w:t>eigen</w:t>
            </w:r>
            <w:proofErr w:type="spellEnd"/>
            <w:r w:rsidRPr="003503A7">
              <w:rPr>
                <w:rFonts w:ascii="Times New Roman" w:hAnsi="Times New Roman" w:cs="Times New Roman"/>
                <w:sz w:val="32"/>
                <w:szCs w:val="32"/>
              </w:rPr>
              <w:t xml:space="preserve"> functions of LSI systems</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30</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5</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 xml:space="preserve">A basis of </w:t>
            </w:r>
            <w:proofErr w:type="spellStart"/>
            <w:r w:rsidRPr="003503A7">
              <w:rPr>
                <w:rFonts w:ascii="Times New Roman" w:hAnsi="Times New Roman" w:cs="Times New Roman"/>
                <w:sz w:val="32"/>
                <w:szCs w:val="32"/>
              </w:rPr>
              <w:t>eigen</w:t>
            </w:r>
            <w:proofErr w:type="spellEnd"/>
            <w:r w:rsidRPr="003503A7">
              <w:rPr>
                <w:rFonts w:ascii="Times New Roman" w:hAnsi="Times New Roman" w:cs="Times New Roman"/>
                <w:sz w:val="32"/>
                <w:szCs w:val="32"/>
              </w:rPr>
              <w:t xml:space="preserve"> functions, region of convergence</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31</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5</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Poles and zeros of system, Laplace domain analysis</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32</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5</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 xml:space="preserve">Solution to differential equations and system </w:t>
            </w:r>
            <w:proofErr w:type="spellStart"/>
            <w:r w:rsidRPr="003503A7">
              <w:rPr>
                <w:rFonts w:ascii="Times New Roman" w:hAnsi="Times New Roman" w:cs="Times New Roman"/>
                <w:sz w:val="32"/>
                <w:szCs w:val="32"/>
              </w:rPr>
              <w:t>behavior</w:t>
            </w:r>
            <w:proofErr w:type="spellEnd"/>
          </w:p>
        </w:tc>
      </w:tr>
      <w:tr w:rsidR="00D97ED1" w:rsidRPr="00CA5E47"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33</w:t>
            </w:r>
          </w:p>
        </w:tc>
        <w:tc>
          <w:tcPr>
            <w:tcW w:w="986" w:type="dxa"/>
          </w:tcPr>
          <w:p w:rsidR="00D97ED1" w:rsidRPr="00CA5E47" w:rsidRDefault="00D97ED1" w:rsidP="006E0DCE">
            <w:pPr>
              <w:jc w:val="center"/>
              <w:rPr>
                <w:rFonts w:ascii="Times New Roman" w:hAnsi="Times New Roman" w:cs="Times New Roman"/>
                <w:b/>
                <w:sz w:val="32"/>
                <w:szCs w:val="32"/>
              </w:rPr>
            </w:pPr>
            <w:r w:rsidRPr="00CA5E47">
              <w:rPr>
                <w:rFonts w:ascii="Times New Roman" w:hAnsi="Times New Roman" w:cs="Times New Roman"/>
                <w:b/>
                <w:sz w:val="32"/>
                <w:szCs w:val="32"/>
              </w:rPr>
              <w:t>6</w:t>
            </w:r>
          </w:p>
        </w:tc>
        <w:tc>
          <w:tcPr>
            <w:tcW w:w="8135" w:type="dxa"/>
          </w:tcPr>
          <w:p w:rsidR="00D97ED1" w:rsidRPr="00CA5E47" w:rsidRDefault="00D97ED1" w:rsidP="006E0DCE">
            <w:pPr>
              <w:rPr>
                <w:rFonts w:ascii="Times New Roman" w:hAnsi="Times New Roman" w:cs="Times New Roman"/>
                <w:b/>
                <w:sz w:val="32"/>
                <w:szCs w:val="32"/>
              </w:rPr>
            </w:pPr>
            <w:r w:rsidRPr="00CA5E47">
              <w:rPr>
                <w:rFonts w:ascii="Times New Roman" w:hAnsi="Times New Roman" w:cs="Times New Roman"/>
                <w:b/>
                <w:sz w:val="32"/>
                <w:szCs w:val="32"/>
              </w:rPr>
              <w:t>THE Z-TRANSFORM FOR DISCRETE TIME SIGNALS AND SYSTEMS- EIGEN FUNCTIONS</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34</w:t>
            </w:r>
          </w:p>
        </w:tc>
        <w:tc>
          <w:tcPr>
            <w:tcW w:w="986" w:type="dxa"/>
          </w:tcPr>
          <w:p w:rsidR="00D97ED1" w:rsidRPr="003503A7" w:rsidRDefault="00D97ED1" w:rsidP="006E0DCE">
            <w:pPr>
              <w:jc w:val="center"/>
              <w:rPr>
                <w:rFonts w:ascii="Times New Roman" w:hAnsi="Times New Roman" w:cs="Times New Roman"/>
                <w:sz w:val="32"/>
                <w:szCs w:val="32"/>
              </w:rPr>
            </w:pPr>
            <w:r>
              <w:rPr>
                <w:rFonts w:ascii="Times New Roman" w:hAnsi="Times New Roman" w:cs="Times New Roman"/>
                <w:sz w:val="32"/>
                <w:szCs w:val="32"/>
              </w:rPr>
              <w:t>6</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Region of convergence, z-domain analysis</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35</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6</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State-space analysis and multi-input, multi-output representation</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36</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6</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The state-transition matrix and its role</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37</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6</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The Sampling Theorem and its implications- Spectra of sampled signals.</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38</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6</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Reconstruction: ideal interpolator, zero-order hold, first-order hold</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39</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6</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Aliasing and its effects</w:t>
            </w:r>
          </w:p>
        </w:tc>
      </w:tr>
      <w:tr w:rsidR="00D97ED1" w:rsidRPr="00A6139C" w:rsidTr="00D97ED1">
        <w:trPr>
          <w:trHeight w:val="152"/>
        </w:trPr>
        <w:tc>
          <w:tcPr>
            <w:tcW w:w="1283"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40</w:t>
            </w:r>
          </w:p>
        </w:tc>
        <w:tc>
          <w:tcPr>
            <w:tcW w:w="986" w:type="dxa"/>
          </w:tcPr>
          <w:p w:rsidR="00D97ED1" w:rsidRDefault="00D97ED1" w:rsidP="006E0DCE">
            <w:pPr>
              <w:jc w:val="center"/>
              <w:rPr>
                <w:rFonts w:ascii="Times New Roman" w:hAnsi="Times New Roman" w:cs="Times New Roman"/>
                <w:sz w:val="32"/>
                <w:szCs w:val="32"/>
              </w:rPr>
            </w:pPr>
            <w:r>
              <w:rPr>
                <w:rFonts w:ascii="Times New Roman" w:hAnsi="Times New Roman" w:cs="Times New Roman"/>
                <w:sz w:val="32"/>
                <w:szCs w:val="32"/>
              </w:rPr>
              <w:t>6</w:t>
            </w:r>
          </w:p>
        </w:tc>
        <w:tc>
          <w:tcPr>
            <w:tcW w:w="8135" w:type="dxa"/>
          </w:tcPr>
          <w:p w:rsidR="00D97ED1" w:rsidRPr="00A6139C" w:rsidRDefault="00D97ED1" w:rsidP="006E0DCE">
            <w:pPr>
              <w:rPr>
                <w:rFonts w:ascii="Times New Roman" w:hAnsi="Times New Roman" w:cs="Times New Roman"/>
                <w:sz w:val="32"/>
                <w:szCs w:val="32"/>
              </w:rPr>
            </w:pPr>
            <w:r w:rsidRPr="003503A7">
              <w:rPr>
                <w:rFonts w:ascii="Times New Roman" w:hAnsi="Times New Roman" w:cs="Times New Roman"/>
                <w:sz w:val="32"/>
                <w:szCs w:val="32"/>
              </w:rPr>
              <w:t>Relation between continuous and discrete time systems</w:t>
            </w:r>
          </w:p>
        </w:tc>
      </w:tr>
    </w:tbl>
    <w:p w:rsidR="00CD5053" w:rsidRDefault="00CD5053" w:rsidP="009E6D90">
      <w:pPr>
        <w:spacing w:after="0" w:line="240" w:lineRule="auto"/>
        <w:ind w:left="360" w:hanging="360"/>
        <w:rPr>
          <w:rFonts w:ascii="Times New Roman" w:eastAsia="Times New Roman" w:hAnsi="Times New Roman" w:cs="Times New Roman"/>
          <w:b/>
          <w:bCs/>
          <w:color w:val="000000"/>
          <w:sz w:val="24"/>
          <w:szCs w:val="24"/>
          <w:lang w:val="en-US" w:eastAsia="en-US"/>
        </w:rPr>
      </w:pPr>
    </w:p>
    <w:p w:rsidR="009E6D90" w:rsidRDefault="009E6D90" w:rsidP="009E6D90">
      <w:pPr>
        <w:spacing w:after="0" w:line="240" w:lineRule="auto"/>
        <w:ind w:left="360" w:hanging="360"/>
        <w:rPr>
          <w:rFonts w:ascii="Times New Roman" w:eastAsia="Times New Roman" w:hAnsi="Times New Roman" w:cs="Times New Roman"/>
          <w:color w:val="000000"/>
          <w:sz w:val="24"/>
          <w:szCs w:val="24"/>
          <w:lang w:val="en-US" w:eastAsia="en-US"/>
        </w:rPr>
      </w:pPr>
      <w:r w:rsidRPr="0071142D">
        <w:rPr>
          <w:rFonts w:ascii="Times New Roman" w:eastAsia="Times New Roman" w:hAnsi="Times New Roman" w:cs="Times New Roman"/>
          <w:b/>
          <w:bCs/>
          <w:color w:val="000000"/>
          <w:sz w:val="24"/>
          <w:szCs w:val="24"/>
          <w:lang w:val="en-US" w:eastAsia="en-US"/>
        </w:rPr>
        <w:t>TEXT/REFERENCE BOOKS</w:t>
      </w:r>
      <w:r w:rsidRPr="0071142D">
        <w:rPr>
          <w:rFonts w:ascii="Times New Roman" w:eastAsia="Times New Roman" w:hAnsi="Times New Roman" w:cs="Times New Roman"/>
          <w:color w:val="000000"/>
          <w:sz w:val="24"/>
          <w:szCs w:val="24"/>
          <w:lang w:val="en-US" w:eastAsia="en-US"/>
        </w:rPr>
        <w:t> </w:t>
      </w:r>
    </w:p>
    <w:p w:rsidR="002C3C18" w:rsidRPr="0071142D" w:rsidRDefault="002C3C18" w:rsidP="009E6D90">
      <w:pPr>
        <w:spacing w:after="0" w:line="240" w:lineRule="auto"/>
        <w:ind w:left="360" w:hanging="360"/>
        <w:rPr>
          <w:rFonts w:ascii="Times New Roman" w:eastAsia="Times New Roman" w:hAnsi="Times New Roman" w:cs="Times New Roman"/>
          <w:sz w:val="24"/>
          <w:szCs w:val="24"/>
          <w:lang w:val="en-US" w:eastAsia="en-US"/>
        </w:rPr>
      </w:pPr>
    </w:p>
    <w:tbl>
      <w:tblPr>
        <w:tblStyle w:val="TableGrid"/>
        <w:tblW w:w="9889" w:type="dxa"/>
        <w:tblLook w:val="04A0"/>
      </w:tblPr>
      <w:tblGrid>
        <w:gridCol w:w="9889"/>
      </w:tblGrid>
      <w:tr w:rsidR="002C3C18" w:rsidTr="002C3C18">
        <w:trPr>
          <w:trHeight w:val="368"/>
        </w:trPr>
        <w:tc>
          <w:tcPr>
            <w:tcW w:w="9889" w:type="dxa"/>
            <w:vMerge w:val="restart"/>
          </w:tcPr>
          <w:p w:rsidR="002C3C18" w:rsidRPr="00613FD0" w:rsidRDefault="002C3C18" w:rsidP="006E0DCE">
            <w:pPr>
              <w:tabs>
                <w:tab w:val="left" w:pos="4200"/>
              </w:tabs>
              <w:rPr>
                <w:b/>
                <w:color w:val="000000"/>
              </w:rPr>
            </w:pPr>
            <w:r>
              <w:rPr>
                <w:rFonts w:ascii="Times New Roman" w:hAnsi="Times New Roman"/>
                <w:sz w:val="32"/>
                <w:szCs w:val="32"/>
              </w:rPr>
              <w:tab/>
            </w:r>
          </w:p>
          <w:p w:rsidR="002C3C18" w:rsidRPr="003D5555" w:rsidRDefault="002C3C18" w:rsidP="002C3C18">
            <w:pPr>
              <w:pStyle w:val="ListParagraph"/>
              <w:numPr>
                <w:ilvl w:val="0"/>
                <w:numId w:val="16"/>
              </w:numPr>
              <w:autoSpaceDE w:val="0"/>
              <w:autoSpaceDN w:val="0"/>
              <w:adjustRightInd w:val="0"/>
              <w:rPr>
                <w:rFonts w:ascii="Times New Roman" w:eastAsia="TimesNewRomanPSMT" w:hAnsi="Times New Roman" w:cs="Times New Roman"/>
                <w:color w:val="010101"/>
                <w:sz w:val="32"/>
                <w:szCs w:val="32"/>
                <w:lang w:val="en-IN"/>
              </w:rPr>
            </w:pPr>
            <w:r w:rsidRPr="003D5555">
              <w:rPr>
                <w:rFonts w:ascii="Times New Roman" w:eastAsia="TimesNewRomanPSMT" w:hAnsi="Times New Roman" w:cs="Times New Roman"/>
                <w:color w:val="010101"/>
                <w:sz w:val="32"/>
                <w:szCs w:val="32"/>
                <w:lang w:val="en-IN"/>
              </w:rPr>
              <w:t xml:space="preserve">Signals and Systems, A.V. Oppenheim, A.S. </w:t>
            </w:r>
            <w:proofErr w:type="spellStart"/>
            <w:r w:rsidRPr="003D5555">
              <w:rPr>
                <w:rFonts w:ascii="Times New Roman" w:eastAsia="TimesNewRomanPSMT" w:hAnsi="Times New Roman" w:cs="Times New Roman"/>
                <w:color w:val="010101"/>
                <w:sz w:val="32"/>
                <w:szCs w:val="32"/>
                <w:lang w:val="en-IN"/>
              </w:rPr>
              <w:t>Willsky</w:t>
            </w:r>
            <w:proofErr w:type="spellEnd"/>
            <w:r w:rsidRPr="003D5555">
              <w:rPr>
                <w:rFonts w:ascii="Times New Roman" w:eastAsia="TimesNewRomanPSMT" w:hAnsi="Times New Roman" w:cs="Times New Roman"/>
                <w:color w:val="010101"/>
                <w:sz w:val="32"/>
                <w:szCs w:val="32"/>
                <w:lang w:val="en-IN"/>
              </w:rPr>
              <w:t xml:space="preserve"> and I.T. Young</w:t>
            </w:r>
            <w:proofErr w:type="gramStart"/>
            <w:r w:rsidRPr="003D5555">
              <w:rPr>
                <w:rFonts w:ascii="Times New Roman" w:eastAsia="TimesNewRomanPSMT" w:hAnsi="Times New Roman" w:cs="Times New Roman"/>
                <w:color w:val="010101"/>
                <w:sz w:val="32"/>
                <w:szCs w:val="32"/>
                <w:lang w:val="en-IN"/>
              </w:rPr>
              <w:t>,  Prentice</w:t>
            </w:r>
            <w:proofErr w:type="gramEnd"/>
            <w:r w:rsidRPr="003D5555">
              <w:rPr>
                <w:rFonts w:ascii="Times New Roman" w:eastAsia="TimesNewRomanPSMT" w:hAnsi="Times New Roman" w:cs="Times New Roman"/>
                <w:color w:val="010101"/>
                <w:sz w:val="32"/>
                <w:szCs w:val="32"/>
                <w:lang w:val="en-IN"/>
              </w:rPr>
              <w:t xml:space="preserve"> Hall, 1983.</w:t>
            </w:r>
          </w:p>
          <w:p w:rsidR="002C3C18" w:rsidRPr="003D5555" w:rsidRDefault="002C3C18" w:rsidP="002C3C18">
            <w:pPr>
              <w:pStyle w:val="ListParagraph"/>
              <w:numPr>
                <w:ilvl w:val="0"/>
                <w:numId w:val="16"/>
              </w:numPr>
              <w:autoSpaceDE w:val="0"/>
              <w:autoSpaceDN w:val="0"/>
              <w:adjustRightInd w:val="0"/>
              <w:rPr>
                <w:rFonts w:ascii="Times New Roman" w:eastAsia="TimesNewRomanPSMT" w:hAnsi="Times New Roman" w:cs="Times New Roman"/>
                <w:color w:val="010101"/>
                <w:sz w:val="32"/>
                <w:szCs w:val="32"/>
                <w:lang w:val="en-IN"/>
              </w:rPr>
            </w:pPr>
            <w:r w:rsidRPr="003D5555">
              <w:rPr>
                <w:rFonts w:ascii="Times New Roman" w:eastAsia="TimesNewRomanPSMT" w:hAnsi="Times New Roman" w:cs="Times New Roman"/>
                <w:color w:val="010101"/>
                <w:sz w:val="32"/>
                <w:szCs w:val="32"/>
                <w:lang w:val="en-IN"/>
              </w:rPr>
              <w:t xml:space="preserve">Signals and Systems - Continuous and Discrete, R.F. </w:t>
            </w:r>
            <w:proofErr w:type="spellStart"/>
            <w:r w:rsidRPr="003D5555">
              <w:rPr>
                <w:rFonts w:ascii="Times New Roman" w:eastAsia="TimesNewRomanPSMT" w:hAnsi="Times New Roman" w:cs="Times New Roman"/>
                <w:color w:val="010101"/>
                <w:sz w:val="32"/>
                <w:szCs w:val="32"/>
                <w:lang w:val="en-IN"/>
              </w:rPr>
              <w:t>Ziemer</w:t>
            </w:r>
            <w:proofErr w:type="spellEnd"/>
            <w:r w:rsidRPr="003D5555">
              <w:rPr>
                <w:rFonts w:ascii="Times New Roman" w:eastAsia="TimesNewRomanPSMT" w:hAnsi="Times New Roman" w:cs="Times New Roman"/>
                <w:color w:val="010101"/>
                <w:sz w:val="32"/>
                <w:szCs w:val="32"/>
                <w:lang w:val="en-IN"/>
              </w:rPr>
              <w:t xml:space="preserve">, W.H. Tranter and D.R. </w:t>
            </w:r>
            <w:proofErr w:type="spellStart"/>
            <w:proofErr w:type="gramStart"/>
            <w:r w:rsidRPr="003D5555">
              <w:rPr>
                <w:rFonts w:ascii="Times New Roman" w:eastAsia="TimesNewRomanPSMT" w:hAnsi="Times New Roman" w:cs="Times New Roman"/>
                <w:color w:val="010101"/>
                <w:sz w:val="32"/>
                <w:szCs w:val="32"/>
                <w:lang w:val="en-IN"/>
              </w:rPr>
              <w:t>Fannin</w:t>
            </w:r>
            <w:proofErr w:type="spellEnd"/>
            <w:r w:rsidRPr="003D5555">
              <w:rPr>
                <w:rFonts w:ascii="Times New Roman" w:eastAsia="TimesNewRomanPSMT" w:hAnsi="Times New Roman" w:cs="Times New Roman"/>
                <w:color w:val="010101"/>
                <w:sz w:val="32"/>
                <w:szCs w:val="32"/>
                <w:lang w:val="en-IN"/>
              </w:rPr>
              <w:t xml:space="preserve"> ,4th</w:t>
            </w:r>
            <w:proofErr w:type="gramEnd"/>
            <w:r w:rsidRPr="003D5555">
              <w:rPr>
                <w:rFonts w:ascii="Times New Roman" w:eastAsia="TimesNewRomanPSMT" w:hAnsi="Times New Roman" w:cs="Times New Roman"/>
                <w:color w:val="010101"/>
                <w:sz w:val="32"/>
                <w:szCs w:val="32"/>
                <w:lang w:val="en-IN"/>
              </w:rPr>
              <w:t xml:space="preserve"> edition, Prentice Hall, 1998.</w:t>
            </w:r>
          </w:p>
          <w:p w:rsidR="002C3C18" w:rsidRPr="003D5555" w:rsidRDefault="002C3C18" w:rsidP="002C3C18">
            <w:pPr>
              <w:pStyle w:val="ListParagraph"/>
              <w:numPr>
                <w:ilvl w:val="0"/>
                <w:numId w:val="16"/>
              </w:numPr>
              <w:autoSpaceDE w:val="0"/>
              <w:autoSpaceDN w:val="0"/>
              <w:adjustRightInd w:val="0"/>
              <w:rPr>
                <w:rFonts w:ascii="Times New Roman" w:eastAsia="TimesNewRomanPSMT" w:hAnsi="Times New Roman" w:cs="Times New Roman"/>
                <w:color w:val="010101"/>
                <w:sz w:val="32"/>
                <w:szCs w:val="32"/>
                <w:lang w:val="en-IN"/>
              </w:rPr>
            </w:pPr>
            <w:r w:rsidRPr="003D5555">
              <w:rPr>
                <w:rFonts w:ascii="Times New Roman" w:eastAsia="TimesNewRomanPSMT" w:hAnsi="Times New Roman" w:cs="Times New Roman"/>
                <w:color w:val="010101"/>
                <w:sz w:val="32"/>
                <w:szCs w:val="32"/>
                <w:lang w:val="en-IN"/>
              </w:rPr>
              <w:t>Circuits and Systems: A Modern Approach, Papoulis</w:t>
            </w:r>
            <w:proofErr w:type="gramStart"/>
            <w:r w:rsidRPr="003D5555">
              <w:rPr>
                <w:rFonts w:ascii="Times New Roman" w:eastAsia="TimesNewRomanPSMT" w:hAnsi="Times New Roman" w:cs="Times New Roman"/>
                <w:color w:val="010101"/>
                <w:sz w:val="32"/>
                <w:szCs w:val="32"/>
                <w:lang w:val="en-IN"/>
              </w:rPr>
              <w:t>,  HRW</w:t>
            </w:r>
            <w:proofErr w:type="gramEnd"/>
            <w:r w:rsidRPr="003D5555">
              <w:rPr>
                <w:rFonts w:ascii="Times New Roman" w:eastAsia="TimesNewRomanPSMT" w:hAnsi="Times New Roman" w:cs="Times New Roman"/>
                <w:color w:val="010101"/>
                <w:sz w:val="32"/>
                <w:szCs w:val="32"/>
                <w:lang w:val="en-IN"/>
              </w:rPr>
              <w:t>, 1980.</w:t>
            </w:r>
          </w:p>
          <w:p w:rsidR="002C3C18" w:rsidRPr="003D5555" w:rsidRDefault="002C3C18" w:rsidP="002C3C18">
            <w:pPr>
              <w:pStyle w:val="ListParagraph"/>
              <w:numPr>
                <w:ilvl w:val="0"/>
                <w:numId w:val="16"/>
              </w:numPr>
              <w:autoSpaceDE w:val="0"/>
              <w:autoSpaceDN w:val="0"/>
              <w:adjustRightInd w:val="0"/>
              <w:rPr>
                <w:rFonts w:ascii="Times New Roman" w:eastAsia="TimesNewRomanPSMT" w:hAnsi="Times New Roman" w:cs="Times New Roman"/>
                <w:color w:val="010101"/>
                <w:sz w:val="32"/>
                <w:szCs w:val="32"/>
                <w:lang w:val="en-IN"/>
              </w:rPr>
            </w:pPr>
            <w:r w:rsidRPr="003D5555">
              <w:rPr>
                <w:rFonts w:ascii="Times New Roman" w:eastAsia="TimesNewRomanPSMT" w:hAnsi="Times New Roman" w:cs="Times New Roman"/>
                <w:color w:val="010101"/>
                <w:sz w:val="32"/>
                <w:szCs w:val="32"/>
                <w:lang w:val="en-IN"/>
              </w:rPr>
              <w:t xml:space="preserve">Signal Processing and Linear Systems, B.P. </w:t>
            </w:r>
            <w:proofErr w:type="spellStart"/>
            <w:r w:rsidRPr="003D5555">
              <w:rPr>
                <w:rFonts w:ascii="Times New Roman" w:eastAsia="TimesNewRomanPSMT" w:hAnsi="Times New Roman" w:cs="Times New Roman"/>
                <w:color w:val="010101"/>
                <w:sz w:val="32"/>
                <w:szCs w:val="32"/>
                <w:lang w:val="en-IN"/>
              </w:rPr>
              <w:t>La</w:t>
            </w:r>
            <w:r>
              <w:rPr>
                <w:rFonts w:ascii="Times New Roman" w:eastAsia="TimesNewRomanPSMT" w:hAnsi="Times New Roman" w:cs="Times New Roman"/>
                <w:color w:val="010101"/>
                <w:sz w:val="32"/>
                <w:szCs w:val="32"/>
                <w:lang w:val="en-IN"/>
              </w:rPr>
              <w:t>thi</w:t>
            </w:r>
            <w:proofErr w:type="spellEnd"/>
            <w:proofErr w:type="gramStart"/>
            <w:r>
              <w:rPr>
                <w:rFonts w:ascii="Times New Roman" w:eastAsia="TimesNewRomanPSMT" w:hAnsi="Times New Roman" w:cs="Times New Roman"/>
                <w:color w:val="010101"/>
                <w:sz w:val="32"/>
                <w:szCs w:val="32"/>
                <w:lang w:val="en-IN"/>
              </w:rPr>
              <w:t>,  Oxford</w:t>
            </w:r>
            <w:proofErr w:type="gramEnd"/>
            <w:r>
              <w:rPr>
                <w:rFonts w:ascii="Times New Roman" w:eastAsia="TimesNewRomanPSMT" w:hAnsi="Times New Roman" w:cs="Times New Roman"/>
                <w:color w:val="010101"/>
                <w:sz w:val="32"/>
                <w:szCs w:val="32"/>
                <w:lang w:val="en-IN"/>
              </w:rPr>
              <w:t xml:space="preserve"> University Press, </w:t>
            </w:r>
            <w:r w:rsidRPr="003D5555">
              <w:rPr>
                <w:rFonts w:ascii="Times New Roman" w:eastAsia="TimesNewRomanPSMT" w:hAnsi="Times New Roman" w:cs="Times New Roman"/>
                <w:color w:val="010101"/>
                <w:sz w:val="32"/>
                <w:szCs w:val="32"/>
                <w:lang w:val="en-IN"/>
              </w:rPr>
              <w:t>1998.</w:t>
            </w:r>
          </w:p>
        </w:tc>
      </w:tr>
      <w:tr w:rsidR="002C3C18" w:rsidTr="002C3C18">
        <w:trPr>
          <w:trHeight w:val="368"/>
        </w:trPr>
        <w:tc>
          <w:tcPr>
            <w:tcW w:w="9889" w:type="dxa"/>
            <w:vMerge/>
          </w:tcPr>
          <w:p w:rsidR="002C3C18" w:rsidRPr="00161DF9" w:rsidRDefault="002C3C18" w:rsidP="006E0DCE">
            <w:pPr>
              <w:autoSpaceDE w:val="0"/>
              <w:autoSpaceDN w:val="0"/>
              <w:adjustRightInd w:val="0"/>
              <w:rPr>
                <w:rFonts w:ascii="Times New Roman" w:eastAsia="TimesNewRomanPSMT" w:hAnsi="Times New Roman" w:cs="Times New Roman"/>
                <w:color w:val="010101"/>
                <w:sz w:val="32"/>
                <w:szCs w:val="32"/>
              </w:rPr>
            </w:pPr>
          </w:p>
        </w:tc>
      </w:tr>
      <w:tr w:rsidR="002C3C18" w:rsidTr="002C3C18">
        <w:trPr>
          <w:trHeight w:val="368"/>
        </w:trPr>
        <w:tc>
          <w:tcPr>
            <w:tcW w:w="9889" w:type="dxa"/>
            <w:vMerge/>
          </w:tcPr>
          <w:p w:rsidR="002C3C18" w:rsidRPr="00161DF9" w:rsidRDefault="002C3C18" w:rsidP="006E0DCE">
            <w:pPr>
              <w:autoSpaceDE w:val="0"/>
              <w:autoSpaceDN w:val="0"/>
              <w:adjustRightInd w:val="0"/>
              <w:rPr>
                <w:rFonts w:ascii="Times New Roman" w:eastAsia="TimesNewRomanPSMT" w:hAnsi="Times New Roman" w:cs="Times New Roman"/>
                <w:color w:val="010101"/>
                <w:sz w:val="32"/>
                <w:szCs w:val="32"/>
              </w:rPr>
            </w:pPr>
          </w:p>
        </w:tc>
      </w:tr>
      <w:tr w:rsidR="002C3C18" w:rsidTr="002C3C18">
        <w:trPr>
          <w:trHeight w:val="368"/>
        </w:trPr>
        <w:tc>
          <w:tcPr>
            <w:tcW w:w="9889" w:type="dxa"/>
            <w:vMerge/>
          </w:tcPr>
          <w:p w:rsidR="002C3C18" w:rsidRPr="00161DF9" w:rsidRDefault="002C3C18" w:rsidP="006E0DCE">
            <w:pPr>
              <w:autoSpaceDE w:val="0"/>
              <w:autoSpaceDN w:val="0"/>
              <w:adjustRightInd w:val="0"/>
              <w:rPr>
                <w:rFonts w:ascii="Times New Roman" w:eastAsia="TimesNewRomanPSMT" w:hAnsi="Times New Roman" w:cs="Times New Roman"/>
                <w:color w:val="010101"/>
                <w:sz w:val="32"/>
                <w:szCs w:val="32"/>
              </w:rPr>
            </w:pPr>
          </w:p>
        </w:tc>
      </w:tr>
    </w:tbl>
    <w:p w:rsidR="00B675CA" w:rsidRDefault="00B675CA" w:rsidP="00340ACB">
      <w:pPr>
        <w:jc w:val="both"/>
        <w:rPr>
          <w:rFonts w:ascii="Times New Roman" w:hAnsi="Times New Roman" w:cs="Times New Roman"/>
          <w:b/>
          <w:sz w:val="28"/>
          <w:szCs w:val="24"/>
        </w:rPr>
      </w:pPr>
    </w:p>
    <w:p w:rsidR="0052776C" w:rsidRPr="0054484C" w:rsidRDefault="0052776C" w:rsidP="0052776C">
      <w:pPr>
        <w:rPr>
          <w:rFonts w:ascii="Times New Roman" w:hAnsi="Times New Roman"/>
          <w:sz w:val="32"/>
          <w:szCs w:val="32"/>
        </w:rPr>
      </w:pPr>
      <w:r>
        <w:rPr>
          <w:rFonts w:ascii="Times New Roman" w:hAnsi="Times New Roman"/>
          <w:b/>
          <w:sz w:val="32"/>
          <w:szCs w:val="32"/>
        </w:rPr>
        <w:t>NPTEL COUSES LINK</w:t>
      </w:r>
    </w:p>
    <w:p w:rsidR="00E85138" w:rsidRPr="00E85138" w:rsidRDefault="00E85138" w:rsidP="00E85138">
      <w:pPr>
        <w:pStyle w:val="ListParagraph"/>
        <w:numPr>
          <w:ilvl w:val="0"/>
          <w:numId w:val="20"/>
        </w:numPr>
        <w:shd w:val="clear" w:color="auto" w:fill="FFFFFF"/>
        <w:spacing w:after="315" w:line="240" w:lineRule="auto"/>
        <w:jc w:val="both"/>
        <w:outlineLvl w:val="0"/>
        <w:rPr>
          <w:rStyle w:val="Hyperlink"/>
        </w:rPr>
      </w:pPr>
      <w:r w:rsidRPr="00E85138">
        <w:rPr>
          <w:rStyle w:val="Hyperlink"/>
          <w:rFonts w:ascii="Times New Roman" w:eastAsia="TimesNewRomanPSMT" w:hAnsi="Times New Roman" w:cs="Times New Roman"/>
          <w:sz w:val="32"/>
          <w:szCs w:val="32"/>
          <w:lang w:val="en-IN"/>
        </w:rPr>
        <w:t xml:space="preserve">https://archive.nptel.ac.in/courses/108/104/108104100/ </w:t>
      </w:r>
    </w:p>
    <w:p w:rsidR="00E85138" w:rsidRPr="00E85138" w:rsidRDefault="005E0F3C" w:rsidP="00E85138">
      <w:pPr>
        <w:pStyle w:val="ListParagraph"/>
        <w:numPr>
          <w:ilvl w:val="0"/>
          <w:numId w:val="20"/>
        </w:numPr>
        <w:shd w:val="clear" w:color="auto" w:fill="FFFFFF"/>
        <w:spacing w:after="315" w:line="240" w:lineRule="auto"/>
        <w:jc w:val="both"/>
        <w:outlineLvl w:val="0"/>
        <w:rPr>
          <w:rFonts w:ascii="Times New Roman" w:eastAsia="TimesNewRomanPSMT" w:hAnsi="Times New Roman" w:cs="Times New Roman"/>
          <w:color w:val="010101"/>
          <w:sz w:val="32"/>
          <w:szCs w:val="32"/>
        </w:rPr>
      </w:pPr>
      <w:hyperlink r:id="rId10" w:history="1">
        <w:r w:rsidR="00E85138" w:rsidRPr="00E85138">
          <w:rPr>
            <w:rStyle w:val="Hyperlink"/>
            <w:rFonts w:ascii="Times New Roman" w:eastAsia="TimesNewRomanPSMT" w:hAnsi="Times New Roman" w:cs="Times New Roman"/>
            <w:sz w:val="32"/>
            <w:szCs w:val="32"/>
            <w:lang w:val="en-IN"/>
          </w:rPr>
          <w:t>https://archive.nptel.ac.in/courses/108/106/108106163/</w:t>
        </w:r>
      </w:hyperlink>
    </w:p>
    <w:p w:rsidR="00E85138" w:rsidRPr="00E85138" w:rsidRDefault="00E85138" w:rsidP="00E85138">
      <w:pPr>
        <w:pStyle w:val="ListParagraph"/>
        <w:shd w:val="clear" w:color="auto" w:fill="FFFFFF"/>
        <w:spacing w:after="315" w:line="240" w:lineRule="auto"/>
        <w:jc w:val="both"/>
        <w:outlineLvl w:val="0"/>
        <w:rPr>
          <w:rFonts w:ascii="Times New Roman" w:eastAsia="TimesNewRomanPSMT" w:hAnsi="Times New Roman" w:cs="Times New Roman"/>
          <w:color w:val="010101"/>
          <w:sz w:val="32"/>
          <w:szCs w:val="32"/>
          <w:lang w:val="en-IN"/>
        </w:rPr>
      </w:pPr>
    </w:p>
    <w:p w:rsidR="0052776C" w:rsidRPr="0054484C" w:rsidRDefault="0052776C" w:rsidP="0052776C">
      <w:pPr>
        <w:rPr>
          <w:rFonts w:ascii="Times New Roman" w:hAnsi="Times New Roman"/>
          <w:sz w:val="32"/>
          <w:szCs w:val="32"/>
        </w:rPr>
      </w:pPr>
      <w:r>
        <w:rPr>
          <w:rFonts w:ascii="Times New Roman" w:hAnsi="Times New Roman"/>
          <w:b/>
          <w:sz w:val="32"/>
          <w:szCs w:val="32"/>
        </w:rPr>
        <w:t xml:space="preserve">QUIZ Link </w:t>
      </w:r>
    </w:p>
    <w:p w:rsidR="0052776C" w:rsidRPr="00E85138" w:rsidRDefault="005E0F3C" w:rsidP="0052776C">
      <w:pPr>
        <w:pStyle w:val="ListParagraph"/>
        <w:shd w:val="clear" w:color="auto" w:fill="FFFFFF"/>
        <w:spacing w:after="120"/>
        <w:outlineLvl w:val="0"/>
        <w:rPr>
          <w:rStyle w:val="Hyperlink"/>
          <w:rFonts w:ascii="Times New Roman" w:eastAsia="TimesNewRomanPSMT" w:hAnsi="Times New Roman" w:cs="Times New Roman"/>
          <w:sz w:val="32"/>
          <w:szCs w:val="32"/>
          <w:lang w:val="en-IN"/>
        </w:rPr>
      </w:pPr>
      <w:hyperlink r:id="rId11" w:history="1">
        <w:r w:rsidR="00E85138" w:rsidRPr="00E85138">
          <w:rPr>
            <w:rStyle w:val="Hyperlink"/>
            <w:rFonts w:ascii="Times New Roman" w:eastAsia="TimesNewRomanPSMT" w:hAnsi="Times New Roman" w:cs="Times New Roman"/>
            <w:sz w:val="32"/>
            <w:szCs w:val="32"/>
            <w:lang w:val="en-IN"/>
          </w:rPr>
          <w:t>https://www.sanfoundry.com/1000-signals-systems-questions-answers/</w:t>
        </w:r>
      </w:hyperlink>
    </w:p>
    <w:p w:rsidR="00E85138" w:rsidRPr="00E70E74" w:rsidRDefault="00E85138" w:rsidP="0052776C">
      <w:pPr>
        <w:pStyle w:val="ListParagraph"/>
        <w:shd w:val="clear" w:color="auto" w:fill="FFFFFF"/>
        <w:spacing w:after="120"/>
        <w:outlineLvl w:val="0"/>
        <w:rPr>
          <w:rFonts w:ascii="Times New Roman" w:eastAsia="TimesNewRomanPSMT" w:hAnsi="Times New Roman" w:cs="Times New Roman"/>
          <w:color w:val="010101"/>
          <w:sz w:val="32"/>
          <w:szCs w:val="32"/>
          <w:lang w:val="en-IN"/>
        </w:rPr>
      </w:pPr>
    </w:p>
    <w:p w:rsidR="0052776C" w:rsidRPr="0054484C" w:rsidRDefault="0052776C" w:rsidP="0052776C">
      <w:pPr>
        <w:rPr>
          <w:rFonts w:ascii="Times New Roman" w:hAnsi="Times New Roman"/>
          <w:sz w:val="32"/>
          <w:szCs w:val="32"/>
        </w:rPr>
      </w:pPr>
      <w:r>
        <w:rPr>
          <w:rFonts w:ascii="Times New Roman" w:hAnsi="Times New Roman"/>
          <w:b/>
          <w:sz w:val="32"/>
          <w:szCs w:val="32"/>
        </w:rPr>
        <w:t>Faculty Notes Link</w:t>
      </w:r>
    </w:p>
    <w:p w:rsidR="0052776C" w:rsidRPr="005A58C6" w:rsidRDefault="005E0F3C" w:rsidP="005A58C6">
      <w:pPr>
        <w:pStyle w:val="ListParagraph"/>
        <w:shd w:val="clear" w:color="auto" w:fill="FFFFFF"/>
        <w:spacing w:after="120"/>
        <w:outlineLvl w:val="0"/>
        <w:rPr>
          <w:rStyle w:val="Hyperlink"/>
          <w:sz w:val="32"/>
          <w:szCs w:val="32"/>
          <w:lang w:val="en-IN"/>
        </w:rPr>
      </w:pPr>
      <w:hyperlink r:id="rId12" w:history="1">
        <w:r w:rsidR="005A58C6" w:rsidRPr="005A58C6">
          <w:rPr>
            <w:rStyle w:val="Hyperlink"/>
            <w:rFonts w:ascii="Times New Roman" w:eastAsia="TimesNewRomanPSMT" w:hAnsi="Times New Roman" w:cs="Times New Roman"/>
            <w:sz w:val="32"/>
            <w:szCs w:val="32"/>
            <w:lang w:val="en-IN"/>
          </w:rPr>
          <w:t>https://drive.google.com/drive/folders/1OzPymFrTTK4fCkrOU-ADluTXYWHok5T_?usp=drive_link</w:t>
        </w:r>
      </w:hyperlink>
    </w:p>
    <w:p w:rsidR="005A58C6" w:rsidRDefault="005A58C6" w:rsidP="00C56021">
      <w:pPr>
        <w:rPr>
          <w:rFonts w:ascii="Times New Roman" w:hAnsi="Times New Roman" w:cs="Times New Roman"/>
          <w:b/>
          <w:sz w:val="28"/>
          <w:szCs w:val="24"/>
        </w:rPr>
      </w:pPr>
    </w:p>
    <w:p w:rsidR="00C56021" w:rsidRPr="009E6D90" w:rsidRDefault="009E6D90" w:rsidP="00C56021">
      <w:pPr>
        <w:rPr>
          <w:rFonts w:ascii="Times New Roman" w:hAnsi="Times New Roman" w:cs="Times New Roman"/>
          <w:b/>
          <w:sz w:val="28"/>
          <w:szCs w:val="24"/>
        </w:rPr>
      </w:pPr>
      <w:r w:rsidRPr="009E6D90">
        <w:rPr>
          <w:rFonts w:ascii="Times New Roman" w:hAnsi="Times New Roman" w:cs="Times New Roman"/>
          <w:b/>
          <w:sz w:val="28"/>
          <w:szCs w:val="24"/>
        </w:rPr>
        <w:t>Assessment Methodology:</w:t>
      </w:r>
    </w:p>
    <w:p w:rsidR="009E6D90" w:rsidRDefault="004D7811" w:rsidP="004D781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Practical exam using </w:t>
      </w:r>
      <w:r w:rsidR="00E93CBA">
        <w:rPr>
          <w:rFonts w:ascii="Times New Roman" w:hAnsi="Times New Roman" w:cs="Times New Roman"/>
          <w:sz w:val="24"/>
          <w:szCs w:val="24"/>
        </w:rPr>
        <w:t>MATALB</w:t>
      </w:r>
      <w:r>
        <w:rPr>
          <w:rFonts w:ascii="Times New Roman" w:hAnsi="Times New Roman" w:cs="Times New Roman"/>
          <w:sz w:val="24"/>
          <w:szCs w:val="24"/>
        </w:rPr>
        <w:t xml:space="preserve"> software. </w:t>
      </w:r>
    </w:p>
    <w:p w:rsidR="004D7811" w:rsidRDefault="004D7811" w:rsidP="004D781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Two Midterm exams where student have to showcase subjective learning.</w:t>
      </w:r>
    </w:p>
    <w:p w:rsidR="004D7811" w:rsidRPr="004D7811" w:rsidRDefault="004D7811" w:rsidP="004D781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Final Exam (subjective </w:t>
      </w:r>
      <w:r w:rsidR="00B675CA">
        <w:rPr>
          <w:rFonts w:ascii="Times New Roman" w:hAnsi="Times New Roman" w:cs="Times New Roman"/>
          <w:sz w:val="24"/>
          <w:szCs w:val="24"/>
        </w:rPr>
        <w:t>paper)</w:t>
      </w:r>
      <w:r>
        <w:rPr>
          <w:rFonts w:ascii="Times New Roman" w:hAnsi="Times New Roman" w:cs="Times New Roman"/>
          <w:sz w:val="24"/>
          <w:szCs w:val="24"/>
        </w:rPr>
        <w:t xml:space="preserve"> at the end of the semester. </w:t>
      </w:r>
    </w:p>
    <w:p w:rsidR="00B76D2E" w:rsidRDefault="00B76D2E" w:rsidP="00462503">
      <w:pPr>
        <w:rPr>
          <w:rFonts w:ascii="Times New Roman" w:hAnsi="Times New Roman" w:cs="Times New Roman"/>
          <w:sz w:val="24"/>
          <w:szCs w:val="24"/>
        </w:rPr>
      </w:pPr>
    </w:p>
    <w:p w:rsidR="006E22C3" w:rsidRDefault="006E22C3" w:rsidP="00462503">
      <w:pPr>
        <w:rPr>
          <w:rFonts w:ascii="Times New Roman" w:hAnsi="Times New Roman" w:cs="Times New Roman"/>
          <w:sz w:val="24"/>
          <w:szCs w:val="24"/>
        </w:rPr>
      </w:pPr>
    </w:p>
    <w:p w:rsidR="004501C8" w:rsidRDefault="004501C8" w:rsidP="00462503">
      <w:pPr>
        <w:rPr>
          <w:rFonts w:ascii="Times New Roman" w:hAnsi="Times New Roman" w:cs="Times New Roman"/>
          <w:sz w:val="24"/>
          <w:szCs w:val="24"/>
        </w:rPr>
      </w:pPr>
    </w:p>
    <w:p w:rsidR="004501C8" w:rsidRDefault="004501C8" w:rsidP="00462503">
      <w:pPr>
        <w:rPr>
          <w:rFonts w:ascii="Times New Roman" w:hAnsi="Times New Roman" w:cs="Times New Roman"/>
          <w:sz w:val="24"/>
          <w:szCs w:val="24"/>
        </w:rPr>
      </w:pPr>
    </w:p>
    <w:p w:rsidR="004501C8" w:rsidRDefault="004501C8" w:rsidP="00462503">
      <w:pPr>
        <w:rPr>
          <w:rFonts w:ascii="Times New Roman" w:hAnsi="Times New Roman" w:cs="Times New Roman"/>
          <w:sz w:val="24"/>
          <w:szCs w:val="24"/>
        </w:rPr>
      </w:pPr>
    </w:p>
    <w:p w:rsidR="004501C8" w:rsidRDefault="004501C8" w:rsidP="00462503">
      <w:pPr>
        <w:rPr>
          <w:rFonts w:ascii="Times New Roman" w:hAnsi="Times New Roman" w:cs="Times New Roman"/>
          <w:sz w:val="24"/>
          <w:szCs w:val="24"/>
        </w:rPr>
      </w:pPr>
    </w:p>
    <w:p w:rsidR="00A2294B" w:rsidRDefault="00A2294B" w:rsidP="00462503">
      <w:pPr>
        <w:rPr>
          <w:rFonts w:ascii="Times New Roman" w:hAnsi="Times New Roman" w:cs="Times New Roman"/>
          <w:sz w:val="24"/>
          <w:szCs w:val="24"/>
        </w:rPr>
      </w:pPr>
    </w:p>
    <w:p w:rsidR="00A2294B" w:rsidRDefault="00A2294B" w:rsidP="00462503">
      <w:pPr>
        <w:rPr>
          <w:rFonts w:ascii="Times New Roman" w:hAnsi="Times New Roman" w:cs="Times New Roman"/>
          <w:sz w:val="24"/>
          <w:szCs w:val="24"/>
        </w:rPr>
      </w:pPr>
    </w:p>
    <w:p w:rsidR="00A2294B" w:rsidRDefault="00A2294B" w:rsidP="00462503">
      <w:pPr>
        <w:rPr>
          <w:rFonts w:ascii="Times New Roman" w:hAnsi="Times New Roman" w:cs="Times New Roman"/>
          <w:sz w:val="24"/>
          <w:szCs w:val="24"/>
        </w:rPr>
      </w:pPr>
    </w:p>
    <w:p w:rsidR="004501C8" w:rsidRDefault="004501C8" w:rsidP="004501C8">
      <w:pPr>
        <w:jc w:val="center"/>
        <w:rPr>
          <w:rFonts w:ascii="Times New Roman" w:hAnsi="Times New Roman" w:cs="Times New Roman"/>
          <w:b/>
          <w:sz w:val="23"/>
          <w:szCs w:val="23"/>
        </w:rPr>
      </w:pPr>
      <w:r>
        <w:rPr>
          <w:rFonts w:ascii="Times New Roman" w:hAnsi="Times New Roman" w:cs="Times New Roman"/>
          <w:b/>
          <w:sz w:val="23"/>
          <w:szCs w:val="23"/>
        </w:rPr>
        <w:lastRenderedPageBreak/>
        <w:t>VIVA-VOCE SET OF QUESTIONS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a signal and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A function of one or more independent variables which contain some information is called signal.</w:t>
      </w:r>
    </w:p>
    <w:p w:rsidR="00716CD8" w:rsidRPr="00716CD8" w:rsidRDefault="00716CD8" w:rsidP="00716CD8">
      <w:pPr>
        <w:shd w:val="clear" w:color="auto" w:fill="FFFFFF"/>
        <w:spacing w:after="30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A system is a set of elements or functional blocks that are connected together and produces an output in response to an input signal.</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Q.2. How can you differentiate signal and wave?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A signal is what which contains information while wave does not contain any information.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Q.3.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difference between deterministic and random signals?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A deterministic signal can be completely represented by mathematical equation at any time whereas a signal which cannot be represented by any mathematical equation is called random signal.</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Q.4.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will be the signal in the frequency domain when a signal is discrete and periodic in time domain?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Since periodicity in one domain reveals discrete in other domain, so if the signal is discrete and periodic in one domain then it is periodic </w:t>
      </w:r>
      <w:proofErr w:type="spellStart"/>
      <w:proofErr w:type="gramStart"/>
      <w:r w:rsidRPr="00716CD8">
        <w:rPr>
          <w:rFonts w:ascii="Times New Roman" w:eastAsia="Times New Roman" w:hAnsi="Times New Roman" w:cs="Times New Roman"/>
          <w:color w:val="575757"/>
          <w:sz w:val="24"/>
          <w:szCs w:val="24"/>
        </w:rPr>
        <w:t>nad</w:t>
      </w:r>
      <w:proofErr w:type="spellEnd"/>
      <w:proofErr w:type="gramEnd"/>
      <w:r w:rsidRPr="00716CD8">
        <w:rPr>
          <w:rFonts w:ascii="Times New Roman" w:eastAsia="Times New Roman" w:hAnsi="Times New Roman" w:cs="Times New Roman"/>
          <w:color w:val="575757"/>
          <w:sz w:val="24"/>
          <w:szCs w:val="24"/>
        </w:rPr>
        <w:t xml:space="preserve"> discrete in other domain.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Q.5.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w:t>
      </w:r>
      <w:proofErr w:type="spellStart"/>
      <w:r w:rsidRPr="00716CD8">
        <w:rPr>
          <w:rFonts w:ascii="Times New Roman" w:eastAsia="Times New Roman" w:hAnsi="Times New Roman" w:cs="Times New Roman"/>
          <w:b/>
          <w:bCs/>
          <w:color w:val="575757"/>
          <w:sz w:val="24"/>
          <w:szCs w:val="24"/>
        </w:rPr>
        <w:t>analog</w:t>
      </w:r>
      <w:proofErr w:type="spellEnd"/>
      <w:r w:rsidRPr="00716CD8">
        <w:rPr>
          <w:rFonts w:ascii="Times New Roman" w:eastAsia="Times New Roman" w:hAnsi="Times New Roman" w:cs="Times New Roman"/>
          <w:b/>
          <w:bCs/>
          <w:color w:val="575757"/>
          <w:sz w:val="24"/>
          <w:szCs w:val="24"/>
        </w:rPr>
        <w:t xml:space="preserve"> and digital signals?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When amplitude of CT signal varies continuously, it is called </w:t>
      </w:r>
      <w:proofErr w:type="spellStart"/>
      <w:r w:rsidRPr="00716CD8">
        <w:rPr>
          <w:rFonts w:ascii="Times New Roman" w:eastAsia="Times New Roman" w:hAnsi="Times New Roman" w:cs="Times New Roman"/>
          <w:color w:val="575757"/>
          <w:sz w:val="24"/>
          <w:szCs w:val="24"/>
        </w:rPr>
        <w:t>analog</w:t>
      </w:r>
      <w:proofErr w:type="spellEnd"/>
      <w:r w:rsidRPr="00716CD8">
        <w:rPr>
          <w:rFonts w:ascii="Times New Roman" w:eastAsia="Times New Roman" w:hAnsi="Times New Roman" w:cs="Times New Roman"/>
          <w:color w:val="575757"/>
          <w:sz w:val="24"/>
          <w:szCs w:val="24"/>
        </w:rPr>
        <w:t xml:space="preserve"> signal.</w:t>
      </w:r>
    </w:p>
    <w:p w:rsid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In other words amplitude and time both are continuous for </w:t>
      </w:r>
      <w:proofErr w:type="spellStart"/>
      <w:r w:rsidRPr="00716CD8">
        <w:rPr>
          <w:rFonts w:ascii="Times New Roman" w:eastAsia="Times New Roman" w:hAnsi="Times New Roman" w:cs="Times New Roman"/>
          <w:color w:val="575757"/>
          <w:sz w:val="24"/>
          <w:szCs w:val="24"/>
        </w:rPr>
        <w:t>analog</w:t>
      </w:r>
      <w:proofErr w:type="spellEnd"/>
      <w:r w:rsidRPr="00716CD8">
        <w:rPr>
          <w:rFonts w:ascii="Times New Roman" w:eastAsia="Times New Roman" w:hAnsi="Times New Roman" w:cs="Times New Roman"/>
          <w:color w:val="575757"/>
          <w:sz w:val="24"/>
          <w:szCs w:val="24"/>
        </w:rPr>
        <w:t xml:space="preserve"> signal. When amplitude of DT signal takes only finite values, it is called digital </w:t>
      </w:r>
      <w:proofErr w:type="spellStart"/>
      <w:r w:rsidRPr="00716CD8">
        <w:rPr>
          <w:rFonts w:ascii="Times New Roman" w:eastAsia="Times New Roman" w:hAnsi="Times New Roman" w:cs="Times New Roman"/>
          <w:color w:val="575757"/>
          <w:sz w:val="24"/>
          <w:szCs w:val="24"/>
        </w:rPr>
        <w:t>signal.In</w:t>
      </w:r>
      <w:proofErr w:type="spellEnd"/>
      <w:r w:rsidRPr="00716CD8">
        <w:rPr>
          <w:rFonts w:ascii="Times New Roman" w:eastAsia="Times New Roman" w:hAnsi="Times New Roman" w:cs="Times New Roman"/>
          <w:color w:val="575757"/>
          <w:sz w:val="24"/>
          <w:szCs w:val="24"/>
        </w:rPr>
        <w:t xml:space="preserve"> other words amplitude and time both are discrete for digital signal.</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Q.6.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even and odd signals?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A signal is said to be even signal if inversion of time axis does not change the amplitude. </w:t>
      </w:r>
      <w:proofErr w:type="spellStart"/>
      <w:r w:rsidRPr="00716CD8">
        <w:rPr>
          <w:rFonts w:ascii="Times New Roman" w:eastAsia="Times New Roman" w:hAnsi="Times New Roman" w:cs="Times New Roman"/>
          <w:color w:val="575757"/>
          <w:sz w:val="24"/>
          <w:szCs w:val="24"/>
        </w:rPr>
        <w:t>i.e</w:t>
      </w:r>
      <w:proofErr w:type="spellEnd"/>
      <w:r w:rsidRPr="00716CD8">
        <w:rPr>
          <w:rFonts w:ascii="Times New Roman" w:eastAsia="Times New Roman" w:hAnsi="Times New Roman" w:cs="Times New Roman"/>
          <w:color w:val="575757"/>
          <w:sz w:val="24"/>
          <w:szCs w:val="24"/>
        </w:rPr>
        <w:t xml:space="preserve">, </w:t>
      </w:r>
      <w:proofErr w:type="gramStart"/>
      <w:r w:rsidRPr="00716CD8">
        <w:rPr>
          <w:rFonts w:ascii="Times New Roman" w:eastAsia="Times New Roman" w:hAnsi="Times New Roman" w:cs="Times New Roman"/>
          <w:color w:val="575757"/>
          <w:sz w:val="24"/>
          <w:szCs w:val="24"/>
        </w:rPr>
        <w:t>x(</w:t>
      </w:r>
      <w:proofErr w:type="gramEnd"/>
      <w:r w:rsidRPr="00716CD8">
        <w:rPr>
          <w:rFonts w:ascii="Times New Roman" w:eastAsia="Times New Roman" w:hAnsi="Times New Roman" w:cs="Times New Roman"/>
          <w:color w:val="575757"/>
          <w:sz w:val="24"/>
          <w:szCs w:val="24"/>
        </w:rPr>
        <w:t>t) = x(-t)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A signal is said to be odd signal if inversion of time axis also inverts amplitude of the signal. </w:t>
      </w:r>
      <w:proofErr w:type="spellStart"/>
      <w:r w:rsidRPr="00716CD8">
        <w:rPr>
          <w:rFonts w:ascii="Times New Roman" w:eastAsia="Times New Roman" w:hAnsi="Times New Roman" w:cs="Times New Roman"/>
          <w:color w:val="575757"/>
          <w:sz w:val="24"/>
          <w:szCs w:val="24"/>
        </w:rPr>
        <w:t>i.e</w:t>
      </w:r>
      <w:proofErr w:type="spellEnd"/>
      <w:r w:rsidRPr="00716CD8">
        <w:rPr>
          <w:rFonts w:ascii="Times New Roman" w:eastAsia="Times New Roman" w:hAnsi="Times New Roman" w:cs="Times New Roman"/>
          <w:color w:val="575757"/>
          <w:sz w:val="24"/>
          <w:szCs w:val="24"/>
        </w:rPr>
        <w:t xml:space="preserve">, </w:t>
      </w:r>
      <w:proofErr w:type="gramStart"/>
      <w:r w:rsidRPr="00716CD8">
        <w:rPr>
          <w:rFonts w:ascii="Times New Roman" w:eastAsia="Times New Roman" w:hAnsi="Times New Roman" w:cs="Times New Roman"/>
          <w:color w:val="575757"/>
          <w:sz w:val="24"/>
          <w:szCs w:val="24"/>
        </w:rPr>
        <w:t>x(</w:t>
      </w:r>
      <w:proofErr w:type="gramEnd"/>
      <w:r w:rsidRPr="00716CD8">
        <w:rPr>
          <w:rFonts w:ascii="Times New Roman" w:eastAsia="Times New Roman" w:hAnsi="Times New Roman" w:cs="Times New Roman"/>
          <w:color w:val="575757"/>
          <w:sz w:val="24"/>
          <w:szCs w:val="24"/>
        </w:rPr>
        <w:t>t) = -x(-t)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Q.7.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significance of even and odd signals?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Even or odd symmetry of the signal have specific harmony or frequency contents and this even and odd symmetry property is used in designing of filters.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Q.8. Can you able to reconstruct the original signal from sampled signal if it has been sampled at </w:t>
      </w:r>
      <w:proofErr w:type="spellStart"/>
      <w:r w:rsidRPr="00716CD8">
        <w:rPr>
          <w:rFonts w:ascii="Times New Roman" w:eastAsia="Times New Roman" w:hAnsi="Times New Roman" w:cs="Times New Roman"/>
          <w:b/>
          <w:bCs/>
          <w:color w:val="575757"/>
          <w:sz w:val="24"/>
          <w:szCs w:val="24"/>
        </w:rPr>
        <w:t>Nyquist</w:t>
      </w:r>
      <w:proofErr w:type="spellEnd"/>
      <w:r w:rsidRPr="00716CD8">
        <w:rPr>
          <w:rFonts w:ascii="Times New Roman" w:eastAsia="Times New Roman" w:hAnsi="Times New Roman" w:cs="Times New Roman"/>
          <w:b/>
          <w:bCs/>
          <w:color w:val="575757"/>
          <w:sz w:val="24"/>
          <w:szCs w:val="24"/>
        </w:rPr>
        <w:t xml:space="preserve"> rate?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No original signal cannot be reconstructed because in order to reconstruct the original signal from sampled signal when it is sampled at </w:t>
      </w:r>
      <w:proofErr w:type="spellStart"/>
      <w:r w:rsidRPr="00716CD8">
        <w:rPr>
          <w:rFonts w:ascii="Times New Roman" w:eastAsia="Times New Roman" w:hAnsi="Times New Roman" w:cs="Times New Roman"/>
          <w:color w:val="575757"/>
          <w:sz w:val="24"/>
          <w:szCs w:val="24"/>
        </w:rPr>
        <w:t>Nyquist</w:t>
      </w:r>
      <w:proofErr w:type="spellEnd"/>
      <w:r w:rsidRPr="00716CD8">
        <w:rPr>
          <w:rFonts w:ascii="Times New Roman" w:eastAsia="Times New Roman" w:hAnsi="Times New Roman" w:cs="Times New Roman"/>
          <w:color w:val="575757"/>
          <w:sz w:val="24"/>
          <w:szCs w:val="24"/>
        </w:rPr>
        <w:t xml:space="preserve"> rate, an ideal low pass filter is required which is impossible in real life to construct.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Q.9.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difference between power signal and energy signal in terms of energy and power?</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Energy of the power signal is infinite whereas power of the energy signal is zero.</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Q.10.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significance of unit impulse or unit sample functions?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Unit impulse or unit sample functions are used to determine impulse response of the system. It also contains all the frequencies from -∞ to ∞.</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Q.11.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significance of unit ramp function?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The ramp function indicates linear relationship. It also indicates constant current charging of the capacitor.</w:t>
      </w:r>
    </w:p>
    <w:p w:rsidR="00716CD8" w:rsidRDefault="00716CD8" w:rsidP="00716CD8">
      <w:pPr>
        <w:shd w:val="clear" w:color="auto" w:fill="FFFFFF"/>
        <w:spacing w:after="0" w:line="240" w:lineRule="auto"/>
        <w:textAlignment w:val="baseline"/>
        <w:rPr>
          <w:rFonts w:ascii="Times New Roman" w:eastAsia="Times New Roman" w:hAnsi="Times New Roman" w:cs="Times New Roman"/>
          <w:b/>
          <w:bCs/>
          <w:color w:val="575757"/>
          <w:sz w:val="24"/>
          <w:szCs w:val="24"/>
        </w:rPr>
      </w:pP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lastRenderedPageBreak/>
        <w:t>Q.12. Can you able to construct original signal from the quantized signal?</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No, since </w:t>
      </w:r>
      <w:proofErr w:type="spellStart"/>
      <w:r w:rsidRPr="00716CD8">
        <w:rPr>
          <w:rFonts w:ascii="Times New Roman" w:eastAsia="Times New Roman" w:hAnsi="Times New Roman" w:cs="Times New Roman"/>
          <w:color w:val="575757"/>
          <w:sz w:val="24"/>
          <w:szCs w:val="24"/>
        </w:rPr>
        <w:t>quantizer</w:t>
      </w:r>
      <w:proofErr w:type="spellEnd"/>
      <w:r w:rsidRPr="00716CD8">
        <w:rPr>
          <w:rFonts w:ascii="Times New Roman" w:eastAsia="Times New Roman" w:hAnsi="Times New Roman" w:cs="Times New Roman"/>
          <w:color w:val="575757"/>
          <w:sz w:val="24"/>
          <w:szCs w:val="24"/>
        </w:rPr>
        <w:t xml:space="preserve"> is a non invertible system so we cannot construct original signal from quantized signal.</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Q.13.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basic difference between amplitude and magnitude?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Amplitude is a vector quantity having both value and direction whereas magnitude is a scalar quantity having only value but not the direction.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Q.14.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the limitations of Fourier transform and use of Laplace transform?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They are:</w:t>
      </w:r>
    </w:p>
    <w:p w:rsidR="00716CD8" w:rsidRPr="00716CD8" w:rsidRDefault="00716CD8" w:rsidP="00716CD8">
      <w:pPr>
        <w:numPr>
          <w:ilvl w:val="0"/>
          <w:numId w:val="28"/>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Fourier transform can be calculated only for the signals which are absolutely </w:t>
      </w:r>
      <w:proofErr w:type="spellStart"/>
      <w:r w:rsidRPr="00716CD8">
        <w:rPr>
          <w:rFonts w:ascii="Times New Roman" w:eastAsia="Times New Roman" w:hAnsi="Times New Roman" w:cs="Times New Roman"/>
          <w:color w:val="575757"/>
          <w:sz w:val="24"/>
          <w:szCs w:val="24"/>
        </w:rPr>
        <w:t>integrable</w:t>
      </w:r>
      <w:proofErr w:type="spellEnd"/>
      <w:r w:rsidRPr="00716CD8">
        <w:rPr>
          <w:rFonts w:ascii="Times New Roman" w:eastAsia="Times New Roman" w:hAnsi="Times New Roman" w:cs="Times New Roman"/>
          <w:color w:val="575757"/>
          <w:sz w:val="24"/>
          <w:szCs w:val="24"/>
        </w:rPr>
        <w:t xml:space="preserve">. But Laplace transform exists for signals which are not absolutely </w:t>
      </w:r>
      <w:proofErr w:type="spellStart"/>
      <w:r w:rsidRPr="00716CD8">
        <w:rPr>
          <w:rFonts w:ascii="Times New Roman" w:eastAsia="Times New Roman" w:hAnsi="Times New Roman" w:cs="Times New Roman"/>
          <w:color w:val="575757"/>
          <w:sz w:val="24"/>
          <w:szCs w:val="24"/>
        </w:rPr>
        <w:t>integrable</w:t>
      </w:r>
      <w:proofErr w:type="spellEnd"/>
      <w:r w:rsidRPr="00716CD8">
        <w:rPr>
          <w:rFonts w:ascii="Times New Roman" w:eastAsia="Times New Roman" w:hAnsi="Times New Roman" w:cs="Times New Roman"/>
          <w:color w:val="575757"/>
          <w:sz w:val="24"/>
          <w:szCs w:val="24"/>
        </w:rPr>
        <w:t>.</w:t>
      </w:r>
    </w:p>
    <w:p w:rsidR="00716CD8" w:rsidRPr="00716CD8" w:rsidRDefault="00716CD8" w:rsidP="00716CD8">
      <w:pPr>
        <w:numPr>
          <w:ilvl w:val="0"/>
          <w:numId w:val="28"/>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Fourier transform is calculated only on the imaginary axis, but Laplace transform can be calculated over complete s-plane. Hence Laplace transform is </w:t>
      </w:r>
      <w:proofErr w:type="gramStart"/>
      <w:r w:rsidRPr="00716CD8">
        <w:rPr>
          <w:rFonts w:ascii="Times New Roman" w:eastAsia="Times New Roman" w:hAnsi="Times New Roman" w:cs="Times New Roman"/>
          <w:color w:val="575757"/>
          <w:sz w:val="24"/>
          <w:szCs w:val="24"/>
        </w:rPr>
        <w:t>more broader</w:t>
      </w:r>
      <w:proofErr w:type="gramEnd"/>
      <w:r w:rsidRPr="00716CD8">
        <w:rPr>
          <w:rFonts w:ascii="Times New Roman" w:eastAsia="Times New Roman" w:hAnsi="Times New Roman" w:cs="Times New Roman"/>
          <w:color w:val="575757"/>
          <w:sz w:val="24"/>
          <w:szCs w:val="24"/>
        </w:rPr>
        <w:t xml:space="preserve"> compared to Fourier transform.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Q.15.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the applications of initial and final value theorems?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They are:</w:t>
      </w:r>
    </w:p>
    <w:p w:rsidR="00716CD8" w:rsidRPr="00716CD8" w:rsidRDefault="00716CD8" w:rsidP="00716CD8">
      <w:pPr>
        <w:numPr>
          <w:ilvl w:val="0"/>
          <w:numId w:val="29"/>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The initial voltage on the capacitor or current through an inductor can be evaluated with the help of initial value theorem.</w:t>
      </w:r>
    </w:p>
    <w:p w:rsidR="00716CD8" w:rsidRPr="00716CD8" w:rsidRDefault="00716CD8" w:rsidP="00716CD8">
      <w:pPr>
        <w:numPr>
          <w:ilvl w:val="0"/>
          <w:numId w:val="29"/>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The final charging voltage on capacitor or saturating currents through an inductor can be evaluated with the help of final value theorem.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Q.16. Can we interchange the sampling and quantization operations, means instead of sampling the signal first and then quantized, can we do quantization first and then sampling?</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Yes we can interchange the sampling and quantization operations but the drawback is that it results in increased quantization noise.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Q.17.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significance of region of convergence (ROC) of Z transform?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The significance of region of convergence (ROC) of Z transform are:</w:t>
      </w:r>
    </w:p>
    <w:p w:rsidR="00716CD8" w:rsidRPr="00716CD8" w:rsidRDefault="00716CD8" w:rsidP="00716CD8">
      <w:pPr>
        <w:numPr>
          <w:ilvl w:val="0"/>
          <w:numId w:val="30"/>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ROC gives an idea about values of z for which Z-transform can be calculated.</w:t>
      </w:r>
    </w:p>
    <w:p w:rsidR="00716CD8" w:rsidRPr="00716CD8" w:rsidRDefault="00716CD8" w:rsidP="00716CD8">
      <w:pPr>
        <w:numPr>
          <w:ilvl w:val="0"/>
          <w:numId w:val="30"/>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ROC can be used to determine causality of the system.</w:t>
      </w:r>
    </w:p>
    <w:p w:rsidR="00716CD8" w:rsidRPr="00716CD8" w:rsidRDefault="00716CD8" w:rsidP="00716CD8">
      <w:pPr>
        <w:numPr>
          <w:ilvl w:val="0"/>
          <w:numId w:val="30"/>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ROC can be used to determine stability of the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Q.18.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relationship between z-transform and DTFT?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When z-transform is evaluated on unit circle, then it becomes Fourier transform or in other words we can say that DTFT is a special case of z-transform on unit circle.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Q.19.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similarity between Laplace transform and z-transform?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Z-transform is the discrete time counter part of Laplace transform with negative real axis mapped within unit circle, </w:t>
      </w:r>
      <w:proofErr w:type="spellStart"/>
      <w:r w:rsidRPr="00716CD8">
        <w:rPr>
          <w:rFonts w:ascii="Times New Roman" w:eastAsia="Times New Roman" w:hAnsi="Times New Roman" w:cs="Times New Roman"/>
          <w:color w:val="575757"/>
          <w:sz w:val="24"/>
          <w:szCs w:val="24"/>
        </w:rPr>
        <w:t>jω</w:t>
      </w:r>
      <w:proofErr w:type="spellEnd"/>
      <w:r w:rsidRPr="00716CD8">
        <w:rPr>
          <w:rFonts w:ascii="Times New Roman" w:eastAsia="Times New Roman" w:hAnsi="Times New Roman" w:cs="Times New Roman"/>
          <w:color w:val="575757"/>
          <w:sz w:val="24"/>
          <w:szCs w:val="24"/>
        </w:rPr>
        <w:t xml:space="preserve"> axis mapped on unit circle and right half mapped on outside a unit circle.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Q.20.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relationship between Laplace transform and CTFT?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When Laplace transform is evaluated on </w:t>
      </w:r>
      <w:proofErr w:type="spellStart"/>
      <w:r w:rsidRPr="00716CD8">
        <w:rPr>
          <w:rFonts w:ascii="Times New Roman" w:eastAsia="Times New Roman" w:hAnsi="Times New Roman" w:cs="Times New Roman"/>
          <w:color w:val="575757"/>
          <w:sz w:val="24"/>
          <w:szCs w:val="24"/>
        </w:rPr>
        <w:t>jω</w:t>
      </w:r>
      <w:proofErr w:type="spellEnd"/>
      <w:r w:rsidRPr="00716CD8">
        <w:rPr>
          <w:rFonts w:ascii="Times New Roman" w:eastAsia="Times New Roman" w:hAnsi="Times New Roman" w:cs="Times New Roman"/>
          <w:color w:val="575757"/>
          <w:sz w:val="24"/>
          <w:szCs w:val="24"/>
        </w:rPr>
        <w:t xml:space="preserve"> </w:t>
      </w:r>
      <w:proofErr w:type="gramStart"/>
      <w:r w:rsidRPr="00716CD8">
        <w:rPr>
          <w:rFonts w:ascii="Times New Roman" w:eastAsia="Times New Roman" w:hAnsi="Times New Roman" w:cs="Times New Roman"/>
          <w:color w:val="575757"/>
          <w:sz w:val="24"/>
          <w:szCs w:val="24"/>
        </w:rPr>
        <w:t>axis ,</w:t>
      </w:r>
      <w:proofErr w:type="gramEnd"/>
      <w:r w:rsidRPr="00716CD8">
        <w:rPr>
          <w:rFonts w:ascii="Times New Roman" w:eastAsia="Times New Roman" w:hAnsi="Times New Roman" w:cs="Times New Roman"/>
          <w:color w:val="575757"/>
          <w:sz w:val="24"/>
          <w:szCs w:val="24"/>
        </w:rPr>
        <w:t xml:space="preserve"> then it becomes Fourier transform or in other words CTFT is a special case of Laplace transform evaluated on </w:t>
      </w:r>
      <w:proofErr w:type="spellStart"/>
      <w:r w:rsidRPr="00716CD8">
        <w:rPr>
          <w:rFonts w:ascii="Times New Roman" w:eastAsia="Times New Roman" w:hAnsi="Times New Roman" w:cs="Times New Roman"/>
          <w:color w:val="575757"/>
          <w:sz w:val="24"/>
          <w:szCs w:val="24"/>
        </w:rPr>
        <w:t>jω</w:t>
      </w:r>
      <w:proofErr w:type="spellEnd"/>
      <w:r w:rsidRPr="00716CD8">
        <w:rPr>
          <w:rFonts w:ascii="Times New Roman" w:eastAsia="Times New Roman" w:hAnsi="Times New Roman" w:cs="Times New Roman"/>
          <w:color w:val="575757"/>
          <w:sz w:val="24"/>
          <w:szCs w:val="24"/>
        </w:rPr>
        <w:t xml:space="preserve"> axis.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Q.21.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difference between DTFT and DFT?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In DTFT the discrete signal is assumed to be </w:t>
      </w:r>
      <w:proofErr w:type="spellStart"/>
      <w:r w:rsidRPr="00716CD8">
        <w:rPr>
          <w:rFonts w:ascii="Times New Roman" w:eastAsia="Times New Roman" w:hAnsi="Times New Roman" w:cs="Times New Roman"/>
          <w:color w:val="575757"/>
          <w:sz w:val="24"/>
          <w:szCs w:val="24"/>
        </w:rPr>
        <w:t>aperiodic</w:t>
      </w:r>
      <w:proofErr w:type="spellEnd"/>
      <w:r w:rsidRPr="00716CD8">
        <w:rPr>
          <w:rFonts w:ascii="Times New Roman" w:eastAsia="Times New Roman" w:hAnsi="Times New Roman" w:cs="Times New Roman"/>
          <w:color w:val="575757"/>
          <w:sz w:val="24"/>
          <w:szCs w:val="24"/>
        </w:rPr>
        <w:t xml:space="preserve"> so the frequency domain signal is periodic and continuous whereas in DFT, the discrete signal is assumed to be periodic so frequency domain signal is periodic and discrete.</w:t>
      </w:r>
    </w:p>
    <w:p w:rsidR="00716CD8" w:rsidRDefault="00716CD8" w:rsidP="00716CD8">
      <w:pPr>
        <w:shd w:val="clear" w:color="auto" w:fill="FFFFFF"/>
        <w:spacing w:after="0" w:line="240" w:lineRule="auto"/>
        <w:textAlignment w:val="baseline"/>
        <w:rPr>
          <w:rFonts w:ascii="Times New Roman" w:eastAsia="Times New Roman" w:hAnsi="Times New Roman" w:cs="Times New Roman"/>
          <w:b/>
          <w:bCs/>
          <w:color w:val="575757"/>
          <w:sz w:val="24"/>
          <w:szCs w:val="24"/>
        </w:rPr>
      </w:pPr>
    </w:p>
    <w:p w:rsidR="00716CD8" w:rsidRDefault="00716CD8" w:rsidP="00716CD8">
      <w:pPr>
        <w:shd w:val="clear" w:color="auto" w:fill="FFFFFF"/>
        <w:spacing w:after="0" w:line="240" w:lineRule="auto"/>
        <w:textAlignment w:val="baseline"/>
        <w:rPr>
          <w:rFonts w:ascii="Times New Roman" w:eastAsia="Times New Roman" w:hAnsi="Times New Roman" w:cs="Times New Roman"/>
          <w:b/>
          <w:bCs/>
          <w:color w:val="575757"/>
          <w:sz w:val="24"/>
          <w:szCs w:val="24"/>
        </w:rPr>
      </w:pPr>
    </w:p>
    <w:p w:rsidR="00716CD8" w:rsidRDefault="00716CD8" w:rsidP="00716CD8">
      <w:pPr>
        <w:shd w:val="clear" w:color="auto" w:fill="FFFFFF"/>
        <w:spacing w:after="0" w:line="240" w:lineRule="auto"/>
        <w:textAlignment w:val="baseline"/>
        <w:rPr>
          <w:rFonts w:ascii="Times New Roman" w:eastAsia="Times New Roman" w:hAnsi="Times New Roman" w:cs="Times New Roman"/>
          <w:b/>
          <w:bCs/>
          <w:color w:val="575757"/>
          <w:sz w:val="24"/>
          <w:szCs w:val="24"/>
        </w:rPr>
      </w:pP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lastRenderedPageBreak/>
        <w:t xml:space="preserve">Q.22.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do you mean by Gibbs phenomenon?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Gibbs phenomenon says that whenever there is abrupt discontinuity in the signal which is being sampled, the reconstructed signal will always have high frequency oscillations and as the number of samples increases the oscillations compress towards discontinuity but their maximum value remains the same.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Q.23. Define invertible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A system is said to be invertible if there is unique output for every unique input.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Q.24.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difference between convolution and correlation?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In convolution one of the two signals is folded and shifted while in correlation none of the signal is folded but one signal is shifted to right or left.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Q.25.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the applications of convolution?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The applications of convolution are:</w:t>
      </w:r>
    </w:p>
    <w:p w:rsidR="00716CD8" w:rsidRPr="00716CD8" w:rsidRDefault="00716CD8" w:rsidP="00716CD8">
      <w:pPr>
        <w:numPr>
          <w:ilvl w:val="0"/>
          <w:numId w:val="31"/>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It is used for system analysis such as causality, stability, step response, impulse response, </w:t>
      </w:r>
      <w:proofErr w:type="spellStart"/>
      <w:r w:rsidRPr="00716CD8">
        <w:rPr>
          <w:rFonts w:ascii="Times New Roman" w:eastAsia="Times New Roman" w:hAnsi="Times New Roman" w:cs="Times New Roman"/>
          <w:color w:val="575757"/>
          <w:sz w:val="24"/>
          <w:szCs w:val="24"/>
        </w:rPr>
        <w:t>invertibility</w:t>
      </w:r>
      <w:proofErr w:type="spellEnd"/>
      <w:r w:rsidRPr="00716CD8">
        <w:rPr>
          <w:rFonts w:ascii="Times New Roman" w:eastAsia="Times New Roman" w:hAnsi="Times New Roman" w:cs="Times New Roman"/>
          <w:color w:val="575757"/>
          <w:sz w:val="24"/>
          <w:szCs w:val="24"/>
        </w:rPr>
        <w:t xml:space="preserve"> etc.</w:t>
      </w:r>
    </w:p>
    <w:p w:rsidR="00716CD8" w:rsidRPr="00716CD8" w:rsidRDefault="00716CD8" w:rsidP="00716CD8">
      <w:pPr>
        <w:numPr>
          <w:ilvl w:val="0"/>
          <w:numId w:val="31"/>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It is used to determine output of the system if input and impulse response is given.</w:t>
      </w:r>
    </w:p>
    <w:p w:rsidR="00716CD8" w:rsidRPr="00716CD8" w:rsidRDefault="00716CD8" w:rsidP="00716CD8">
      <w:pPr>
        <w:numPr>
          <w:ilvl w:val="0"/>
          <w:numId w:val="31"/>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It relates input output and impulse response.</w:t>
      </w:r>
    </w:p>
    <w:p w:rsidR="00716CD8" w:rsidRPr="00716CD8" w:rsidRDefault="00716CD8" w:rsidP="00716CD8">
      <w:pPr>
        <w:numPr>
          <w:ilvl w:val="0"/>
          <w:numId w:val="31"/>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Convolution helps to represent system in frequency domain using Fourier, Laplace and z-transform.</w:t>
      </w:r>
    </w:p>
    <w:p w:rsidR="00716CD8" w:rsidRPr="00716CD8" w:rsidRDefault="00716CD8" w:rsidP="00716CD8">
      <w:pPr>
        <w:numPr>
          <w:ilvl w:val="0"/>
          <w:numId w:val="31"/>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This is used to study pole-zero plots, stability, filtering etc.</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Q.26.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autocorrelation?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When we calculate correlation function of the signal with itself, then it is called autocorrelation. Thus if x1(t) = x2(t), then correlation becomes autocorrelation.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Q.27.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importance of unit impulse function?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One of the important characteristics of unit impulse is that very general signals can be represented as linear combination of delayed impulses.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proofErr w:type="gramStart"/>
      <w:r w:rsidRPr="00716CD8">
        <w:rPr>
          <w:rFonts w:ascii="Times New Roman" w:eastAsia="Times New Roman" w:hAnsi="Times New Roman" w:cs="Times New Roman"/>
          <w:b/>
          <w:bCs/>
          <w:color w:val="575757"/>
          <w:sz w:val="24"/>
          <w:szCs w:val="24"/>
        </w:rPr>
        <w:t xml:space="preserve">Q.28. Define </w:t>
      </w:r>
      <w:proofErr w:type="spellStart"/>
      <w:r w:rsidRPr="00716CD8">
        <w:rPr>
          <w:rFonts w:ascii="Times New Roman" w:eastAsia="Times New Roman" w:hAnsi="Times New Roman" w:cs="Times New Roman"/>
          <w:b/>
          <w:bCs/>
          <w:color w:val="575757"/>
          <w:sz w:val="24"/>
          <w:szCs w:val="24"/>
        </w:rPr>
        <w:t>Parseval’s</w:t>
      </w:r>
      <w:proofErr w:type="spellEnd"/>
      <w:r w:rsidRPr="00716CD8">
        <w:rPr>
          <w:rFonts w:ascii="Times New Roman" w:eastAsia="Times New Roman" w:hAnsi="Times New Roman" w:cs="Times New Roman"/>
          <w:b/>
          <w:bCs/>
          <w:color w:val="575757"/>
          <w:sz w:val="24"/>
          <w:szCs w:val="24"/>
        </w:rPr>
        <w:t xml:space="preserve"> Theorem.</w:t>
      </w:r>
      <w:proofErr w:type="gramEnd"/>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It states that the power of the signal is equal to the sum of the square of the magnitudes of various harmonics present in the spectrum.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Q.29.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w:t>
      </w:r>
      <w:proofErr w:type="spellStart"/>
      <w:r w:rsidRPr="00716CD8">
        <w:rPr>
          <w:rFonts w:ascii="Times New Roman" w:eastAsia="Times New Roman" w:hAnsi="Times New Roman" w:cs="Times New Roman"/>
          <w:b/>
          <w:bCs/>
          <w:color w:val="575757"/>
          <w:sz w:val="24"/>
          <w:szCs w:val="24"/>
        </w:rPr>
        <w:t>Dirichlet’s</w:t>
      </w:r>
      <w:proofErr w:type="spellEnd"/>
      <w:r w:rsidRPr="00716CD8">
        <w:rPr>
          <w:rFonts w:ascii="Times New Roman" w:eastAsia="Times New Roman" w:hAnsi="Times New Roman" w:cs="Times New Roman"/>
          <w:b/>
          <w:bCs/>
          <w:color w:val="575757"/>
          <w:sz w:val="24"/>
          <w:szCs w:val="24"/>
        </w:rPr>
        <w:t xml:space="preserve"> condition?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Following are the </w:t>
      </w:r>
      <w:proofErr w:type="spellStart"/>
      <w:r w:rsidRPr="00716CD8">
        <w:rPr>
          <w:rFonts w:ascii="Times New Roman" w:eastAsia="Times New Roman" w:hAnsi="Times New Roman" w:cs="Times New Roman"/>
          <w:color w:val="575757"/>
          <w:sz w:val="24"/>
          <w:szCs w:val="24"/>
        </w:rPr>
        <w:t>Dirichlet’s</w:t>
      </w:r>
      <w:proofErr w:type="spellEnd"/>
      <w:r w:rsidRPr="00716CD8">
        <w:rPr>
          <w:rFonts w:ascii="Times New Roman" w:eastAsia="Times New Roman" w:hAnsi="Times New Roman" w:cs="Times New Roman"/>
          <w:color w:val="575757"/>
          <w:sz w:val="24"/>
          <w:szCs w:val="24"/>
        </w:rPr>
        <w:t xml:space="preserve"> conditions:</w:t>
      </w:r>
    </w:p>
    <w:p w:rsidR="00716CD8" w:rsidRPr="00716CD8" w:rsidRDefault="00716CD8" w:rsidP="00716CD8">
      <w:pPr>
        <w:numPr>
          <w:ilvl w:val="0"/>
          <w:numId w:val="32"/>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The function </w:t>
      </w:r>
      <w:proofErr w:type="gramStart"/>
      <w:r w:rsidRPr="00716CD8">
        <w:rPr>
          <w:rFonts w:ascii="Times New Roman" w:eastAsia="Times New Roman" w:hAnsi="Times New Roman" w:cs="Times New Roman"/>
          <w:color w:val="575757"/>
          <w:sz w:val="24"/>
          <w:szCs w:val="24"/>
        </w:rPr>
        <w:t>f(</w:t>
      </w:r>
      <w:proofErr w:type="gramEnd"/>
      <w:r w:rsidRPr="00716CD8">
        <w:rPr>
          <w:rFonts w:ascii="Times New Roman" w:eastAsia="Times New Roman" w:hAnsi="Times New Roman" w:cs="Times New Roman"/>
          <w:color w:val="575757"/>
          <w:sz w:val="24"/>
          <w:szCs w:val="24"/>
        </w:rPr>
        <w:t>t) is the single valued function of the variable t within the interval (t1, t2).</w:t>
      </w:r>
    </w:p>
    <w:p w:rsidR="00716CD8" w:rsidRPr="00716CD8" w:rsidRDefault="00716CD8" w:rsidP="00716CD8">
      <w:pPr>
        <w:numPr>
          <w:ilvl w:val="0"/>
          <w:numId w:val="32"/>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The function </w:t>
      </w:r>
      <w:proofErr w:type="gramStart"/>
      <w:r w:rsidRPr="00716CD8">
        <w:rPr>
          <w:rFonts w:ascii="Times New Roman" w:eastAsia="Times New Roman" w:hAnsi="Times New Roman" w:cs="Times New Roman"/>
          <w:color w:val="575757"/>
          <w:sz w:val="24"/>
          <w:szCs w:val="24"/>
        </w:rPr>
        <w:t>f(</w:t>
      </w:r>
      <w:proofErr w:type="gramEnd"/>
      <w:r w:rsidRPr="00716CD8">
        <w:rPr>
          <w:rFonts w:ascii="Times New Roman" w:eastAsia="Times New Roman" w:hAnsi="Times New Roman" w:cs="Times New Roman"/>
          <w:color w:val="575757"/>
          <w:sz w:val="24"/>
          <w:szCs w:val="24"/>
        </w:rPr>
        <w:t>t) has a finite number of discontinuities in the interval (t1, t2).</w:t>
      </w:r>
    </w:p>
    <w:p w:rsidR="00716CD8" w:rsidRPr="00716CD8" w:rsidRDefault="00716CD8" w:rsidP="00716CD8">
      <w:pPr>
        <w:numPr>
          <w:ilvl w:val="0"/>
          <w:numId w:val="32"/>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The function </w:t>
      </w:r>
      <w:proofErr w:type="gramStart"/>
      <w:r w:rsidRPr="00716CD8">
        <w:rPr>
          <w:rFonts w:ascii="Times New Roman" w:eastAsia="Times New Roman" w:hAnsi="Times New Roman" w:cs="Times New Roman"/>
          <w:color w:val="575757"/>
          <w:sz w:val="24"/>
          <w:szCs w:val="24"/>
        </w:rPr>
        <w:t>f(</w:t>
      </w:r>
      <w:proofErr w:type="gramEnd"/>
      <w:r w:rsidRPr="00716CD8">
        <w:rPr>
          <w:rFonts w:ascii="Times New Roman" w:eastAsia="Times New Roman" w:hAnsi="Times New Roman" w:cs="Times New Roman"/>
          <w:color w:val="575757"/>
          <w:sz w:val="24"/>
          <w:szCs w:val="24"/>
        </w:rPr>
        <w:t>t) has a finite number of maxima and minima in the interval (t1, t2).</w:t>
      </w:r>
    </w:p>
    <w:p w:rsidR="00716CD8" w:rsidRPr="00716CD8" w:rsidRDefault="00716CD8" w:rsidP="00716CD8">
      <w:pPr>
        <w:numPr>
          <w:ilvl w:val="0"/>
          <w:numId w:val="32"/>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The function </w:t>
      </w:r>
      <w:proofErr w:type="gramStart"/>
      <w:r w:rsidRPr="00716CD8">
        <w:rPr>
          <w:rFonts w:ascii="Times New Roman" w:eastAsia="Times New Roman" w:hAnsi="Times New Roman" w:cs="Times New Roman"/>
          <w:color w:val="575757"/>
          <w:sz w:val="24"/>
          <w:szCs w:val="24"/>
        </w:rPr>
        <w:t>f(</w:t>
      </w:r>
      <w:proofErr w:type="gramEnd"/>
      <w:r w:rsidRPr="00716CD8">
        <w:rPr>
          <w:rFonts w:ascii="Times New Roman" w:eastAsia="Times New Roman" w:hAnsi="Times New Roman" w:cs="Times New Roman"/>
          <w:color w:val="575757"/>
          <w:sz w:val="24"/>
          <w:szCs w:val="24"/>
        </w:rPr>
        <w:t xml:space="preserve">t) is absolutely </w:t>
      </w:r>
      <w:proofErr w:type="spellStart"/>
      <w:r w:rsidRPr="00716CD8">
        <w:rPr>
          <w:rFonts w:ascii="Times New Roman" w:eastAsia="Times New Roman" w:hAnsi="Times New Roman" w:cs="Times New Roman"/>
          <w:color w:val="575757"/>
          <w:sz w:val="24"/>
          <w:szCs w:val="24"/>
        </w:rPr>
        <w:t>integrable</w:t>
      </w:r>
      <w:proofErr w:type="spellEnd"/>
      <w:r w:rsidRPr="00716CD8">
        <w:rPr>
          <w:rFonts w:ascii="Times New Roman" w:eastAsia="Times New Roman" w:hAnsi="Times New Roman" w:cs="Times New Roman"/>
          <w:color w:val="575757"/>
          <w:sz w:val="24"/>
          <w:szCs w:val="24"/>
        </w:rPr>
        <w: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Q.30. Why do we do Fourier Transform?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By Fourier Transform we can represent the signal from time domain to frequency domain, thus we can find the various frequency components contained in the given signal. Helping us to find the total bandwidth required for the transmission of the given signal.</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Q.31. </w:t>
      </w:r>
      <w:proofErr w:type="gramStart"/>
      <w:r w:rsidRPr="00716CD8">
        <w:rPr>
          <w:rFonts w:ascii="Times New Roman" w:eastAsia="Times New Roman" w:hAnsi="Times New Roman" w:cs="Times New Roman"/>
          <w:b/>
          <w:bCs/>
          <w:color w:val="575757"/>
          <w:sz w:val="24"/>
          <w:szCs w:val="24"/>
        </w:rPr>
        <w:t>Why</w:t>
      </w:r>
      <w:proofErr w:type="gramEnd"/>
      <w:r w:rsidRPr="00716CD8">
        <w:rPr>
          <w:rFonts w:ascii="Times New Roman" w:eastAsia="Times New Roman" w:hAnsi="Times New Roman" w:cs="Times New Roman"/>
          <w:b/>
          <w:bCs/>
          <w:color w:val="575757"/>
          <w:sz w:val="24"/>
          <w:szCs w:val="24"/>
        </w:rPr>
        <w:t xml:space="preserve"> for signal analysis we use only sinusoidal waves and not other signals?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We use only sinusoidal waves and not other signals because:</w:t>
      </w:r>
    </w:p>
    <w:p w:rsidR="00716CD8" w:rsidRPr="00716CD8" w:rsidRDefault="00716CD8" w:rsidP="00716CD8">
      <w:pPr>
        <w:numPr>
          <w:ilvl w:val="0"/>
          <w:numId w:val="33"/>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The response of sine wave to a LTI system is also sinusoidal.</w:t>
      </w:r>
    </w:p>
    <w:p w:rsidR="00716CD8" w:rsidRPr="00716CD8" w:rsidRDefault="00716CD8" w:rsidP="00716CD8">
      <w:pPr>
        <w:numPr>
          <w:ilvl w:val="0"/>
          <w:numId w:val="33"/>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The sinusoidal analysis of electric network is more simple and convenient.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Q.32.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do you mean by sinusoidal fidelity?</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sinusoidal fidelity is an important characteristic of linear system. If input to a linear system is a sine wave, the output will also be a sine wave at exactly the same frequency. Only the amplitude and phase can be different.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proofErr w:type="gramStart"/>
      <w:r w:rsidRPr="00716CD8">
        <w:rPr>
          <w:rFonts w:ascii="Times New Roman" w:eastAsia="Times New Roman" w:hAnsi="Times New Roman" w:cs="Times New Roman"/>
          <w:b/>
          <w:bCs/>
          <w:color w:val="575757"/>
          <w:sz w:val="24"/>
          <w:szCs w:val="24"/>
        </w:rPr>
        <w:lastRenderedPageBreak/>
        <w:t>Q.33. Define Aliasing effect.</w:t>
      </w:r>
      <w:proofErr w:type="gramEnd"/>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Aliasing is an effect that causes different signals to become indistinguishable (or aliases of one another) when sampled. It also refers to the distortion or </w:t>
      </w:r>
      <w:proofErr w:type="spellStart"/>
      <w:r w:rsidRPr="00716CD8">
        <w:rPr>
          <w:rFonts w:ascii="Times New Roman" w:eastAsia="Times New Roman" w:hAnsi="Times New Roman" w:cs="Times New Roman"/>
          <w:color w:val="575757"/>
          <w:sz w:val="24"/>
          <w:szCs w:val="24"/>
        </w:rPr>
        <w:t>artifact</w:t>
      </w:r>
      <w:proofErr w:type="spellEnd"/>
      <w:r w:rsidRPr="00716CD8">
        <w:rPr>
          <w:rFonts w:ascii="Times New Roman" w:eastAsia="Times New Roman" w:hAnsi="Times New Roman" w:cs="Times New Roman"/>
          <w:color w:val="575757"/>
          <w:sz w:val="24"/>
          <w:szCs w:val="24"/>
        </w:rPr>
        <w:t> </w:t>
      </w:r>
      <w:proofErr w:type="gramStart"/>
      <w:r w:rsidRPr="00716CD8">
        <w:rPr>
          <w:rFonts w:ascii="Times New Roman" w:eastAsia="Times New Roman" w:hAnsi="Times New Roman" w:cs="Times New Roman"/>
          <w:color w:val="575757"/>
          <w:sz w:val="24"/>
          <w:szCs w:val="24"/>
        </w:rPr>
        <w:t>that results</w:t>
      </w:r>
      <w:proofErr w:type="gramEnd"/>
      <w:r w:rsidRPr="00716CD8">
        <w:rPr>
          <w:rFonts w:ascii="Times New Roman" w:eastAsia="Times New Roman" w:hAnsi="Times New Roman" w:cs="Times New Roman"/>
          <w:color w:val="575757"/>
          <w:sz w:val="24"/>
          <w:szCs w:val="24"/>
        </w:rPr>
        <w:t xml:space="preserve"> when the signal reconstructed from samples is different from the original continuous signal.</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Q.34.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the double curse effect of Aliasing?</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Due to Aliasing high frequency contents are recovered at low frequency so both high frequency and low frequency contents are lost.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Q.35.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mutually orthogonal functions?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Two vectors are said to be orthogonal if their product is zero. </w:t>
      </w:r>
      <w:proofErr w:type="spellStart"/>
      <w:r w:rsidRPr="00716CD8">
        <w:rPr>
          <w:rFonts w:ascii="Times New Roman" w:eastAsia="Times New Roman" w:hAnsi="Times New Roman" w:cs="Times New Roman"/>
          <w:color w:val="575757"/>
          <w:sz w:val="24"/>
          <w:szCs w:val="24"/>
        </w:rPr>
        <w:t>i.e</w:t>
      </w:r>
      <w:proofErr w:type="spellEnd"/>
      <w:r w:rsidRPr="00716CD8">
        <w:rPr>
          <w:rFonts w:ascii="Times New Roman" w:eastAsia="Times New Roman" w:hAnsi="Times New Roman" w:cs="Times New Roman"/>
          <w:color w:val="575757"/>
          <w:sz w:val="24"/>
          <w:szCs w:val="24"/>
        </w:rPr>
        <w:t xml:space="preserve">, the two vectors have nothing in common. </w:t>
      </w:r>
      <w:proofErr w:type="gramStart"/>
      <w:r w:rsidRPr="00716CD8">
        <w:rPr>
          <w:rFonts w:ascii="Times New Roman" w:eastAsia="Times New Roman" w:hAnsi="Times New Roman" w:cs="Times New Roman"/>
          <w:color w:val="575757"/>
          <w:sz w:val="24"/>
          <w:szCs w:val="24"/>
        </w:rPr>
        <w:t xml:space="preserve">Example, </w:t>
      </w:r>
      <w:proofErr w:type="spellStart"/>
      <w:r w:rsidRPr="00716CD8">
        <w:rPr>
          <w:rFonts w:ascii="Times New Roman" w:eastAsia="Times New Roman" w:hAnsi="Times New Roman" w:cs="Times New Roman"/>
          <w:color w:val="575757"/>
          <w:sz w:val="24"/>
          <w:szCs w:val="24"/>
        </w:rPr>
        <w:t>Trignometric</w:t>
      </w:r>
      <w:proofErr w:type="spellEnd"/>
      <w:r w:rsidRPr="00716CD8">
        <w:rPr>
          <w:rFonts w:ascii="Times New Roman" w:eastAsia="Times New Roman" w:hAnsi="Times New Roman" w:cs="Times New Roman"/>
          <w:color w:val="575757"/>
          <w:sz w:val="24"/>
          <w:szCs w:val="24"/>
        </w:rPr>
        <w:t xml:space="preserve"> and exponential functions.</w:t>
      </w:r>
      <w:proofErr w:type="gramEnd"/>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proofErr w:type="gramStart"/>
      <w:r w:rsidRPr="00716CD8">
        <w:rPr>
          <w:rFonts w:ascii="Times New Roman" w:eastAsia="Times New Roman" w:hAnsi="Times New Roman" w:cs="Times New Roman"/>
          <w:b/>
          <w:bCs/>
          <w:color w:val="575757"/>
          <w:sz w:val="24"/>
          <w:szCs w:val="24"/>
        </w:rPr>
        <w:t>Q.36. Define linearity or linear system.</w:t>
      </w:r>
      <w:proofErr w:type="gramEnd"/>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A linear system is a system that possesses the property of superposition, </w:t>
      </w:r>
      <w:proofErr w:type="spellStart"/>
      <w:r w:rsidRPr="00716CD8">
        <w:rPr>
          <w:rFonts w:ascii="Times New Roman" w:eastAsia="Times New Roman" w:hAnsi="Times New Roman" w:cs="Times New Roman"/>
          <w:color w:val="575757"/>
          <w:sz w:val="24"/>
          <w:szCs w:val="24"/>
        </w:rPr>
        <w:t>i.e</w:t>
      </w:r>
      <w:proofErr w:type="spellEnd"/>
      <w:r w:rsidRPr="00716CD8">
        <w:rPr>
          <w:rFonts w:ascii="Times New Roman" w:eastAsia="Times New Roman" w:hAnsi="Times New Roman" w:cs="Times New Roman"/>
          <w:color w:val="575757"/>
          <w:sz w:val="24"/>
          <w:szCs w:val="24"/>
        </w:rPr>
        <w:t>, additive property and scaling or homogeneity property.</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Q.37. Define fundamental frequency.</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It is the smallest frequency with which a signal repeats itself.</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Q.38.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passive and active filters?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A passive filter is a kind of electronic filter that is made only from passive elements – in contrast to an active filter, it does not require an external power source (beyond the signal). An active filter is a type of </w:t>
      </w:r>
      <w:proofErr w:type="spellStart"/>
      <w:r w:rsidRPr="00716CD8">
        <w:rPr>
          <w:rFonts w:ascii="Times New Roman" w:eastAsia="Times New Roman" w:hAnsi="Times New Roman" w:cs="Times New Roman"/>
          <w:color w:val="575757"/>
          <w:sz w:val="24"/>
          <w:szCs w:val="24"/>
        </w:rPr>
        <w:t>analog</w:t>
      </w:r>
      <w:proofErr w:type="spellEnd"/>
      <w:r w:rsidRPr="00716CD8">
        <w:rPr>
          <w:rFonts w:ascii="Times New Roman" w:eastAsia="Times New Roman" w:hAnsi="Times New Roman" w:cs="Times New Roman"/>
          <w:color w:val="575757"/>
          <w:sz w:val="24"/>
          <w:szCs w:val="24"/>
        </w:rPr>
        <w:t xml:space="preserve"> electronic filter, distinguished by the use of one or more active components and require an external power source.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Q.39. </w:t>
      </w:r>
      <w:proofErr w:type="gramStart"/>
      <w:r w:rsidRPr="00716CD8">
        <w:rPr>
          <w:rFonts w:ascii="Times New Roman" w:eastAsia="Times New Roman" w:hAnsi="Times New Roman" w:cs="Times New Roman"/>
          <w:b/>
          <w:bCs/>
          <w:color w:val="575757"/>
          <w:sz w:val="24"/>
          <w:szCs w:val="24"/>
        </w:rPr>
        <w:t>Is</w:t>
      </w:r>
      <w:proofErr w:type="gramEnd"/>
      <w:r w:rsidRPr="00716CD8">
        <w:rPr>
          <w:rFonts w:ascii="Times New Roman" w:eastAsia="Times New Roman" w:hAnsi="Times New Roman" w:cs="Times New Roman"/>
          <w:b/>
          <w:bCs/>
          <w:color w:val="575757"/>
          <w:sz w:val="24"/>
          <w:szCs w:val="24"/>
        </w:rPr>
        <w:t xml:space="preserve"> it possible to design a filter which can give good results both in time domain and frequency domain?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No it is not possible to design such kind of filter.</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Q.40.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the advantages of digital filter over </w:t>
      </w:r>
      <w:proofErr w:type="spellStart"/>
      <w:r w:rsidRPr="00716CD8">
        <w:rPr>
          <w:rFonts w:ascii="Times New Roman" w:eastAsia="Times New Roman" w:hAnsi="Times New Roman" w:cs="Times New Roman"/>
          <w:b/>
          <w:bCs/>
          <w:color w:val="575757"/>
          <w:sz w:val="24"/>
          <w:szCs w:val="24"/>
        </w:rPr>
        <w:t>analog</w:t>
      </w:r>
      <w:proofErr w:type="spellEnd"/>
      <w:r w:rsidRPr="00716CD8">
        <w:rPr>
          <w:rFonts w:ascii="Times New Roman" w:eastAsia="Times New Roman" w:hAnsi="Times New Roman" w:cs="Times New Roman"/>
          <w:b/>
          <w:bCs/>
          <w:color w:val="575757"/>
          <w:sz w:val="24"/>
          <w:szCs w:val="24"/>
        </w:rPr>
        <w:t xml:space="preserve"> filters?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Digital filters have the following advantages compared to </w:t>
      </w:r>
      <w:proofErr w:type="spellStart"/>
      <w:r w:rsidRPr="00716CD8">
        <w:rPr>
          <w:rFonts w:ascii="Times New Roman" w:eastAsia="Times New Roman" w:hAnsi="Times New Roman" w:cs="Times New Roman"/>
          <w:color w:val="575757"/>
          <w:sz w:val="24"/>
          <w:szCs w:val="24"/>
        </w:rPr>
        <w:t>analog</w:t>
      </w:r>
      <w:proofErr w:type="spellEnd"/>
      <w:r w:rsidRPr="00716CD8">
        <w:rPr>
          <w:rFonts w:ascii="Times New Roman" w:eastAsia="Times New Roman" w:hAnsi="Times New Roman" w:cs="Times New Roman"/>
          <w:color w:val="575757"/>
          <w:sz w:val="24"/>
          <w:szCs w:val="24"/>
        </w:rPr>
        <w:t xml:space="preserve"> filters:</w:t>
      </w:r>
    </w:p>
    <w:p w:rsidR="00716CD8" w:rsidRPr="00716CD8" w:rsidRDefault="00716CD8" w:rsidP="00716CD8">
      <w:pPr>
        <w:numPr>
          <w:ilvl w:val="0"/>
          <w:numId w:val="34"/>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 xml:space="preserve">Digital filters are software programmable, which makes them </w:t>
      </w:r>
      <w:proofErr w:type="spellStart"/>
      <w:r w:rsidRPr="00716CD8">
        <w:rPr>
          <w:rFonts w:ascii="Times New Roman" w:eastAsia="Times New Roman" w:hAnsi="Times New Roman" w:cs="Times New Roman"/>
          <w:color w:val="575757"/>
          <w:sz w:val="24"/>
          <w:szCs w:val="24"/>
        </w:rPr>
        <w:t>esay</w:t>
      </w:r>
      <w:proofErr w:type="spellEnd"/>
      <w:r w:rsidRPr="00716CD8">
        <w:rPr>
          <w:rFonts w:ascii="Times New Roman" w:eastAsia="Times New Roman" w:hAnsi="Times New Roman" w:cs="Times New Roman"/>
          <w:color w:val="575757"/>
          <w:sz w:val="24"/>
          <w:szCs w:val="24"/>
        </w:rPr>
        <w:t xml:space="preserve"> to build and test.</w:t>
      </w:r>
    </w:p>
    <w:p w:rsidR="00716CD8" w:rsidRPr="00716CD8" w:rsidRDefault="00716CD8" w:rsidP="00716CD8">
      <w:pPr>
        <w:numPr>
          <w:ilvl w:val="0"/>
          <w:numId w:val="34"/>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Digital filters require only the arithmetic operations of addition, subtraction and multiplication.</w:t>
      </w:r>
    </w:p>
    <w:p w:rsidR="00716CD8" w:rsidRPr="00716CD8" w:rsidRDefault="00716CD8" w:rsidP="00716CD8">
      <w:pPr>
        <w:numPr>
          <w:ilvl w:val="0"/>
          <w:numId w:val="34"/>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Digital filters do not drift with temperature or humidity or require precision components.</w:t>
      </w:r>
    </w:p>
    <w:p w:rsidR="00716CD8" w:rsidRPr="00716CD8" w:rsidRDefault="00716CD8" w:rsidP="00716CD8">
      <w:pPr>
        <w:numPr>
          <w:ilvl w:val="0"/>
          <w:numId w:val="34"/>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Digital filters have a superior performance to cost ratio.</w:t>
      </w:r>
    </w:p>
    <w:p w:rsidR="00716CD8" w:rsidRPr="00716CD8" w:rsidRDefault="00716CD8" w:rsidP="00716CD8">
      <w:pPr>
        <w:numPr>
          <w:ilvl w:val="0"/>
          <w:numId w:val="34"/>
        </w:numPr>
        <w:shd w:val="clear" w:color="auto" w:fill="FFFFFF"/>
        <w:spacing w:after="0" w:line="240" w:lineRule="auto"/>
        <w:ind w:left="456"/>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color w:val="575757"/>
          <w:sz w:val="24"/>
          <w:szCs w:val="24"/>
        </w:rPr>
        <w:t>Digital filters do not suffer from manufacturing variations or aging.</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Q.41. </w:t>
      </w:r>
      <w:proofErr w:type="gramStart"/>
      <w:r w:rsidRPr="00716CD8">
        <w:rPr>
          <w:rFonts w:ascii="Times New Roman" w:eastAsia="Times New Roman" w:hAnsi="Times New Roman" w:cs="Times New Roman"/>
          <w:b/>
          <w:bCs/>
          <w:color w:val="575757"/>
          <w:sz w:val="24"/>
          <w:szCs w:val="24"/>
        </w:rPr>
        <w:t>Which</w:t>
      </w:r>
      <w:proofErr w:type="gramEnd"/>
      <w:r w:rsidRPr="00716CD8">
        <w:rPr>
          <w:rFonts w:ascii="Times New Roman" w:eastAsia="Times New Roman" w:hAnsi="Times New Roman" w:cs="Times New Roman"/>
          <w:b/>
          <w:bCs/>
          <w:color w:val="575757"/>
          <w:sz w:val="24"/>
          <w:szCs w:val="24"/>
        </w:rPr>
        <w:t xml:space="preserve"> property of Fourier transform is used in Analog modulation?</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Time shifting property of Fourier transform.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Q.42.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are the classification of the system based on unit sample response?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FIR (Finite impulse response) system and IIR (Infinite impulse response)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Q.43. Define FIR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If the system has finite duration impulse response then the system is said to be finite impulse response (FIR)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Q.44. Define IIR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If the system has infinite duration impulse response then the system is said to be infinite impulse response (IIR) system.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Q.45. Give one example of FIR and IIR filters?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Windowed sinc filters are the examples of FIR filters and moving average filters are the example of IIR filters.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Q.46. </w:t>
      </w:r>
      <w:proofErr w:type="gramStart"/>
      <w:r w:rsidRPr="00716CD8">
        <w:rPr>
          <w:rFonts w:ascii="Times New Roman" w:eastAsia="Times New Roman" w:hAnsi="Times New Roman" w:cs="Times New Roman"/>
          <w:b/>
          <w:bCs/>
          <w:color w:val="575757"/>
          <w:sz w:val="24"/>
          <w:szCs w:val="24"/>
        </w:rPr>
        <w:t>Which</w:t>
      </w:r>
      <w:proofErr w:type="gramEnd"/>
      <w:r w:rsidRPr="00716CD8">
        <w:rPr>
          <w:rFonts w:ascii="Times New Roman" w:eastAsia="Times New Roman" w:hAnsi="Times New Roman" w:cs="Times New Roman"/>
          <w:b/>
          <w:bCs/>
          <w:color w:val="575757"/>
          <w:sz w:val="24"/>
          <w:szCs w:val="24"/>
        </w:rPr>
        <w:t xml:space="preserve"> filter (FIR or IIR filters) is always stable and why?</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FIR filters are always stable because they do not contain poles.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proofErr w:type="gramStart"/>
      <w:r w:rsidRPr="00716CD8">
        <w:rPr>
          <w:rFonts w:ascii="Times New Roman" w:eastAsia="Times New Roman" w:hAnsi="Times New Roman" w:cs="Times New Roman"/>
          <w:b/>
          <w:bCs/>
          <w:color w:val="575757"/>
          <w:sz w:val="24"/>
          <w:szCs w:val="24"/>
        </w:rPr>
        <w:lastRenderedPageBreak/>
        <w:t>Q.47. Define Fourier series?</w:t>
      </w:r>
      <w:proofErr w:type="gramEnd"/>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Fourier series is the representation of a function </w:t>
      </w:r>
      <w:proofErr w:type="gramStart"/>
      <w:r w:rsidRPr="00716CD8">
        <w:rPr>
          <w:rFonts w:ascii="Times New Roman" w:eastAsia="Times New Roman" w:hAnsi="Times New Roman" w:cs="Times New Roman"/>
          <w:color w:val="575757"/>
          <w:sz w:val="24"/>
          <w:szCs w:val="24"/>
        </w:rPr>
        <w:t>f(</w:t>
      </w:r>
      <w:proofErr w:type="gramEnd"/>
      <w:r w:rsidRPr="00716CD8">
        <w:rPr>
          <w:rFonts w:ascii="Times New Roman" w:eastAsia="Times New Roman" w:hAnsi="Times New Roman" w:cs="Times New Roman"/>
          <w:color w:val="575757"/>
          <w:sz w:val="24"/>
          <w:szCs w:val="24"/>
        </w:rPr>
        <w:t>t) by the linear combination of elements of a closed set of infinite mutually orthogonal functions.</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Q.48.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is Hilbert Transform?</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xml:space="preserve"> Hilbert transform of a signal </w:t>
      </w:r>
      <w:proofErr w:type="gramStart"/>
      <w:r w:rsidRPr="00716CD8">
        <w:rPr>
          <w:rFonts w:ascii="Times New Roman" w:eastAsia="Times New Roman" w:hAnsi="Times New Roman" w:cs="Times New Roman"/>
          <w:color w:val="575757"/>
          <w:sz w:val="24"/>
          <w:szCs w:val="24"/>
        </w:rPr>
        <w:t>x(</w:t>
      </w:r>
      <w:proofErr w:type="gramEnd"/>
      <w:r w:rsidRPr="00716CD8">
        <w:rPr>
          <w:rFonts w:ascii="Times New Roman" w:eastAsia="Times New Roman" w:hAnsi="Times New Roman" w:cs="Times New Roman"/>
          <w:color w:val="575757"/>
          <w:sz w:val="24"/>
          <w:szCs w:val="24"/>
        </w:rPr>
        <w:t>t) is defined as the transform in which phase angle of all components of the signal is shifted by ±90</w:t>
      </w:r>
      <w:r w:rsidRPr="00716CD8">
        <w:rPr>
          <w:rFonts w:ascii="Cambria Math" w:eastAsia="Times New Roman" w:hAnsi="Cambria Math" w:cs="Times New Roman"/>
          <w:color w:val="575757"/>
          <w:sz w:val="24"/>
          <w:szCs w:val="24"/>
        </w:rPr>
        <w:t>∘</w:t>
      </w:r>
      <w:r w:rsidRPr="00716CD8">
        <w:rPr>
          <w:rFonts w:ascii="Times New Roman" w:eastAsia="Times New Roman" w:hAnsi="Times New Roman" w:cs="Times New Roman"/>
          <w:color w:val="575757"/>
          <w:sz w:val="24"/>
          <w:szCs w:val="24"/>
        </w:rPr>
        <w:t>.</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 xml:space="preserve">Q.49. </w:t>
      </w:r>
      <w:proofErr w:type="gramStart"/>
      <w:r w:rsidRPr="00716CD8">
        <w:rPr>
          <w:rFonts w:ascii="Times New Roman" w:eastAsia="Times New Roman" w:hAnsi="Times New Roman" w:cs="Times New Roman"/>
          <w:b/>
          <w:bCs/>
          <w:color w:val="575757"/>
          <w:sz w:val="24"/>
          <w:szCs w:val="24"/>
        </w:rPr>
        <w:t>What</w:t>
      </w:r>
      <w:proofErr w:type="gramEnd"/>
      <w:r w:rsidRPr="00716CD8">
        <w:rPr>
          <w:rFonts w:ascii="Times New Roman" w:eastAsia="Times New Roman" w:hAnsi="Times New Roman" w:cs="Times New Roman"/>
          <w:b/>
          <w:bCs/>
          <w:color w:val="575757"/>
          <w:sz w:val="24"/>
          <w:szCs w:val="24"/>
        </w:rPr>
        <w:t xml:space="preserve"> do you mean by linear phase filter?</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If the system is having even symmetry around some frequency other than zero then the filter is said to have linear phase.</w:t>
      </w:r>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proofErr w:type="gramStart"/>
      <w:r w:rsidRPr="00716CD8">
        <w:rPr>
          <w:rFonts w:ascii="Times New Roman" w:eastAsia="Times New Roman" w:hAnsi="Times New Roman" w:cs="Times New Roman"/>
          <w:b/>
          <w:bCs/>
          <w:color w:val="575757"/>
          <w:sz w:val="24"/>
          <w:szCs w:val="24"/>
        </w:rPr>
        <w:t>Q.50. Can we make non linear phase of IIR filter as linear phase?</w:t>
      </w:r>
      <w:proofErr w:type="gramEnd"/>
    </w:p>
    <w:p w:rsidR="00716CD8" w:rsidRPr="00716CD8" w:rsidRDefault="00716CD8" w:rsidP="00716CD8">
      <w:pPr>
        <w:shd w:val="clear" w:color="auto" w:fill="FFFFFF"/>
        <w:spacing w:after="0" w:line="240" w:lineRule="auto"/>
        <w:textAlignment w:val="baseline"/>
        <w:rPr>
          <w:rFonts w:ascii="Times New Roman" w:eastAsia="Times New Roman" w:hAnsi="Times New Roman" w:cs="Times New Roman"/>
          <w:color w:val="575757"/>
          <w:sz w:val="24"/>
          <w:szCs w:val="24"/>
        </w:rPr>
      </w:pPr>
      <w:r w:rsidRPr="00716CD8">
        <w:rPr>
          <w:rFonts w:ascii="Times New Roman" w:eastAsia="Times New Roman" w:hAnsi="Times New Roman" w:cs="Times New Roman"/>
          <w:b/>
          <w:bCs/>
          <w:color w:val="575757"/>
          <w:sz w:val="24"/>
          <w:szCs w:val="24"/>
        </w:rPr>
        <w:t>Answer:</w:t>
      </w:r>
      <w:r w:rsidRPr="00716CD8">
        <w:rPr>
          <w:rFonts w:ascii="Times New Roman" w:eastAsia="Times New Roman" w:hAnsi="Times New Roman" w:cs="Times New Roman"/>
          <w:color w:val="575757"/>
          <w:sz w:val="24"/>
          <w:szCs w:val="24"/>
        </w:rPr>
        <w:t> Yes linear phase can be obtained by bidirectional filtering at the expense of double the execution time and program complexity.</w:t>
      </w:r>
    </w:p>
    <w:p w:rsidR="004501C8" w:rsidRDefault="004501C8"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716CD8">
      <w:pPr>
        <w:rPr>
          <w:rFonts w:ascii="Times New Roman" w:hAnsi="Times New Roman" w:cs="Times New Roman"/>
          <w:sz w:val="24"/>
          <w:szCs w:val="24"/>
        </w:rPr>
      </w:pPr>
    </w:p>
    <w:p w:rsidR="00A2294B" w:rsidRDefault="00A2294B" w:rsidP="00A2294B">
      <w:pPr>
        <w:rPr>
          <w:rFonts w:ascii="Times New Roman" w:hAnsi="Times New Roman" w:cs="Times New Roman"/>
          <w:sz w:val="24"/>
          <w:szCs w:val="24"/>
        </w:rPr>
      </w:pPr>
      <w:r w:rsidRPr="0033048D">
        <w:rPr>
          <w:rFonts w:ascii="Times New Roman" w:hAnsi="Times New Roman" w:cs="Times New Roman"/>
          <w:b/>
          <w:sz w:val="32"/>
          <w:szCs w:val="32"/>
        </w:rPr>
        <w:lastRenderedPageBreak/>
        <w:t>Assignment</w:t>
      </w:r>
      <w:r>
        <w:rPr>
          <w:rFonts w:ascii="Times New Roman" w:hAnsi="Times New Roman" w:cs="Times New Roman"/>
          <w:b/>
          <w:sz w:val="32"/>
          <w:szCs w:val="32"/>
        </w:rPr>
        <w:t xml:space="preserve"> and Quiz Solution Link</w:t>
      </w:r>
    </w:p>
    <w:p w:rsidR="00A2294B" w:rsidRDefault="005E0F3C" w:rsidP="00A2294B">
      <w:pPr>
        <w:rPr>
          <w:rFonts w:ascii="Times New Roman" w:hAnsi="Times New Roman" w:cs="Times New Roman"/>
          <w:sz w:val="24"/>
          <w:szCs w:val="24"/>
        </w:rPr>
      </w:pPr>
      <w:hyperlink r:id="rId13" w:history="1">
        <w:r w:rsidR="00A2294B" w:rsidRPr="00D96AC3">
          <w:rPr>
            <w:rStyle w:val="Hyperlink"/>
            <w:rFonts w:ascii="Times New Roman" w:hAnsi="Times New Roman" w:cs="Times New Roman"/>
            <w:sz w:val="24"/>
            <w:szCs w:val="24"/>
          </w:rPr>
          <w:t>https://ocw.mit.edu/courses/res-6-007-signals-and-systems-spring-2011/pages/assignments/</w:t>
        </w:r>
      </w:hyperlink>
    </w:p>
    <w:p w:rsidR="00A2294B" w:rsidRPr="00716CD8" w:rsidRDefault="00A2294B" w:rsidP="00716CD8">
      <w:pPr>
        <w:rPr>
          <w:rFonts w:ascii="Times New Roman" w:hAnsi="Times New Roman" w:cs="Times New Roman"/>
          <w:sz w:val="24"/>
          <w:szCs w:val="24"/>
        </w:rPr>
      </w:pPr>
    </w:p>
    <w:sectPr w:rsidR="00A2294B" w:rsidRPr="00716CD8" w:rsidSect="0098563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DD8" w:rsidRDefault="00855DD8" w:rsidP="008A0BA8">
      <w:pPr>
        <w:spacing w:after="0" w:line="240" w:lineRule="auto"/>
      </w:pPr>
      <w:r>
        <w:separator/>
      </w:r>
    </w:p>
  </w:endnote>
  <w:endnote w:type="continuationSeparator" w:id="1">
    <w:p w:rsidR="00855DD8" w:rsidRDefault="00855DD8" w:rsidP="008A0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5" w:rsidRDefault="00C82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5" w:rsidRPr="00C82425" w:rsidRDefault="00C82425" w:rsidP="00C824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5" w:rsidRDefault="00C82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DD8" w:rsidRDefault="00855DD8" w:rsidP="008A0BA8">
      <w:pPr>
        <w:spacing w:after="0" w:line="240" w:lineRule="auto"/>
      </w:pPr>
      <w:r>
        <w:separator/>
      </w:r>
    </w:p>
  </w:footnote>
  <w:footnote w:type="continuationSeparator" w:id="1">
    <w:p w:rsidR="00855DD8" w:rsidRDefault="00855DD8" w:rsidP="008A0B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5" w:rsidRDefault="00C824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5" w:rsidRDefault="00C824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25" w:rsidRDefault="00C824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A2D01"/>
    <w:multiLevelType w:val="hybridMultilevel"/>
    <w:tmpl w:val="49CA4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6954A72"/>
    <w:multiLevelType w:val="multilevel"/>
    <w:tmpl w:val="7A92B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37BD9"/>
    <w:multiLevelType w:val="hybridMultilevel"/>
    <w:tmpl w:val="EE0E3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05B78"/>
    <w:multiLevelType w:val="multilevel"/>
    <w:tmpl w:val="BAB2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607A6"/>
    <w:multiLevelType w:val="hybridMultilevel"/>
    <w:tmpl w:val="33B2C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258BB"/>
    <w:multiLevelType w:val="multilevel"/>
    <w:tmpl w:val="755CD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617BB"/>
    <w:multiLevelType w:val="hybridMultilevel"/>
    <w:tmpl w:val="2E26D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210F1"/>
    <w:multiLevelType w:val="multilevel"/>
    <w:tmpl w:val="667AD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F62D2"/>
    <w:multiLevelType w:val="hybridMultilevel"/>
    <w:tmpl w:val="54CEE1AC"/>
    <w:lvl w:ilvl="0" w:tplc="AC4C8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81592"/>
    <w:multiLevelType w:val="multilevel"/>
    <w:tmpl w:val="50089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7F7F08"/>
    <w:multiLevelType w:val="multilevel"/>
    <w:tmpl w:val="4D5C3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713C5F"/>
    <w:multiLevelType w:val="hybridMultilevel"/>
    <w:tmpl w:val="E138BDD4"/>
    <w:lvl w:ilvl="0" w:tplc="FE1881C8">
      <w:start w:val="1"/>
      <w:numFmt w:val="decimal"/>
      <w:lvlText w:val="%1."/>
      <w:lvlJc w:val="left"/>
      <w:pPr>
        <w:ind w:left="720" w:hanging="360"/>
      </w:pPr>
      <w:rPr>
        <w:rFonts w:ascii="Times New Roman" w:eastAsia="TimesNewRomanPSMT" w:hAnsi="Times New Roman" w:cs="Times New Roman" w:hint="default"/>
        <w:color w:val="000000" w:themeColor="text1"/>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C751C5B"/>
    <w:multiLevelType w:val="hybridMultilevel"/>
    <w:tmpl w:val="3A9C0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C2651"/>
    <w:multiLevelType w:val="multilevel"/>
    <w:tmpl w:val="46CA0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380D7A"/>
    <w:multiLevelType w:val="hybridMultilevel"/>
    <w:tmpl w:val="49CA4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129709E"/>
    <w:multiLevelType w:val="multilevel"/>
    <w:tmpl w:val="4A1A1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FC67FC"/>
    <w:multiLevelType w:val="multilevel"/>
    <w:tmpl w:val="DE1ED2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634E55"/>
    <w:multiLevelType w:val="hybridMultilevel"/>
    <w:tmpl w:val="9BA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DB489B"/>
    <w:multiLevelType w:val="multilevel"/>
    <w:tmpl w:val="3F72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81731"/>
    <w:multiLevelType w:val="hybridMultilevel"/>
    <w:tmpl w:val="0420A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EA0F10"/>
    <w:multiLevelType w:val="hybridMultilevel"/>
    <w:tmpl w:val="36329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50012A"/>
    <w:multiLevelType w:val="hybridMultilevel"/>
    <w:tmpl w:val="386E1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4F342B"/>
    <w:multiLevelType w:val="multilevel"/>
    <w:tmpl w:val="3A3EA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1F5D70"/>
    <w:multiLevelType w:val="multilevel"/>
    <w:tmpl w:val="D1F2D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DD0CE2"/>
    <w:multiLevelType w:val="hybridMultilevel"/>
    <w:tmpl w:val="A33E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02721D"/>
    <w:multiLevelType w:val="hybridMultilevel"/>
    <w:tmpl w:val="1EC4A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5467197"/>
    <w:multiLevelType w:val="hybridMultilevel"/>
    <w:tmpl w:val="65D2B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F77C60"/>
    <w:multiLevelType w:val="multilevel"/>
    <w:tmpl w:val="A6E41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F8799B"/>
    <w:multiLevelType w:val="hybridMultilevel"/>
    <w:tmpl w:val="4E64A4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BD063BF"/>
    <w:multiLevelType w:val="hybridMultilevel"/>
    <w:tmpl w:val="49CA4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E86661A"/>
    <w:multiLevelType w:val="multilevel"/>
    <w:tmpl w:val="87A64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A1699D"/>
    <w:multiLevelType w:val="hybridMultilevel"/>
    <w:tmpl w:val="12A48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D5A48"/>
    <w:multiLevelType w:val="hybridMultilevel"/>
    <w:tmpl w:val="96DCD96E"/>
    <w:lvl w:ilvl="0" w:tplc="3A02BFC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DC37E4C"/>
    <w:multiLevelType w:val="multilevel"/>
    <w:tmpl w:val="D78A5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20"/>
  </w:num>
  <w:num w:numId="4">
    <w:abstractNumId w:val="31"/>
  </w:num>
  <w:num w:numId="5">
    <w:abstractNumId w:val="2"/>
  </w:num>
  <w:num w:numId="6">
    <w:abstractNumId w:val="6"/>
  </w:num>
  <w:num w:numId="7">
    <w:abstractNumId w:val="3"/>
  </w:num>
  <w:num w:numId="8">
    <w:abstractNumId w:val="12"/>
  </w:num>
  <w:num w:numId="9">
    <w:abstractNumId w:val="21"/>
  </w:num>
  <w:num w:numId="10">
    <w:abstractNumId w:val="4"/>
  </w:num>
  <w:num w:numId="11">
    <w:abstractNumId w:val="26"/>
  </w:num>
  <w:num w:numId="12">
    <w:abstractNumId w:val="28"/>
  </w:num>
  <w:num w:numId="13">
    <w:abstractNumId w:val="8"/>
  </w:num>
  <w:num w:numId="14">
    <w:abstractNumId w:val="19"/>
  </w:num>
  <w:num w:numId="15">
    <w:abstractNumId w:val="25"/>
  </w:num>
  <w:num w:numId="16">
    <w:abstractNumId w:val="32"/>
  </w:num>
  <w:num w:numId="17">
    <w:abstractNumId w:val="14"/>
  </w:num>
  <w:num w:numId="18">
    <w:abstractNumId w:val="0"/>
  </w:num>
  <w:num w:numId="19">
    <w:abstractNumId w:val="29"/>
  </w:num>
  <w:num w:numId="20">
    <w:abstractNumId w:val="11"/>
  </w:num>
  <w:num w:numId="21">
    <w:abstractNumId w:val="23"/>
  </w:num>
  <w:num w:numId="22">
    <w:abstractNumId w:val="10"/>
  </w:num>
  <w:num w:numId="23">
    <w:abstractNumId w:val="13"/>
  </w:num>
  <w:num w:numId="24">
    <w:abstractNumId w:val="1"/>
  </w:num>
  <w:num w:numId="25">
    <w:abstractNumId w:val="18"/>
  </w:num>
  <w:num w:numId="26">
    <w:abstractNumId w:val="15"/>
  </w:num>
  <w:num w:numId="27">
    <w:abstractNumId w:val="16"/>
  </w:num>
  <w:num w:numId="28">
    <w:abstractNumId w:val="33"/>
  </w:num>
  <w:num w:numId="29">
    <w:abstractNumId w:val="27"/>
  </w:num>
  <w:num w:numId="30">
    <w:abstractNumId w:val="5"/>
  </w:num>
  <w:num w:numId="31">
    <w:abstractNumId w:val="30"/>
  </w:num>
  <w:num w:numId="32">
    <w:abstractNumId w:val="9"/>
  </w:num>
  <w:num w:numId="33">
    <w:abstractNumId w:val="22"/>
  </w:num>
  <w:num w:numId="34">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3"/>
  </w:hdrShapeDefaults>
  <w:footnotePr>
    <w:footnote w:id="0"/>
    <w:footnote w:id="1"/>
  </w:footnotePr>
  <w:endnotePr>
    <w:endnote w:id="0"/>
    <w:endnote w:id="1"/>
  </w:endnotePr>
  <w:compat/>
  <w:rsids>
    <w:rsidRoot w:val="001013F5"/>
    <w:rsid w:val="00013E89"/>
    <w:rsid w:val="0005798C"/>
    <w:rsid w:val="000613B8"/>
    <w:rsid w:val="00085954"/>
    <w:rsid w:val="00097565"/>
    <w:rsid w:val="000A4265"/>
    <w:rsid w:val="000C244E"/>
    <w:rsid w:val="000D15B2"/>
    <w:rsid w:val="000D5F91"/>
    <w:rsid w:val="000E0EB0"/>
    <w:rsid w:val="001012D4"/>
    <w:rsid w:val="001013F5"/>
    <w:rsid w:val="001354A8"/>
    <w:rsid w:val="00140B6C"/>
    <w:rsid w:val="00167971"/>
    <w:rsid w:val="00182C4B"/>
    <w:rsid w:val="001A214D"/>
    <w:rsid w:val="001A62C5"/>
    <w:rsid w:val="001C7818"/>
    <w:rsid w:val="001D1135"/>
    <w:rsid w:val="002059B3"/>
    <w:rsid w:val="00221933"/>
    <w:rsid w:val="00225BB5"/>
    <w:rsid w:val="0024606D"/>
    <w:rsid w:val="0029440F"/>
    <w:rsid w:val="002A66EF"/>
    <w:rsid w:val="002B0628"/>
    <w:rsid w:val="002B2288"/>
    <w:rsid w:val="002C3C18"/>
    <w:rsid w:val="002C4B5D"/>
    <w:rsid w:val="003254D0"/>
    <w:rsid w:val="00340ACB"/>
    <w:rsid w:val="003A3B14"/>
    <w:rsid w:val="003A4115"/>
    <w:rsid w:val="003B0FE4"/>
    <w:rsid w:val="004053A8"/>
    <w:rsid w:val="0043675F"/>
    <w:rsid w:val="00447B50"/>
    <w:rsid w:val="004501C8"/>
    <w:rsid w:val="00462503"/>
    <w:rsid w:val="004744C8"/>
    <w:rsid w:val="004A1EA6"/>
    <w:rsid w:val="004B0D8A"/>
    <w:rsid w:val="004D7811"/>
    <w:rsid w:val="0052776C"/>
    <w:rsid w:val="005378A1"/>
    <w:rsid w:val="00547571"/>
    <w:rsid w:val="00550822"/>
    <w:rsid w:val="00556F8B"/>
    <w:rsid w:val="005A14A5"/>
    <w:rsid w:val="005A58C6"/>
    <w:rsid w:val="005C00C2"/>
    <w:rsid w:val="005D1F4E"/>
    <w:rsid w:val="005E0F3C"/>
    <w:rsid w:val="00623774"/>
    <w:rsid w:val="0063053E"/>
    <w:rsid w:val="00633994"/>
    <w:rsid w:val="00634798"/>
    <w:rsid w:val="0067387D"/>
    <w:rsid w:val="0067757D"/>
    <w:rsid w:val="006A116D"/>
    <w:rsid w:val="006E22C3"/>
    <w:rsid w:val="00701C29"/>
    <w:rsid w:val="0071142D"/>
    <w:rsid w:val="00716CD8"/>
    <w:rsid w:val="007266D3"/>
    <w:rsid w:val="00746FBA"/>
    <w:rsid w:val="0078198F"/>
    <w:rsid w:val="007A784F"/>
    <w:rsid w:val="007B4F88"/>
    <w:rsid w:val="007C42FF"/>
    <w:rsid w:val="007C6410"/>
    <w:rsid w:val="007F0E88"/>
    <w:rsid w:val="00855DD8"/>
    <w:rsid w:val="00861468"/>
    <w:rsid w:val="0089272E"/>
    <w:rsid w:val="008A0BA8"/>
    <w:rsid w:val="008B7281"/>
    <w:rsid w:val="008C2FEA"/>
    <w:rsid w:val="008C4E8C"/>
    <w:rsid w:val="008C7B07"/>
    <w:rsid w:val="00900CC9"/>
    <w:rsid w:val="00914B8E"/>
    <w:rsid w:val="009256B3"/>
    <w:rsid w:val="00927C60"/>
    <w:rsid w:val="00980406"/>
    <w:rsid w:val="00985630"/>
    <w:rsid w:val="009A41B4"/>
    <w:rsid w:val="009B2C88"/>
    <w:rsid w:val="009B7ED4"/>
    <w:rsid w:val="009D35B7"/>
    <w:rsid w:val="009E6D90"/>
    <w:rsid w:val="00A0685F"/>
    <w:rsid w:val="00A2294B"/>
    <w:rsid w:val="00A47A67"/>
    <w:rsid w:val="00A63EFE"/>
    <w:rsid w:val="00A72C64"/>
    <w:rsid w:val="00AA68FB"/>
    <w:rsid w:val="00AB23A0"/>
    <w:rsid w:val="00AC1FF6"/>
    <w:rsid w:val="00AF32F9"/>
    <w:rsid w:val="00B31549"/>
    <w:rsid w:val="00B5257A"/>
    <w:rsid w:val="00B529BC"/>
    <w:rsid w:val="00B538F9"/>
    <w:rsid w:val="00B53B44"/>
    <w:rsid w:val="00B675CA"/>
    <w:rsid w:val="00B75D56"/>
    <w:rsid w:val="00B76D2E"/>
    <w:rsid w:val="00B805B7"/>
    <w:rsid w:val="00B87128"/>
    <w:rsid w:val="00BC36DC"/>
    <w:rsid w:val="00C04D94"/>
    <w:rsid w:val="00C15729"/>
    <w:rsid w:val="00C45839"/>
    <w:rsid w:val="00C56021"/>
    <w:rsid w:val="00C82425"/>
    <w:rsid w:val="00CC3939"/>
    <w:rsid w:val="00CD5053"/>
    <w:rsid w:val="00D21ED4"/>
    <w:rsid w:val="00D80246"/>
    <w:rsid w:val="00D84342"/>
    <w:rsid w:val="00D87FA0"/>
    <w:rsid w:val="00D97ED1"/>
    <w:rsid w:val="00E1234B"/>
    <w:rsid w:val="00E279F9"/>
    <w:rsid w:val="00E41BEE"/>
    <w:rsid w:val="00E553E6"/>
    <w:rsid w:val="00E702D3"/>
    <w:rsid w:val="00E7255E"/>
    <w:rsid w:val="00E85138"/>
    <w:rsid w:val="00E90FA7"/>
    <w:rsid w:val="00E93CBA"/>
    <w:rsid w:val="00E94398"/>
    <w:rsid w:val="00F03E2E"/>
    <w:rsid w:val="00F14F6D"/>
    <w:rsid w:val="00F237E6"/>
    <w:rsid w:val="00F26EE9"/>
    <w:rsid w:val="00F74EF4"/>
    <w:rsid w:val="00F75FDA"/>
    <w:rsid w:val="00F845A8"/>
    <w:rsid w:val="00F94F52"/>
    <w:rsid w:val="00FA00EE"/>
    <w:rsid w:val="00FA5E07"/>
    <w:rsid w:val="00FC5478"/>
    <w:rsid w:val="00FF613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F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013F5"/>
    <w:pPr>
      <w:spacing w:after="0" w:line="240" w:lineRule="auto"/>
    </w:pPr>
    <w:rPr>
      <w:lang w:val="en-IN"/>
    </w:rPr>
  </w:style>
  <w:style w:type="paragraph" w:styleId="ListParagraph">
    <w:name w:val="List Paragraph"/>
    <w:basedOn w:val="Normal"/>
    <w:uiPriority w:val="34"/>
    <w:qFormat/>
    <w:rsid w:val="001013F5"/>
    <w:pPr>
      <w:ind w:left="720"/>
      <w:contextualSpacing/>
    </w:pPr>
    <w:rPr>
      <w:rFonts w:eastAsiaTheme="minorHAnsi"/>
      <w:lang w:val="en-US" w:eastAsia="en-US"/>
    </w:rPr>
  </w:style>
  <w:style w:type="character" w:styleId="Hyperlink">
    <w:name w:val="Hyperlink"/>
    <w:basedOn w:val="DefaultParagraphFont"/>
    <w:uiPriority w:val="99"/>
    <w:unhideWhenUsed/>
    <w:rsid w:val="00F26EE9"/>
    <w:rPr>
      <w:color w:val="0000FF" w:themeColor="hyperlink"/>
      <w:u w:val="single"/>
    </w:rPr>
  </w:style>
  <w:style w:type="paragraph" w:styleId="NormalWeb">
    <w:name w:val="Normal (Web)"/>
    <w:basedOn w:val="Normal"/>
    <w:uiPriority w:val="99"/>
    <w:unhideWhenUsed/>
    <w:rsid w:val="0071142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E7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55E"/>
    <w:rPr>
      <w:rFonts w:ascii="Tahoma" w:eastAsiaTheme="minorEastAsia" w:hAnsi="Tahoma" w:cs="Tahoma"/>
      <w:sz w:val="16"/>
      <w:szCs w:val="16"/>
      <w:lang w:val="en-IN" w:eastAsia="en-IN"/>
    </w:rPr>
  </w:style>
  <w:style w:type="paragraph" w:styleId="Header">
    <w:name w:val="header"/>
    <w:basedOn w:val="Normal"/>
    <w:link w:val="HeaderChar"/>
    <w:uiPriority w:val="99"/>
    <w:semiHidden/>
    <w:unhideWhenUsed/>
    <w:rsid w:val="008A0B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BA8"/>
    <w:rPr>
      <w:rFonts w:eastAsiaTheme="minorEastAsia"/>
      <w:lang w:val="en-IN" w:eastAsia="en-IN"/>
    </w:rPr>
  </w:style>
  <w:style w:type="paragraph" w:styleId="Footer">
    <w:name w:val="footer"/>
    <w:basedOn w:val="Normal"/>
    <w:link w:val="FooterChar"/>
    <w:uiPriority w:val="99"/>
    <w:semiHidden/>
    <w:unhideWhenUsed/>
    <w:rsid w:val="008A0B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BA8"/>
    <w:rPr>
      <w:rFonts w:eastAsiaTheme="minorEastAsia"/>
      <w:lang w:val="en-IN" w:eastAsia="en-IN"/>
    </w:rPr>
  </w:style>
  <w:style w:type="character" w:styleId="Strong">
    <w:name w:val="Strong"/>
    <w:basedOn w:val="DefaultParagraphFont"/>
    <w:uiPriority w:val="22"/>
    <w:qFormat/>
    <w:rsid w:val="004501C8"/>
    <w:rPr>
      <w:b/>
      <w:bCs/>
    </w:rPr>
  </w:style>
</w:styles>
</file>

<file path=word/webSettings.xml><?xml version="1.0" encoding="utf-8"?>
<w:webSettings xmlns:r="http://schemas.openxmlformats.org/officeDocument/2006/relationships" xmlns:w="http://schemas.openxmlformats.org/wordprocessingml/2006/main">
  <w:divs>
    <w:div w:id="33846120">
      <w:bodyDiv w:val="1"/>
      <w:marLeft w:val="0"/>
      <w:marRight w:val="0"/>
      <w:marTop w:val="0"/>
      <w:marBottom w:val="0"/>
      <w:divBdr>
        <w:top w:val="none" w:sz="0" w:space="0" w:color="auto"/>
        <w:left w:val="none" w:sz="0" w:space="0" w:color="auto"/>
        <w:bottom w:val="none" w:sz="0" w:space="0" w:color="auto"/>
        <w:right w:val="none" w:sz="0" w:space="0" w:color="auto"/>
      </w:divBdr>
    </w:div>
    <w:div w:id="916404088">
      <w:bodyDiv w:val="1"/>
      <w:marLeft w:val="0"/>
      <w:marRight w:val="0"/>
      <w:marTop w:val="0"/>
      <w:marBottom w:val="0"/>
      <w:divBdr>
        <w:top w:val="none" w:sz="0" w:space="0" w:color="auto"/>
        <w:left w:val="none" w:sz="0" w:space="0" w:color="auto"/>
        <w:bottom w:val="none" w:sz="0" w:space="0" w:color="auto"/>
        <w:right w:val="none" w:sz="0" w:space="0" w:color="auto"/>
      </w:divBdr>
    </w:div>
    <w:div w:id="951130469">
      <w:bodyDiv w:val="1"/>
      <w:marLeft w:val="0"/>
      <w:marRight w:val="0"/>
      <w:marTop w:val="0"/>
      <w:marBottom w:val="0"/>
      <w:divBdr>
        <w:top w:val="none" w:sz="0" w:space="0" w:color="auto"/>
        <w:left w:val="none" w:sz="0" w:space="0" w:color="auto"/>
        <w:bottom w:val="none" w:sz="0" w:space="0" w:color="auto"/>
        <w:right w:val="none" w:sz="0" w:space="0" w:color="auto"/>
      </w:divBdr>
    </w:div>
    <w:div w:id="1013415006">
      <w:bodyDiv w:val="1"/>
      <w:marLeft w:val="0"/>
      <w:marRight w:val="0"/>
      <w:marTop w:val="0"/>
      <w:marBottom w:val="0"/>
      <w:divBdr>
        <w:top w:val="none" w:sz="0" w:space="0" w:color="auto"/>
        <w:left w:val="none" w:sz="0" w:space="0" w:color="auto"/>
        <w:bottom w:val="none" w:sz="0" w:space="0" w:color="auto"/>
        <w:right w:val="none" w:sz="0" w:space="0" w:color="auto"/>
      </w:divBdr>
      <w:divsChild>
        <w:div w:id="1854538413">
          <w:marLeft w:val="-108"/>
          <w:marRight w:val="0"/>
          <w:marTop w:val="0"/>
          <w:marBottom w:val="0"/>
          <w:divBdr>
            <w:top w:val="none" w:sz="0" w:space="0" w:color="auto"/>
            <w:left w:val="none" w:sz="0" w:space="0" w:color="auto"/>
            <w:bottom w:val="none" w:sz="0" w:space="0" w:color="auto"/>
            <w:right w:val="none" w:sz="0" w:space="0" w:color="auto"/>
          </w:divBdr>
        </w:div>
      </w:divsChild>
    </w:div>
    <w:div w:id="1267929666">
      <w:bodyDiv w:val="1"/>
      <w:marLeft w:val="0"/>
      <w:marRight w:val="0"/>
      <w:marTop w:val="0"/>
      <w:marBottom w:val="0"/>
      <w:divBdr>
        <w:top w:val="none" w:sz="0" w:space="0" w:color="auto"/>
        <w:left w:val="none" w:sz="0" w:space="0" w:color="auto"/>
        <w:bottom w:val="none" w:sz="0" w:space="0" w:color="auto"/>
        <w:right w:val="none" w:sz="0" w:space="0" w:color="auto"/>
      </w:divBdr>
    </w:div>
    <w:div w:id="1389500349">
      <w:bodyDiv w:val="1"/>
      <w:marLeft w:val="0"/>
      <w:marRight w:val="0"/>
      <w:marTop w:val="0"/>
      <w:marBottom w:val="0"/>
      <w:divBdr>
        <w:top w:val="none" w:sz="0" w:space="0" w:color="auto"/>
        <w:left w:val="none" w:sz="0" w:space="0" w:color="auto"/>
        <w:bottom w:val="none" w:sz="0" w:space="0" w:color="auto"/>
        <w:right w:val="none" w:sz="0" w:space="0" w:color="auto"/>
      </w:divBdr>
    </w:div>
    <w:div w:id="1624144261">
      <w:bodyDiv w:val="1"/>
      <w:marLeft w:val="0"/>
      <w:marRight w:val="0"/>
      <w:marTop w:val="0"/>
      <w:marBottom w:val="0"/>
      <w:divBdr>
        <w:top w:val="none" w:sz="0" w:space="0" w:color="auto"/>
        <w:left w:val="none" w:sz="0" w:space="0" w:color="auto"/>
        <w:bottom w:val="none" w:sz="0" w:space="0" w:color="auto"/>
        <w:right w:val="none" w:sz="0" w:space="0" w:color="auto"/>
      </w:divBdr>
      <w:divsChild>
        <w:div w:id="1125125377">
          <w:marLeft w:val="720"/>
          <w:marRight w:val="0"/>
          <w:marTop w:val="0"/>
          <w:marBottom w:val="0"/>
          <w:divBdr>
            <w:top w:val="none" w:sz="0" w:space="0" w:color="auto"/>
            <w:left w:val="none" w:sz="0" w:space="0" w:color="auto"/>
            <w:bottom w:val="none" w:sz="0" w:space="0" w:color="auto"/>
            <w:right w:val="none" w:sz="0" w:space="0" w:color="auto"/>
          </w:divBdr>
        </w:div>
      </w:divsChild>
    </w:div>
    <w:div w:id="1744570076">
      <w:bodyDiv w:val="1"/>
      <w:marLeft w:val="0"/>
      <w:marRight w:val="0"/>
      <w:marTop w:val="0"/>
      <w:marBottom w:val="0"/>
      <w:divBdr>
        <w:top w:val="none" w:sz="0" w:space="0" w:color="auto"/>
        <w:left w:val="none" w:sz="0" w:space="0" w:color="auto"/>
        <w:bottom w:val="none" w:sz="0" w:space="0" w:color="auto"/>
        <w:right w:val="none" w:sz="0" w:space="0" w:color="auto"/>
      </w:divBdr>
    </w:div>
    <w:div w:id="174556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cw.mit.edu/courses/res-6-007-signals-and-systems-spring-2011/pages/assignm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drive/folders/1OzPymFrTTK4fCkrOU-ADluTXYWHok5T_?usp=drive_li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foundry.com/1000-signals-systems-questions-answ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rchive.nptel.ac.in/courses/108/106/10810616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Alphabetical.xsl" StyleName="IEEE - Alphabetical Order*"/>
</file>

<file path=customXml/itemProps1.xml><?xml version="1.0" encoding="utf-8"?>
<ds:datastoreItem xmlns:ds="http://schemas.openxmlformats.org/officeDocument/2006/customXml" ds:itemID="{CDC16720-550F-4589-8312-0C7BF315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12</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CET--04</dc:creator>
  <cp:lastModifiedBy>ECE</cp:lastModifiedBy>
  <cp:revision>91</cp:revision>
  <cp:lastPrinted>2021-09-08T11:50:00Z</cp:lastPrinted>
  <dcterms:created xsi:type="dcterms:W3CDTF">2021-07-30T13:09:00Z</dcterms:created>
  <dcterms:modified xsi:type="dcterms:W3CDTF">2023-06-21T07:12:00Z</dcterms:modified>
</cp:coreProperties>
</file>