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0AB" w:rsidRPr="00AC5EBD" w:rsidRDefault="00AD30AB" w:rsidP="00AD30AB">
      <w:pPr>
        <w:tabs>
          <w:tab w:val="left" w:pos="0"/>
          <w:tab w:val="left" w:pos="810"/>
        </w:tabs>
        <w:jc w:val="center"/>
        <w:rPr>
          <w:rFonts w:ascii="Arial" w:hAnsi="Arial" w:cs="Arial"/>
          <w:b/>
          <w:color w:val="FFFFFF" w:themeColor="background1"/>
          <w:sz w:val="24"/>
          <w:szCs w:val="24"/>
        </w:rPr>
      </w:pPr>
      <w:r>
        <w:rPr>
          <w:rFonts w:ascii="Arial" w:hAnsi="Arial" w:cs="Arial"/>
          <w:b/>
          <w:noProof/>
          <w:color w:val="FFFFFF" w:themeColor="background1"/>
          <w:sz w:val="24"/>
          <w:szCs w:val="24"/>
        </w:rPr>
        <mc:AlternateContent>
          <mc:Choice Requires="wps">
            <w:drawing>
              <wp:anchor distT="0" distB="0" distL="114300" distR="114300" simplePos="0" relativeHeight="251664384" behindDoc="1" locked="0" layoutInCell="1" allowOverlap="1">
                <wp:simplePos x="0" y="0"/>
                <wp:positionH relativeFrom="column">
                  <wp:posOffset>-893135</wp:posOffset>
                </wp:positionH>
                <wp:positionV relativeFrom="paragraph">
                  <wp:posOffset>-914401</wp:posOffset>
                </wp:positionV>
                <wp:extent cx="7766050" cy="10271051"/>
                <wp:effectExtent l="57150" t="19050" r="63500" b="73660"/>
                <wp:wrapNone/>
                <wp:docPr id="18" name="Rectangle 18"/>
                <wp:cNvGraphicFramePr/>
                <a:graphic xmlns:a="http://schemas.openxmlformats.org/drawingml/2006/main">
                  <a:graphicData uri="http://schemas.microsoft.com/office/word/2010/wordprocessingShape">
                    <wps:wsp>
                      <wps:cNvSpPr/>
                      <wps:spPr>
                        <a:xfrm>
                          <a:off x="0" y="0"/>
                          <a:ext cx="7766050" cy="10271051"/>
                        </a:xfrm>
                        <a:prstGeom prst="rect">
                          <a:avLst/>
                        </a:prstGeom>
                        <a:solidFill>
                          <a:schemeClr val="tx2">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A267C7" id="Rectangle 18" o:spid="_x0000_s1026" style="position:absolute;margin-left:-70.35pt;margin-top:-1in;width:611.5pt;height:808.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" fillcolor="#0f243e [1615]" stroked="f">
                <v:shadow on="t" color="black" opacity="22937f" origin=",.5" offset="0,.63889mm"/>
              </v:rect>
            </w:pict>
          </mc:Fallback>
        </mc:AlternateContent>
      </w:r>
      <w:r>
        <w:rPr>
          <w:rFonts w:ascii="Arial" w:hAnsi="Arial" w:cs="Arial"/>
          <w:b/>
          <w:color w:val="FFFFFF" w:themeColor="background1"/>
          <w:sz w:val="24"/>
          <w:szCs w:val="24"/>
        </w:rPr>
        <w:softHyphen/>
      </w:r>
      <w:r w:rsidRPr="00AC5EBD">
        <w:rPr>
          <w:rFonts w:ascii="Arial" w:hAnsi="Arial" w:cs="Arial"/>
          <w:b/>
          <w:color w:val="FFFFFF" w:themeColor="background1"/>
          <w:sz w:val="24"/>
          <w:szCs w:val="24"/>
        </w:rPr>
        <w:t>A</w:t>
      </w:r>
    </w:p>
    <w:p w:rsidR="00AD30AB" w:rsidRPr="00AC5EBD" w:rsidRDefault="00AD30AB" w:rsidP="00AD30AB">
      <w:pPr>
        <w:jc w:val="center"/>
        <w:rPr>
          <w:rFonts w:ascii="Arial" w:hAnsi="Arial" w:cs="Arial"/>
          <w:b/>
          <w:i/>
          <w:color w:val="FFFFFF" w:themeColor="background1"/>
          <w:sz w:val="24"/>
          <w:szCs w:val="24"/>
        </w:rPr>
      </w:pPr>
      <w:r w:rsidRPr="00AC5EBD">
        <w:rPr>
          <w:rFonts w:ascii="Arial" w:hAnsi="Arial" w:cs="Arial"/>
          <w:b/>
          <w:i/>
          <w:color w:val="FFFFFF" w:themeColor="background1"/>
          <w:sz w:val="24"/>
          <w:szCs w:val="24"/>
        </w:rPr>
        <w:t>PROJECT REPORT</w:t>
      </w:r>
    </w:p>
    <w:p w:rsidR="00AD30AB" w:rsidRPr="00AC5EBD" w:rsidRDefault="00AD30AB" w:rsidP="00AD30AB">
      <w:pPr>
        <w:jc w:val="center"/>
        <w:rPr>
          <w:rFonts w:ascii="Arial" w:hAnsi="Arial" w:cs="Arial"/>
          <w:i/>
          <w:color w:val="FFFFFF" w:themeColor="background1"/>
          <w:sz w:val="24"/>
          <w:szCs w:val="24"/>
        </w:rPr>
      </w:pPr>
      <w:proofErr w:type="gramStart"/>
      <w:r w:rsidRPr="00AC5EBD">
        <w:rPr>
          <w:rFonts w:ascii="Arial" w:hAnsi="Arial" w:cs="Arial"/>
          <w:i/>
          <w:color w:val="FFFFFF" w:themeColor="background1"/>
          <w:sz w:val="24"/>
          <w:szCs w:val="24"/>
        </w:rPr>
        <w:t>on</w:t>
      </w:r>
      <w:proofErr w:type="gramEnd"/>
    </w:p>
    <w:p w:rsidR="00AD30AB" w:rsidRPr="00AC5EBD" w:rsidRDefault="00AD30AB" w:rsidP="00AD30AB">
      <w:pPr>
        <w:jc w:val="center"/>
        <w:rPr>
          <w:rFonts w:ascii="Arial" w:hAnsi="Arial" w:cs="Arial"/>
          <w:b/>
          <w:color w:val="FFFFFF" w:themeColor="background1"/>
          <w:sz w:val="24"/>
          <w:szCs w:val="24"/>
        </w:rPr>
      </w:pPr>
      <w:proofErr w:type="spellStart"/>
      <w:r>
        <w:rPr>
          <w:rFonts w:ascii="Arial" w:hAnsi="Arial" w:cs="Arial"/>
          <w:b/>
          <w:color w:val="FFFFFF" w:themeColor="background1"/>
          <w:sz w:val="24"/>
          <w:szCs w:val="24"/>
        </w:rPr>
        <w:t>TrafficWise</w:t>
      </w:r>
      <w:proofErr w:type="spellEnd"/>
      <w:r>
        <w:rPr>
          <w:rFonts w:ascii="Arial" w:hAnsi="Arial" w:cs="Arial"/>
          <w:b/>
          <w:color w:val="FFFFFF" w:themeColor="background1"/>
          <w:sz w:val="24"/>
          <w:szCs w:val="24"/>
        </w:rPr>
        <w:t>: Traffic Analysis and Management System</w:t>
      </w:r>
    </w:p>
    <w:p w:rsidR="00AD30AB" w:rsidRPr="00AC5EBD" w:rsidRDefault="00AD30AB" w:rsidP="00AD30AB">
      <w:pPr>
        <w:ind w:left="720"/>
        <w:jc w:val="center"/>
        <w:rPr>
          <w:rFonts w:ascii="Arial" w:hAnsi="Arial" w:cs="Arial"/>
          <w:b/>
          <w:color w:val="FFFFFF" w:themeColor="background1"/>
          <w:sz w:val="24"/>
          <w:szCs w:val="24"/>
        </w:rPr>
      </w:pPr>
    </w:p>
    <w:p w:rsidR="00AD30AB" w:rsidRPr="00AC5EBD" w:rsidRDefault="00AD30AB" w:rsidP="00AD30AB">
      <w:pPr>
        <w:jc w:val="center"/>
        <w:rPr>
          <w:rFonts w:ascii="Arial" w:hAnsi="Arial" w:cs="Arial"/>
          <w:i/>
          <w:color w:val="FFFFFF" w:themeColor="background1"/>
          <w:sz w:val="24"/>
          <w:szCs w:val="24"/>
        </w:rPr>
      </w:pPr>
      <w:r w:rsidRPr="00AC5EBD">
        <w:rPr>
          <w:rFonts w:ascii="Arial" w:hAnsi="Arial" w:cs="Arial"/>
          <w:i/>
          <w:color w:val="FFFFFF" w:themeColor="background1"/>
          <w:sz w:val="24"/>
          <w:szCs w:val="24"/>
        </w:rPr>
        <w:t xml:space="preserve">Submitted in partial fulfilment </w:t>
      </w:r>
      <w:r>
        <w:rPr>
          <w:rFonts w:ascii="Arial" w:hAnsi="Arial" w:cs="Arial"/>
          <w:i/>
          <w:color w:val="FFFFFF" w:themeColor="background1"/>
          <w:sz w:val="24"/>
          <w:szCs w:val="24"/>
        </w:rPr>
        <w:t>of</w:t>
      </w:r>
      <w:r w:rsidRPr="00AC5EBD">
        <w:rPr>
          <w:rFonts w:ascii="Arial" w:hAnsi="Arial" w:cs="Arial"/>
          <w:i/>
          <w:color w:val="FFFFFF" w:themeColor="background1"/>
          <w:sz w:val="24"/>
          <w:szCs w:val="24"/>
        </w:rPr>
        <w:t xml:space="preserve"> the requirements </w:t>
      </w:r>
      <w:r>
        <w:rPr>
          <w:rFonts w:ascii="Arial" w:hAnsi="Arial" w:cs="Arial"/>
          <w:i/>
          <w:color w:val="FFFFFF" w:themeColor="background1"/>
          <w:sz w:val="24"/>
          <w:szCs w:val="24"/>
        </w:rPr>
        <w:t>for</w:t>
      </w:r>
      <w:r w:rsidRPr="00AC5EBD">
        <w:rPr>
          <w:rFonts w:ascii="Arial" w:hAnsi="Arial" w:cs="Arial"/>
          <w:i/>
          <w:color w:val="FFFFFF" w:themeColor="background1"/>
          <w:sz w:val="24"/>
          <w:szCs w:val="24"/>
        </w:rPr>
        <w:t xml:space="preserve"> the degree of</w:t>
      </w:r>
    </w:p>
    <w:p w:rsidR="00AD30AB" w:rsidRDefault="00AD30AB" w:rsidP="00AD30AB">
      <w:pPr>
        <w:jc w:val="center"/>
        <w:rPr>
          <w:rFonts w:ascii="Arial" w:hAnsi="Arial" w:cs="Arial"/>
          <w:b/>
          <w:color w:val="FFFFFF" w:themeColor="background1"/>
          <w:sz w:val="24"/>
          <w:szCs w:val="24"/>
        </w:rPr>
      </w:pPr>
      <w:r w:rsidRPr="00AC5EBD">
        <w:rPr>
          <w:rFonts w:ascii="Arial" w:hAnsi="Arial" w:cs="Arial"/>
          <w:b/>
          <w:color w:val="FFFFFF" w:themeColor="background1"/>
          <w:sz w:val="24"/>
          <w:szCs w:val="24"/>
        </w:rPr>
        <w:t>BACHELOR OF TECHNOLOGY</w:t>
      </w:r>
    </w:p>
    <w:p w:rsidR="00AD30AB" w:rsidRDefault="00AD30AB" w:rsidP="00AD30AB">
      <w:pPr>
        <w:jc w:val="center"/>
        <w:rPr>
          <w:rFonts w:ascii="Arial" w:hAnsi="Arial" w:cs="Arial"/>
          <w:b/>
          <w:color w:val="FFFFFF" w:themeColor="background1"/>
          <w:sz w:val="24"/>
          <w:szCs w:val="24"/>
        </w:rPr>
      </w:pPr>
    </w:p>
    <w:p w:rsidR="00AD30AB" w:rsidRPr="00AC5EBD" w:rsidRDefault="00AD30AB" w:rsidP="00AD30AB">
      <w:pPr>
        <w:jc w:val="center"/>
        <w:rPr>
          <w:rFonts w:ascii="Arial" w:hAnsi="Arial" w:cs="Arial"/>
        </w:rPr>
      </w:pPr>
      <w:r>
        <w:rPr>
          <w:rFonts w:ascii="Arial" w:hAnsi="Arial" w:cs="Arial"/>
          <w:b/>
          <w:noProof/>
          <w:sz w:val="24"/>
          <w:szCs w:val="24"/>
        </w:rPr>
        <w:drawing>
          <wp:inline distT="0" distB="0" distL="0" distR="0" wp14:anchorId="5B4574CD" wp14:editId="129EC12E">
            <wp:extent cx="5323688" cy="1191491"/>
            <wp:effectExtent l="19050" t="0" r="0" b="0"/>
            <wp:docPr id="14" name="Picture 14"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NJR\Downloads\Techno Logo.jpg"/>
                    <pic:cNvPicPr>
                      <a:picLocks noChangeAspect="1" noChangeArrowheads="1"/>
                    </pic:cNvPicPr>
                  </pic:nvPicPr>
                  <pic:blipFill>
                    <a:blip r:embed="rId7"/>
                    <a:srcRect/>
                    <a:stretch>
                      <a:fillRect/>
                    </a:stretch>
                  </pic:blipFill>
                  <pic:spPr bwMode="auto">
                    <a:xfrm>
                      <a:off x="0" y="0"/>
                      <a:ext cx="5332341" cy="1193428"/>
                    </a:xfrm>
                    <a:prstGeom prst="rect">
                      <a:avLst/>
                    </a:prstGeom>
                    <a:noFill/>
                    <a:ln w="9525">
                      <a:noFill/>
                      <a:miter lim="800000"/>
                      <a:headEnd/>
                      <a:tailEnd/>
                    </a:ln>
                  </pic:spPr>
                </pic:pic>
              </a:graphicData>
            </a:graphic>
          </wp:inline>
        </w:drawing>
      </w:r>
    </w:p>
    <w:p w:rsidR="00AD30AB" w:rsidRPr="00AC5EBD" w:rsidRDefault="00AD30AB" w:rsidP="00AD30AB">
      <w:pPr>
        <w:tabs>
          <w:tab w:val="left" w:pos="90"/>
        </w:tabs>
        <w:rPr>
          <w:rFonts w:ascii="Arial" w:hAnsi="Arial" w:cs="Arial"/>
        </w:rPr>
      </w:pPr>
    </w:p>
    <w:p w:rsidR="00AD30AB" w:rsidRPr="00C56A3E" w:rsidRDefault="00AD30AB" w:rsidP="00AD30AB">
      <w:pPr>
        <w:pStyle w:val="BodyText"/>
        <w:jc w:val="center"/>
        <w:rPr>
          <w:rFonts w:ascii="Times New Roman" w:hAnsi="Times New Roman"/>
          <w:color w:val="FFFFFF" w:themeColor="background1"/>
          <w:szCs w:val="24"/>
        </w:rPr>
      </w:pPr>
      <w:r w:rsidRPr="00C56A3E">
        <w:rPr>
          <w:rFonts w:ascii="Times New Roman" w:hAnsi="Times New Roman"/>
          <w:color w:val="FFFFFF" w:themeColor="background1"/>
          <w:szCs w:val="24"/>
        </w:rPr>
        <w:t xml:space="preserve">Session: - </w:t>
      </w:r>
      <w:r>
        <w:rPr>
          <w:rFonts w:ascii="Times New Roman" w:hAnsi="Times New Roman"/>
          <w:color w:val="FFFFFF" w:themeColor="background1"/>
          <w:szCs w:val="24"/>
        </w:rPr>
        <w:t xml:space="preserve">Jan-June </w:t>
      </w:r>
      <w:r w:rsidRPr="00C56A3E">
        <w:rPr>
          <w:rFonts w:ascii="Times New Roman" w:hAnsi="Times New Roman"/>
          <w:color w:val="FFFFFF" w:themeColor="background1"/>
          <w:szCs w:val="24"/>
        </w:rPr>
        <w:t>20</w:t>
      </w:r>
      <w:r>
        <w:rPr>
          <w:rFonts w:ascii="Times New Roman" w:hAnsi="Times New Roman"/>
          <w:color w:val="FFFFFF" w:themeColor="background1"/>
          <w:szCs w:val="24"/>
        </w:rPr>
        <w:t>24</w:t>
      </w:r>
    </w:p>
    <w:p w:rsidR="00AD30AB" w:rsidRPr="00AC5EBD" w:rsidRDefault="00AD30AB" w:rsidP="00AD30AB">
      <w:pPr>
        <w:ind w:left="720"/>
        <w:rPr>
          <w:rFonts w:ascii="Arial" w:hAnsi="Arial" w:cs="Arial"/>
        </w:rPr>
      </w:pPr>
    </w:p>
    <w:p w:rsidR="00AD30AB" w:rsidRPr="00AC5EBD" w:rsidRDefault="00AD30AB" w:rsidP="00AD30AB">
      <w:pPr>
        <w:ind w:left="720"/>
        <w:rPr>
          <w:rFonts w:ascii="Arial" w:hAnsi="Arial" w:cs="Arial"/>
        </w:rPr>
      </w:pPr>
    </w:p>
    <w:p w:rsidR="00AD30AB" w:rsidRPr="00AC5EBD" w:rsidRDefault="00AD30AB" w:rsidP="00AD30AB">
      <w:pPr>
        <w:ind w:left="720"/>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361315</wp:posOffset>
                </wp:positionH>
                <wp:positionV relativeFrom="paragraph">
                  <wp:posOffset>283210</wp:posOffset>
                </wp:positionV>
                <wp:extent cx="2372995" cy="139827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1398270"/>
                        </a:xfrm>
                        <a:prstGeom prst="rect">
                          <a:avLst/>
                        </a:prstGeom>
                        <a:solidFill>
                          <a:schemeClr val="tx2">
                            <a:lumMod val="5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AD30AB" w:rsidRPr="00AC5EBD" w:rsidRDefault="00AD30AB" w:rsidP="00AD30AB">
                            <w:pPr>
                              <w:spacing w:after="0"/>
                              <w:jc w:val="both"/>
                              <w:rPr>
                                <w:rFonts w:ascii="Arial" w:hAnsi="Arial" w:cs="Arial"/>
                                <w:sz w:val="24"/>
                                <w:szCs w:val="24"/>
                              </w:rPr>
                            </w:pPr>
                            <w:r w:rsidRPr="00AC5EBD">
                              <w:rPr>
                                <w:rFonts w:ascii="Arial" w:hAnsi="Arial" w:cs="Arial"/>
                                <w:sz w:val="24"/>
                                <w:szCs w:val="24"/>
                              </w:rPr>
                              <w:t>Under Guidance of</w:t>
                            </w:r>
                            <w:r>
                              <w:rPr>
                                <w:rFonts w:ascii="Arial" w:hAnsi="Arial" w:cs="Arial"/>
                                <w:sz w:val="24"/>
                                <w:szCs w:val="24"/>
                              </w:rPr>
                              <w:t>:</w:t>
                            </w:r>
                          </w:p>
                          <w:p w:rsidR="00AD30AB" w:rsidRPr="00AC5EBD" w:rsidRDefault="00AD30AB" w:rsidP="00AD30AB">
                            <w:pPr>
                              <w:spacing w:after="0"/>
                              <w:jc w:val="both"/>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Deepti</w:t>
                            </w:r>
                            <w:proofErr w:type="spellEnd"/>
                            <w:r>
                              <w:rPr>
                                <w:rFonts w:ascii="Arial" w:hAnsi="Arial" w:cs="Arial"/>
                                <w:sz w:val="24"/>
                                <w:szCs w:val="24"/>
                              </w:rPr>
                              <w:t xml:space="preserve"> </w:t>
                            </w:r>
                            <w:proofErr w:type="spellStart"/>
                            <w:r>
                              <w:rPr>
                                <w:rFonts w:ascii="Arial" w:hAnsi="Arial" w:cs="Arial"/>
                                <w:sz w:val="24"/>
                                <w:szCs w:val="24"/>
                              </w:rPr>
                              <w:t>Gour</w:t>
                            </w:r>
                            <w:proofErr w:type="spellEnd"/>
                          </w:p>
                          <w:p w:rsidR="00AD30AB" w:rsidRPr="00AC5EBD" w:rsidRDefault="00AD30AB" w:rsidP="00AD30AB">
                            <w:pPr>
                              <w:spacing w:after="0"/>
                              <w:jc w:val="both"/>
                              <w:rPr>
                                <w:rFonts w:ascii="Arial" w:hAnsi="Arial" w:cs="Arial"/>
                                <w:sz w:val="24"/>
                                <w:szCs w:val="24"/>
                              </w:rPr>
                            </w:pPr>
                            <w:r>
                              <w:rPr>
                                <w:rFonts w:ascii="Arial" w:hAnsi="Arial" w:cs="Arial"/>
                                <w:sz w:val="24"/>
                                <w:szCs w:val="24"/>
                              </w:rPr>
                              <w:t>Assistant Professor, CSE</w:t>
                            </w:r>
                          </w:p>
                          <w:p w:rsidR="00AD30AB" w:rsidRPr="00AC5EBD" w:rsidRDefault="00AD30AB" w:rsidP="00AD30AB">
                            <w:pPr>
                              <w:spacing w:after="0"/>
                              <w:jc w:val="both"/>
                              <w:rPr>
                                <w:rFonts w:ascii="Arial" w:hAnsi="Arial" w:cs="Arial"/>
                                <w:sz w:val="24"/>
                                <w:szCs w:val="24"/>
                              </w:rPr>
                            </w:pPr>
                            <w:r>
                              <w:rPr>
                                <w:rFonts w:ascii="Arial" w:hAnsi="Arial" w:cs="Arial"/>
                                <w:sz w:val="24"/>
                                <w:szCs w:val="24"/>
                              </w:rPr>
                              <w:t>Techno India NJR Institute of Technology</w:t>
                            </w:r>
                          </w:p>
                          <w:p w:rsidR="00AD30AB" w:rsidRPr="00124A0A" w:rsidRDefault="00AD30AB" w:rsidP="00AD30AB">
                            <w:pPr>
                              <w:spacing w:after="0"/>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8.45pt;margin-top:22.3pt;width:186.85pt;height:110.1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" fillcolor="#0f243e [1615]" stroked="f" strokecolor="white [3212]">
                <v:textbox>
                  <w:txbxContent>
                    <w:p w:rsidR="00AD30AB" w:rsidRPr="00AC5EBD" w:rsidRDefault="00AD30AB" w:rsidP="00AD30AB">
                      <w:pPr>
                        <w:spacing w:after="0"/>
                        <w:jc w:val="both"/>
                        <w:rPr>
                          <w:rFonts w:ascii="Arial" w:hAnsi="Arial" w:cs="Arial"/>
                          <w:sz w:val="24"/>
                          <w:szCs w:val="24"/>
                        </w:rPr>
                      </w:pPr>
                      <w:r w:rsidRPr="00AC5EBD">
                        <w:rPr>
                          <w:rFonts w:ascii="Arial" w:hAnsi="Arial" w:cs="Arial"/>
                          <w:sz w:val="24"/>
                          <w:szCs w:val="24"/>
                        </w:rPr>
                        <w:t>Under Guidance of</w:t>
                      </w:r>
                      <w:r>
                        <w:rPr>
                          <w:rFonts w:ascii="Arial" w:hAnsi="Arial" w:cs="Arial"/>
                          <w:sz w:val="24"/>
                          <w:szCs w:val="24"/>
                        </w:rPr>
                        <w:t>:</w:t>
                      </w:r>
                    </w:p>
                    <w:p w:rsidR="00AD30AB" w:rsidRPr="00AC5EBD" w:rsidRDefault="00AD30AB" w:rsidP="00AD30AB">
                      <w:pPr>
                        <w:spacing w:after="0"/>
                        <w:jc w:val="both"/>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Deepti</w:t>
                      </w:r>
                      <w:proofErr w:type="spellEnd"/>
                      <w:r>
                        <w:rPr>
                          <w:rFonts w:ascii="Arial" w:hAnsi="Arial" w:cs="Arial"/>
                          <w:sz w:val="24"/>
                          <w:szCs w:val="24"/>
                        </w:rPr>
                        <w:t xml:space="preserve"> </w:t>
                      </w:r>
                      <w:proofErr w:type="spellStart"/>
                      <w:r>
                        <w:rPr>
                          <w:rFonts w:ascii="Arial" w:hAnsi="Arial" w:cs="Arial"/>
                          <w:sz w:val="24"/>
                          <w:szCs w:val="24"/>
                        </w:rPr>
                        <w:t>Gour</w:t>
                      </w:r>
                      <w:proofErr w:type="spellEnd"/>
                    </w:p>
                    <w:p w:rsidR="00AD30AB" w:rsidRPr="00AC5EBD" w:rsidRDefault="00AD30AB" w:rsidP="00AD30AB">
                      <w:pPr>
                        <w:spacing w:after="0"/>
                        <w:jc w:val="both"/>
                        <w:rPr>
                          <w:rFonts w:ascii="Arial" w:hAnsi="Arial" w:cs="Arial"/>
                          <w:sz w:val="24"/>
                          <w:szCs w:val="24"/>
                        </w:rPr>
                      </w:pPr>
                      <w:r>
                        <w:rPr>
                          <w:rFonts w:ascii="Arial" w:hAnsi="Arial" w:cs="Arial"/>
                          <w:sz w:val="24"/>
                          <w:szCs w:val="24"/>
                        </w:rPr>
                        <w:t>Assistant Professor, CSE</w:t>
                      </w:r>
                    </w:p>
                    <w:p w:rsidR="00AD30AB" w:rsidRPr="00AC5EBD" w:rsidRDefault="00AD30AB" w:rsidP="00AD30AB">
                      <w:pPr>
                        <w:spacing w:after="0"/>
                        <w:jc w:val="both"/>
                        <w:rPr>
                          <w:rFonts w:ascii="Arial" w:hAnsi="Arial" w:cs="Arial"/>
                          <w:sz w:val="24"/>
                          <w:szCs w:val="24"/>
                        </w:rPr>
                      </w:pPr>
                      <w:r>
                        <w:rPr>
                          <w:rFonts w:ascii="Arial" w:hAnsi="Arial" w:cs="Arial"/>
                          <w:sz w:val="24"/>
                          <w:szCs w:val="24"/>
                        </w:rPr>
                        <w:t>Techno India NJR Institute of Technology</w:t>
                      </w:r>
                    </w:p>
                    <w:p w:rsidR="00AD30AB" w:rsidRPr="00124A0A" w:rsidRDefault="00AD30AB" w:rsidP="00AD30AB">
                      <w:pPr>
                        <w:spacing w:after="0"/>
                        <w:rPr>
                          <w:rFonts w:ascii="Times New Roman" w:hAnsi="Times New Roman"/>
                          <w:sz w:val="24"/>
                          <w:szCs w:val="24"/>
                        </w:rPr>
                      </w:pP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3753485</wp:posOffset>
                </wp:positionH>
                <wp:positionV relativeFrom="paragraph">
                  <wp:posOffset>168910</wp:posOffset>
                </wp:positionV>
                <wp:extent cx="2339340" cy="1848485"/>
                <wp:effectExtent l="635" t="3175" r="317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1848485"/>
                        </a:xfrm>
                        <a:prstGeom prst="rect">
                          <a:avLst/>
                        </a:prstGeom>
                        <a:solidFill>
                          <a:schemeClr val="tx2">
                            <a:lumMod val="5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AD30AB" w:rsidRPr="00AC5EBD" w:rsidRDefault="00AD30AB" w:rsidP="00AD30AB">
                            <w:pPr>
                              <w:spacing w:after="0" w:line="240" w:lineRule="auto"/>
                              <w:rPr>
                                <w:rFonts w:ascii="Arial" w:hAnsi="Arial" w:cs="Arial"/>
                                <w:sz w:val="24"/>
                                <w:szCs w:val="24"/>
                              </w:rPr>
                            </w:pPr>
                            <w:r w:rsidRPr="00AC5EBD">
                              <w:rPr>
                                <w:rFonts w:ascii="Arial" w:hAnsi="Arial" w:cs="Arial"/>
                                <w:sz w:val="24"/>
                                <w:szCs w:val="24"/>
                              </w:rPr>
                              <w:t>Submitted by</w:t>
                            </w:r>
                            <w:r>
                              <w:rPr>
                                <w:rFonts w:ascii="Arial" w:hAnsi="Arial" w:cs="Arial"/>
                                <w:sz w:val="24"/>
                                <w:szCs w:val="24"/>
                              </w:rPr>
                              <w:t>:</w:t>
                            </w:r>
                            <w:r w:rsidRPr="00AC5EBD">
                              <w:rPr>
                                <w:rFonts w:ascii="Arial" w:hAnsi="Arial" w:cs="Arial"/>
                                <w:sz w:val="24"/>
                                <w:szCs w:val="24"/>
                              </w:rPr>
                              <w:t xml:space="preserve"> </w:t>
                            </w:r>
                          </w:p>
                          <w:p w:rsidR="00AD30AB" w:rsidRDefault="00AD30AB" w:rsidP="00AD30AB">
                            <w:pPr>
                              <w:spacing w:after="0" w:line="240" w:lineRule="auto"/>
                              <w:rPr>
                                <w:rFonts w:ascii="Arial" w:hAnsi="Arial" w:cs="Arial"/>
                                <w:sz w:val="24"/>
                                <w:szCs w:val="24"/>
                              </w:rPr>
                            </w:pPr>
                            <w:r>
                              <w:rPr>
                                <w:rFonts w:ascii="Arial" w:hAnsi="Arial" w:cs="Arial"/>
                                <w:sz w:val="24"/>
                                <w:szCs w:val="24"/>
                              </w:rPr>
                              <w:t xml:space="preserve">Archi </w:t>
                            </w:r>
                            <w:proofErr w:type="spellStart"/>
                            <w:r>
                              <w:rPr>
                                <w:rFonts w:ascii="Arial" w:hAnsi="Arial" w:cs="Arial"/>
                                <w:sz w:val="24"/>
                                <w:szCs w:val="24"/>
                              </w:rPr>
                              <w:t>Paneri</w:t>
                            </w:r>
                            <w:proofErr w:type="spellEnd"/>
                          </w:p>
                          <w:p w:rsidR="00AD30AB" w:rsidRPr="00AC5EBD" w:rsidRDefault="00AD30AB" w:rsidP="00AD30AB">
                            <w:pPr>
                              <w:spacing w:after="0" w:line="240" w:lineRule="auto"/>
                              <w:rPr>
                                <w:rFonts w:ascii="Arial" w:hAnsi="Arial" w:cs="Arial"/>
                                <w:sz w:val="24"/>
                                <w:szCs w:val="24"/>
                              </w:rPr>
                            </w:pPr>
                            <w:r w:rsidRPr="00AC5EBD">
                              <w:rPr>
                                <w:rFonts w:ascii="Arial" w:hAnsi="Arial" w:cs="Arial"/>
                                <w:sz w:val="24"/>
                                <w:szCs w:val="24"/>
                              </w:rPr>
                              <w:t>(</w:t>
                            </w:r>
                            <w:r>
                              <w:rPr>
                                <w:rFonts w:ascii="Arial" w:hAnsi="Arial" w:cs="Arial"/>
                                <w:sz w:val="24"/>
                                <w:szCs w:val="24"/>
                              </w:rPr>
                              <w:t>20ETCCS010</w:t>
                            </w:r>
                            <w:r w:rsidRPr="00AC5EBD">
                              <w:rPr>
                                <w:rFonts w:ascii="Arial" w:hAnsi="Arial" w:cs="Arial"/>
                                <w:sz w:val="24"/>
                                <w:szCs w:val="24"/>
                              </w:rPr>
                              <w:t>)</w:t>
                            </w:r>
                          </w:p>
                          <w:p w:rsidR="00AD30AB" w:rsidRPr="00AC5EBD" w:rsidRDefault="00AD30AB" w:rsidP="00AD30AB">
                            <w:pPr>
                              <w:spacing w:after="0" w:line="240" w:lineRule="auto"/>
                              <w:rPr>
                                <w:rFonts w:ascii="Arial" w:hAnsi="Arial" w:cs="Arial"/>
                                <w:sz w:val="24"/>
                                <w:szCs w:val="24"/>
                              </w:rPr>
                            </w:pPr>
                            <w:proofErr w:type="spellStart"/>
                            <w:r>
                              <w:rPr>
                                <w:rFonts w:ascii="Arial" w:hAnsi="Arial" w:cs="Arial"/>
                                <w:sz w:val="24"/>
                                <w:szCs w:val="24"/>
                              </w:rPr>
                              <w:t>Deepesh</w:t>
                            </w:r>
                            <w:proofErr w:type="spellEnd"/>
                            <w:r>
                              <w:rPr>
                                <w:rFonts w:ascii="Arial" w:hAnsi="Arial" w:cs="Arial"/>
                                <w:sz w:val="24"/>
                                <w:szCs w:val="24"/>
                              </w:rPr>
                              <w:t xml:space="preserve"> </w:t>
                            </w:r>
                            <w:proofErr w:type="spellStart"/>
                            <w:r>
                              <w:rPr>
                                <w:rFonts w:ascii="Arial" w:hAnsi="Arial" w:cs="Arial"/>
                                <w:sz w:val="24"/>
                                <w:szCs w:val="24"/>
                              </w:rPr>
                              <w:t>Choudhary</w:t>
                            </w:r>
                            <w:proofErr w:type="spellEnd"/>
                            <w:r>
                              <w:rPr>
                                <w:rFonts w:ascii="Arial" w:hAnsi="Arial" w:cs="Arial"/>
                                <w:sz w:val="24"/>
                                <w:szCs w:val="24"/>
                              </w:rPr>
                              <w:t xml:space="preserve"> (20ETCCS027)</w:t>
                            </w:r>
                          </w:p>
                          <w:p w:rsidR="00AD30AB" w:rsidRDefault="00AD30AB" w:rsidP="00AD30AB">
                            <w:pPr>
                              <w:spacing w:after="0" w:line="240" w:lineRule="auto"/>
                              <w:rPr>
                                <w:rFonts w:ascii="Arial" w:hAnsi="Arial" w:cs="Arial"/>
                                <w:sz w:val="24"/>
                                <w:szCs w:val="24"/>
                              </w:rPr>
                            </w:pPr>
                            <w:r w:rsidRPr="00E47B75">
                              <w:rPr>
                                <w:rFonts w:ascii="Arial" w:hAnsi="Arial" w:cs="Arial"/>
                                <w:sz w:val="24"/>
                                <w:szCs w:val="24"/>
                              </w:rPr>
                              <w:t>Khushi Mathur</w:t>
                            </w:r>
                            <w:r>
                              <w:rPr>
                                <w:rFonts w:ascii="Arial" w:hAnsi="Arial" w:cs="Arial"/>
                                <w:sz w:val="24"/>
                                <w:szCs w:val="24"/>
                              </w:rPr>
                              <w:t xml:space="preserve"> </w:t>
                            </w:r>
                          </w:p>
                          <w:p w:rsidR="00AD30AB" w:rsidRPr="00AC5EBD" w:rsidRDefault="00AD30AB" w:rsidP="00AD30AB">
                            <w:pPr>
                              <w:spacing w:after="0" w:line="240" w:lineRule="auto"/>
                              <w:rPr>
                                <w:rFonts w:ascii="Arial" w:hAnsi="Arial" w:cs="Arial"/>
                                <w:sz w:val="24"/>
                                <w:szCs w:val="24"/>
                              </w:rPr>
                            </w:pPr>
                            <w:r>
                              <w:rPr>
                                <w:rFonts w:ascii="Arial" w:hAnsi="Arial" w:cs="Arial"/>
                                <w:sz w:val="24"/>
                                <w:szCs w:val="24"/>
                              </w:rPr>
                              <w:t>(20ETCCS063)</w:t>
                            </w:r>
                          </w:p>
                          <w:p w:rsidR="00AD30AB" w:rsidRPr="0070031D" w:rsidRDefault="00AD30AB" w:rsidP="00AD30AB">
                            <w:pPr>
                              <w:spacing w:after="0" w:line="240" w:lineRule="auto"/>
                              <w:rPr>
                                <w:rFonts w:ascii="Arial" w:hAnsi="Arial" w:cs="Arial"/>
                                <w:sz w:val="24"/>
                                <w:szCs w:val="24"/>
                              </w:rPr>
                            </w:pPr>
                            <w:r>
                              <w:rPr>
                                <w:rFonts w:ascii="Arial" w:hAnsi="Arial" w:cs="Arial"/>
                                <w:sz w:val="24"/>
                                <w:szCs w:val="24"/>
                              </w:rPr>
                              <w:t>4</w:t>
                            </w:r>
                            <w:r w:rsidRPr="00E47B75">
                              <w:rPr>
                                <w:rFonts w:ascii="Arial" w:hAnsi="Arial" w:cs="Arial"/>
                                <w:sz w:val="24"/>
                                <w:szCs w:val="24"/>
                                <w:vertAlign w:val="superscript"/>
                              </w:rPr>
                              <w:t>th</w:t>
                            </w:r>
                            <w:r>
                              <w:rPr>
                                <w:rFonts w:ascii="Arial" w:hAnsi="Arial" w:cs="Arial"/>
                                <w:sz w:val="24"/>
                                <w:szCs w:val="24"/>
                              </w:rPr>
                              <w:t xml:space="preserve"> year, 8</w:t>
                            </w:r>
                            <w:r w:rsidRPr="00E47B75">
                              <w:rPr>
                                <w:rFonts w:ascii="Arial" w:hAnsi="Arial" w:cs="Arial"/>
                                <w:sz w:val="24"/>
                                <w:szCs w:val="24"/>
                                <w:vertAlign w:val="superscript"/>
                              </w:rPr>
                              <w:t>th</w:t>
                            </w:r>
                            <w:r>
                              <w:rPr>
                                <w:rFonts w:ascii="Arial" w:hAnsi="Arial" w:cs="Arial"/>
                                <w:sz w:val="24"/>
                                <w:szCs w:val="24"/>
                              </w:rPr>
                              <w:t xml:space="preserve"> semester, CSE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295.55pt;margin-top:13.3pt;width:184.2pt;height:14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" fillcolor="#0f243e [1615]" stroked="f" strokecolor="white [3212]">
                <v:textbox>
                  <w:txbxContent>
                    <w:p w:rsidR="00AD30AB" w:rsidRPr="00AC5EBD" w:rsidRDefault="00AD30AB" w:rsidP="00AD30AB">
                      <w:pPr>
                        <w:spacing w:after="0" w:line="240" w:lineRule="auto"/>
                        <w:rPr>
                          <w:rFonts w:ascii="Arial" w:hAnsi="Arial" w:cs="Arial"/>
                          <w:sz w:val="24"/>
                          <w:szCs w:val="24"/>
                        </w:rPr>
                      </w:pPr>
                      <w:r w:rsidRPr="00AC5EBD">
                        <w:rPr>
                          <w:rFonts w:ascii="Arial" w:hAnsi="Arial" w:cs="Arial"/>
                          <w:sz w:val="24"/>
                          <w:szCs w:val="24"/>
                        </w:rPr>
                        <w:t>Submitted by</w:t>
                      </w:r>
                      <w:r>
                        <w:rPr>
                          <w:rFonts w:ascii="Arial" w:hAnsi="Arial" w:cs="Arial"/>
                          <w:sz w:val="24"/>
                          <w:szCs w:val="24"/>
                        </w:rPr>
                        <w:t>:</w:t>
                      </w:r>
                      <w:r w:rsidRPr="00AC5EBD">
                        <w:rPr>
                          <w:rFonts w:ascii="Arial" w:hAnsi="Arial" w:cs="Arial"/>
                          <w:sz w:val="24"/>
                          <w:szCs w:val="24"/>
                        </w:rPr>
                        <w:t xml:space="preserve"> </w:t>
                      </w:r>
                    </w:p>
                    <w:p w:rsidR="00AD30AB" w:rsidRDefault="00AD30AB" w:rsidP="00AD30AB">
                      <w:pPr>
                        <w:spacing w:after="0" w:line="240" w:lineRule="auto"/>
                        <w:rPr>
                          <w:rFonts w:ascii="Arial" w:hAnsi="Arial" w:cs="Arial"/>
                          <w:sz w:val="24"/>
                          <w:szCs w:val="24"/>
                        </w:rPr>
                      </w:pPr>
                      <w:r>
                        <w:rPr>
                          <w:rFonts w:ascii="Arial" w:hAnsi="Arial" w:cs="Arial"/>
                          <w:sz w:val="24"/>
                          <w:szCs w:val="24"/>
                        </w:rPr>
                        <w:t xml:space="preserve">Archi </w:t>
                      </w:r>
                      <w:proofErr w:type="spellStart"/>
                      <w:r>
                        <w:rPr>
                          <w:rFonts w:ascii="Arial" w:hAnsi="Arial" w:cs="Arial"/>
                          <w:sz w:val="24"/>
                          <w:szCs w:val="24"/>
                        </w:rPr>
                        <w:t>Paneri</w:t>
                      </w:r>
                      <w:proofErr w:type="spellEnd"/>
                    </w:p>
                    <w:p w:rsidR="00AD30AB" w:rsidRPr="00AC5EBD" w:rsidRDefault="00AD30AB" w:rsidP="00AD30AB">
                      <w:pPr>
                        <w:spacing w:after="0" w:line="240" w:lineRule="auto"/>
                        <w:rPr>
                          <w:rFonts w:ascii="Arial" w:hAnsi="Arial" w:cs="Arial"/>
                          <w:sz w:val="24"/>
                          <w:szCs w:val="24"/>
                        </w:rPr>
                      </w:pPr>
                      <w:r w:rsidRPr="00AC5EBD">
                        <w:rPr>
                          <w:rFonts w:ascii="Arial" w:hAnsi="Arial" w:cs="Arial"/>
                          <w:sz w:val="24"/>
                          <w:szCs w:val="24"/>
                        </w:rPr>
                        <w:t>(</w:t>
                      </w:r>
                      <w:r>
                        <w:rPr>
                          <w:rFonts w:ascii="Arial" w:hAnsi="Arial" w:cs="Arial"/>
                          <w:sz w:val="24"/>
                          <w:szCs w:val="24"/>
                        </w:rPr>
                        <w:t>20ETCCS010</w:t>
                      </w:r>
                      <w:r w:rsidRPr="00AC5EBD">
                        <w:rPr>
                          <w:rFonts w:ascii="Arial" w:hAnsi="Arial" w:cs="Arial"/>
                          <w:sz w:val="24"/>
                          <w:szCs w:val="24"/>
                        </w:rPr>
                        <w:t>)</w:t>
                      </w:r>
                    </w:p>
                    <w:p w:rsidR="00AD30AB" w:rsidRPr="00AC5EBD" w:rsidRDefault="00AD30AB" w:rsidP="00AD30AB">
                      <w:pPr>
                        <w:spacing w:after="0" w:line="240" w:lineRule="auto"/>
                        <w:rPr>
                          <w:rFonts w:ascii="Arial" w:hAnsi="Arial" w:cs="Arial"/>
                          <w:sz w:val="24"/>
                          <w:szCs w:val="24"/>
                        </w:rPr>
                      </w:pPr>
                      <w:proofErr w:type="spellStart"/>
                      <w:r>
                        <w:rPr>
                          <w:rFonts w:ascii="Arial" w:hAnsi="Arial" w:cs="Arial"/>
                          <w:sz w:val="24"/>
                          <w:szCs w:val="24"/>
                        </w:rPr>
                        <w:t>Deepesh</w:t>
                      </w:r>
                      <w:proofErr w:type="spellEnd"/>
                      <w:r>
                        <w:rPr>
                          <w:rFonts w:ascii="Arial" w:hAnsi="Arial" w:cs="Arial"/>
                          <w:sz w:val="24"/>
                          <w:szCs w:val="24"/>
                        </w:rPr>
                        <w:t xml:space="preserve"> </w:t>
                      </w:r>
                      <w:proofErr w:type="spellStart"/>
                      <w:r>
                        <w:rPr>
                          <w:rFonts w:ascii="Arial" w:hAnsi="Arial" w:cs="Arial"/>
                          <w:sz w:val="24"/>
                          <w:szCs w:val="24"/>
                        </w:rPr>
                        <w:t>Choudhary</w:t>
                      </w:r>
                      <w:proofErr w:type="spellEnd"/>
                      <w:r>
                        <w:rPr>
                          <w:rFonts w:ascii="Arial" w:hAnsi="Arial" w:cs="Arial"/>
                          <w:sz w:val="24"/>
                          <w:szCs w:val="24"/>
                        </w:rPr>
                        <w:t xml:space="preserve"> (20ETCCS027)</w:t>
                      </w:r>
                    </w:p>
                    <w:p w:rsidR="00AD30AB" w:rsidRDefault="00AD30AB" w:rsidP="00AD30AB">
                      <w:pPr>
                        <w:spacing w:after="0" w:line="240" w:lineRule="auto"/>
                        <w:rPr>
                          <w:rFonts w:ascii="Arial" w:hAnsi="Arial" w:cs="Arial"/>
                          <w:sz w:val="24"/>
                          <w:szCs w:val="24"/>
                        </w:rPr>
                      </w:pPr>
                      <w:r w:rsidRPr="00E47B75">
                        <w:rPr>
                          <w:rFonts w:ascii="Arial" w:hAnsi="Arial" w:cs="Arial"/>
                          <w:sz w:val="24"/>
                          <w:szCs w:val="24"/>
                        </w:rPr>
                        <w:t>Khushi Mathur</w:t>
                      </w:r>
                      <w:r>
                        <w:rPr>
                          <w:rFonts w:ascii="Arial" w:hAnsi="Arial" w:cs="Arial"/>
                          <w:sz w:val="24"/>
                          <w:szCs w:val="24"/>
                        </w:rPr>
                        <w:t xml:space="preserve"> </w:t>
                      </w:r>
                    </w:p>
                    <w:p w:rsidR="00AD30AB" w:rsidRPr="00AC5EBD" w:rsidRDefault="00AD30AB" w:rsidP="00AD30AB">
                      <w:pPr>
                        <w:spacing w:after="0" w:line="240" w:lineRule="auto"/>
                        <w:rPr>
                          <w:rFonts w:ascii="Arial" w:hAnsi="Arial" w:cs="Arial"/>
                          <w:sz w:val="24"/>
                          <w:szCs w:val="24"/>
                        </w:rPr>
                      </w:pPr>
                      <w:r>
                        <w:rPr>
                          <w:rFonts w:ascii="Arial" w:hAnsi="Arial" w:cs="Arial"/>
                          <w:sz w:val="24"/>
                          <w:szCs w:val="24"/>
                        </w:rPr>
                        <w:t>(20ETCCS063)</w:t>
                      </w:r>
                    </w:p>
                    <w:p w:rsidR="00AD30AB" w:rsidRPr="0070031D" w:rsidRDefault="00AD30AB" w:rsidP="00AD30AB">
                      <w:pPr>
                        <w:spacing w:after="0" w:line="240" w:lineRule="auto"/>
                        <w:rPr>
                          <w:rFonts w:ascii="Arial" w:hAnsi="Arial" w:cs="Arial"/>
                          <w:sz w:val="24"/>
                          <w:szCs w:val="24"/>
                        </w:rPr>
                      </w:pPr>
                      <w:r>
                        <w:rPr>
                          <w:rFonts w:ascii="Arial" w:hAnsi="Arial" w:cs="Arial"/>
                          <w:sz w:val="24"/>
                          <w:szCs w:val="24"/>
                        </w:rPr>
                        <w:t>4</w:t>
                      </w:r>
                      <w:r w:rsidRPr="00E47B75">
                        <w:rPr>
                          <w:rFonts w:ascii="Arial" w:hAnsi="Arial" w:cs="Arial"/>
                          <w:sz w:val="24"/>
                          <w:szCs w:val="24"/>
                          <w:vertAlign w:val="superscript"/>
                        </w:rPr>
                        <w:t>th</w:t>
                      </w:r>
                      <w:r>
                        <w:rPr>
                          <w:rFonts w:ascii="Arial" w:hAnsi="Arial" w:cs="Arial"/>
                          <w:sz w:val="24"/>
                          <w:szCs w:val="24"/>
                        </w:rPr>
                        <w:t xml:space="preserve"> year, 8</w:t>
                      </w:r>
                      <w:r w:rsidRPr="00E47B75">
                        <w:rPr>
                          <w:rFonts w:ascii="Arial" w:hAnsi="Arial" w:cs="Arial"/>
                          <w:sz w:val="24"/>
                          <w:szCs w:val="24"/>
                          <w:vertAlign w:val="superscript"/>
                        </w:rPr>
                        <w:t>th</w:t>
                      </w:r>
                      <w:r>
                        <w:rPr>
                          <w:rFonts w:ascii="Arial" w:hAnsi="Arial" w:cs="Arial"/>
                          <w:sz w:val="24"/>
                          <w:szCs w:val="24"/>
                        </w:rPr>
                        <w:t xml:space="preserve"> semester, CSE</w:t>
                      </w:r>
                    </w:p>
                  </w:txbxContent>
                </v:textbox>
              </v:shape>
            </w:pict>
          </mc:Fallback>
        </mc:AlternateContent>
      </w:r>
    </w:p>
    <w:p w:rsidR="00AD30AB" w:rsidRPr="00AC5EBD" w:rsidRDefault="00AD30AB" w:rsidP="00AD30AB">
      <w:pPr>
        <w:ind w:left="720"/>
        <w:rPr>
          <w:rFonts w:ascii="Arial" w:hAnsi="Arial" w:cs="Arial"/>
        </w:rPr>
      </w:pPr>
    </w:p>
    <w:p w:rsidR="00AD30AB" w:rsidRPr="00AC5EBD" w:rsidRDefault="00AD30AB" w:rsidP="00AD30AB">
      <w:pPr>
        <w:ind w:left="720"/>
        <w:rPr>
          <w:rFonts w:ascii="Arial" w:hAnsi="Arial" w:cs="Arial"/>
        </w:rPr>
      </w:pPr>
    </w:p>
    <w:p w:rsidR="00AD30AB" w:rsidRPr="00AC5EBD" w:rsidRDefault="00AD30AB" w:rsidP="00AD30AB">
      <w:pPr>
        <w:ind w:left="720"/>
        <w:rPr>
          <w:rFonts w:ascii="Arial" w:hAnsi="Arial" w:cs="Arial"/>
        </w:rPr>
      </w:pP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p>
    <w:p w:rsidR="00AD30AB" w:rsidRPr="00AC5EBD" w:rsidRDefault="00AD30AB" w:rsidP="00AD30AB">
      <w:pPr>
        <w:ind w:left="720"/>
        <w:rPr>
          <w:rFonts w:ascii="Arial" w:hAnsi="Arial" w:cs="Arial"/>
        </w:rPr>
      </w:pPr>
    </w:p>
    <w:p w:rsidR="00AD30AB" w:rsidRPr="00AC5EBD" w:rsidRDefault="00AD30AB" w:rsidP="00AD30AB">
      <w:pPr>
        <w:spacing w:after="0"/>
        <w:jc w:val="center"/>
        <w:rPr>
          <w:rFonts w:ascii="Arial" w:hAnsi="Arial" w:cs="Arial"/>
          <w:color w:val="000000"/>
          <w:sz w:val="24"/>
          <w:szCs w:val="24"/>
          <w:shd w:val="clear" w:color="auto" w:fill="FFFFFF"/>
        </w:rPr>
      </w:pPr>
    </w:p>
    <w:p w:rsidR="00AD30AB" w:rsidRPr="00AC5EBD" w:rsidRDefault="00AD30AB" w:rsidP="00AD30AB">
      <w:pPr>
        <w:spacing w:after="0"/>
        <w:jc w:val="center"/>
        <w:rPr>
          <w:rFonts w:ascii="Arial" w:hAnsi="Arial" w:cs="Arial"/>
          <w:color w:val="000000"/>
          <w:sz w:val="24"/>
          <w:szCs w:val="24"/>
          <w:shd w:val="clear" w:color="auto" w:fill="FFFFFF"/>
        </w:rPr>
      </w:pPr>
    </w:p>
    <w:p w:rsidR="00AD30AB" w:rsidRPr="00AC5EBD" w:rsidRDefault="00AD30AB" w:rsidP="00AD30AB">
      <w:pPr>
        <w:spacing w:after="0"/>
        <w:jc w:val="center"/>
        <w:rPr>
          <w:rFonts w:ascii="Arial" w:hAnsi="Arial" w:cs="Arial"/>
          <w:color w:val="000000"/>
          <w:sz w:val="24"/>
          <w:szCs w:val="24"/>
          <w:shd w:val="clear" w:color="auto" w:fill="FFFFFF"/>
        </w:rPr>
      </w:pPr>
    </w:p>
    <w:p w:rsidR="00AD30AB" w:rsidRPr="00AC5EBD" w:rsidRDefault="00AD30AB" w:rsidP="00AD30AB">
      <w:pPr>
        <w:spacing w:after="0"/>
        <w:jc w:val="center"/>
        <w:rPr>
          <w:rFonts w:ascii="Arial" w:hAnsi="Arial" w:cs="Arial"/>
          <w:color w:val="000000"/>
          <w:sz w:val="24"/>
          <w:szCs w:val="24"/>
          <w:shd w:val="clear" w:color="auto" w:fill="FFFFFF"/>
        </w:rPr>
      </w:pPr>
      <w:r>
        <w:rPr>
          <w:rFonts w:ascii="Arial" w:hAnsi="Arial" w:cs="Arial"/>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144780</wp:posOffset>
                </wp:positionV>
                <wp:extent cx="7746365" cy="10693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6365" cy="1069340"/>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0AB" w:rsidRPr="00AC5EBD" w:rsidRDefault="00AD30AB" w:rsidP="00AD30AB">
                            <w:pPr>
                              <w:jc w:val="center"/>
                              <w:rPr>
                                <w:rFonts w:ascii="Arial" w:hAnsi="Arial" w:cs="Arial"/>
                                <w:b/>
                                <w:color w:val="FFFFFF" w:themeColor="background1"/>
                                <w:sz w:val="24"/>
                              </w:rPr>
                            </w:pPr>
                            <w:r w:rsidRPr="00AC5EBD">
                              <w:rPr>
                                <w:rFonts w:ascii="Arial" w:hAnsi="Arial" w:cs="Arial"/>
                                <w:b/>
                                <w:color w:val="FFFFFF" w:themeColor="background1"/>
                                <w:sz w:val="24"/>
                              </w:rPr>
                              <w:t xml:space="preserve">DEPARTMENT OF </w:t>
                            </w:r>
                            <w:r>
                              <w:rPr>
                                <w:rFonts w:ascii="Arial" w:hAnsi="Arial" w:cs="Arial"/>
                                <w:b/>
                                <w:color w:val="FFFFFF" w:themeColor="background1"/>
                                <w:sz w:val="24"/>
                              </w:rPr>
                              <w:t>COMPUTER SCIENCE AND</w:t>
                            </w:r>
                            <w:r w:rsidRPr="00AC5EBD">
                              <w:rPr>
                                <w:rFonts w:ascii="Arial" w:hAnsi="Arial" w:cs="Arial"/>
                                <w:b/>
                                <w:color w:val="FFFFFF" w:themeColor="background1"/>
                                <w:sz w:val="24"/>
                              </w:rPr>
                              <w:t xml:space="preserve"> ENGINEERING</w:t>
                            </w:r>
                          </w:p>
                          <w:p w:rsidR="00AD30AB" w:rsidRPr="00AC5EBD" w:rsidRDefault="00AD30AB" w:rsidP="00AD30AB">
                            <w:pPr>
                              <w:jc w:val="center"/>
                              <w:rPr>
                                <w:rFonts w:ascii="Arial" w:hAnsi="Arial" w:cs="Arial"/>
                                <w:b/>
                                <w:color w:val="FFFFFF" w:themeColor="background1"/>
                                <w:sz w:val="24"/>
                              </w:rPr>
                            </w:pPr>
                            <w:r w:rsidRPr="00AC5EBD">
                              <w:rPr>
                                <w:rFonts w:ascii="Arial" w:hAnsi="Arial" w:cs="Arial"/>
                                <w:b/>
                                <w:color w:val="FFFFFF" w:themeColor="background1"/>
                                <w:sz w:val="24"/>
                              </w:rPr>
                              <w:t>TECHNO INDIA NJR INSTITUTE OF TECHNOLOGY, UDAIPUR</w:t>
                            </w:r>
                            <w:r>
                              <w:rPr>
                                <w:rFonts w:ascii="Arial" w:hAnsi="Arial" w:cs="Arial"/>
                                <w:b/>
                                <w:color w:val="FFFFFF" w:themeColor="background1"/>
                                <w:sz w:val="24"/>
                              </w:rPr>
                              <w:t>-313001</w:t>
                            </w:r>
                          </w:p>
                          <w:p w:rsidR="00AD30AB" w:rsidRPr="00AC5EBD" w:rsidRDefault="00AD30AB" w:rsidP="00AD30AB">
                            <w:pPr>
                              <w:jc w:val="center"/>
                              <w:rPr>
                                <w:rFonts w:ascii="Arial" w:hAnsi="Arial" w:cs="Arial"/>
                                <w:b/>
                                <w:color w:val="FFFFFF" w:themeColor="background1"/>
                                <w:sz w:val="24"/>
                              </w:rPr>
                            </w:pPr>
                            <w:r w:rsidRPr="00AC5EBD">
                              <w:rPr>
                                <w:rFonts w:ascii="Arial" w:hAnsi="Arial" w:cs="Arial"/>
                                <w:b/>
                                <w:color w:val="FFFFFF" w:themeColor="background1"/>
                                <w:sz w:val="24"/>
                              </w:rPr>
                              <w:t>MAY - 20</w:t>
                            </w:r>
                            <w:r>
                              <w:rPr>
                                <w:rFonts w:ascii="Arial" w:hAnsi="Arial" w:cs="Arial"/>
                                <w:b/>
                                <w:color w:val="FFFFFF" w:themeColor="background1"/>
                                <w:sz w:val="24"/>
                              </w:rPr>
                              <w:t>24</w:t>
                            </w:r>
                          </w:p>
                          <w:p w:rsidR="00AD30AB" w:rsidRPr="00B744C3" w:rsidRDefault="00AD30AB" w:rsidP="00AD30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1in;margin-top:11.4pt;width:609.95pt;height:8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" fillcolor="#0f243e [1615]" stroked="f">
                <v:textbox>
                  <w:txbxContent>
                    <w:p w:rsidR="00AD30AB" w:rsidRPr="00AC5EBD" w:rsidRDefault="00AD30AB" w:rsidP="00AD30AB">
                      <w:pPr>
                        <w:jc w:val="center"/>
                        <w:rPr>
                          <w:rFonts w:ascii="Arial" w:hAnsi="Arial" w:cs="Arial"/>
                          <w:b/>
                          <w:color w:val="FFFFFF" w:themeColor="background1"/>
                          <w:sz w:val="24"/>
                        </w:rPr>
                      </w:pPr>
                      <w:r w:rsidRPr="00AC5EBD">
                        <w:rPr>
                          <w:rFonts w:ascii="Arial" w:hAnsi="Arial" w:cs="Arial"/>
                          <w:b/>
                          <w:color w:val="FFFFFF" w:themeColor="background1"/>
                          <w:sz w:val="24"/>
                        </w:rPr>
                        <w:t xml:space="preserve">DEPARTMENT OF </w:t>
                      </w:r>
                      <w:r>
                        <w:rPr>
                          <w:rFonts w:ascii="Arial" w:hAnsi="Arial" w:cs="Arial"/>
                          <w:b/>
                          <w:color w:val="FFFFFF" w:themeColor="background1"/>
                          <w:sz w:val="24"/>
                        </w:rPr>
                        <w:t>COMPUTER SCIENCE AND</w:t>
                      </w:r>
                      <w:r w:rsidRPr="00AC5EBD">
                        <w:rPr>
                          <w:rFonts w:ascii="Arial" w:hAnsi="Arial" w:cs="Arial"/>
                          <w:b/>
                          <w:color w:val="FFFFFF" w:themeColor="background1"/>
                          <w:sz w:val="24"/>
                        </w:rPr>
                        <w:t xml:space="preserve"> ENGINEERING</w:t>
                      </w:r>
                    </w:p>
                    <w:p w:rsidR="00AD30AB" w:rsidRPr="00AC5EBD" w:rsidRDefault="00AD30AB" w:rsidP="00AD30AB">
                      <w:pPr>
                        <w:jc w:val="center"/>
                        <w:rPr>
                          <w:rFonts w:ascii="Arial" w:hAnsi="Arial" w:cs="Arial"/>
                          <w:b/>
                          <w:color w:val="FFFFFF" w:themeColor="background1"/>
                          <w:sz w:val="24"/>
                        </w:rPr>
                      </w:pPr>
                      <w:r w:rsidRPr="00AC5EBD">
                        <w:rPr>
                          <w:rFonts w:ascii="Arial" w:hAnsi="Arial" w:cs="Arial"/>
                          <w:b/>
                          <w:color w:val="FFFFFF" w:themeColor="background1"/>
                          <w:sz w:val="24"/>
                        </w:rPr>
                        <w:t>TECHNO INDIA NJR INSTITUTE OF TECHNOLOGY, UDAIPUR</w:t>
                      </w:r>
                      <w:r>
                        <w:rPr>
                          <w:rFonts w:ascii="Arial" w:hAnsi="Arial" w:cs="Arial"/>
                          <w:b/>
                          <w:color w:val="FFFFFF" w:themeColor="background1"/>
                          <w:sz w:val="24"/>
                        </w:rPr>
                        <w:t>-313001</w:t>
                      </w:r>
                    </w:p>
                    <w:p w:rsidR="00AD30AB" w:rsidRPr="00AC5EBD" w:rsidRDefault="00AD30AB" w:rsidP="00AD30AB">
                      <w:pPr>
                        <w:jc w:val="center"/>
                        <w:rPr>
                          <w:rFonts w:ascii="Arial" w:hAnsi="Arial" w:cs="Arial"/>
                          <w:b/>
                          <w:color w:val="FFFFFF" w:themeColor="background1"/>
                          <w:sz w:val="24"/>
                        </w:rPr>
                      </w:pPr>
                      <w:r w:rsidRPr="00AC5EBD">
                        <w:rPr>
                          <w:rFonts w:ascii="Arial" w:hAnsi="Arial" w:cs="Arial"/>
                          <w:b/>
                          <w:color w:val="FFFFFF" w:themeColor="background1"/>
                          <w:sz w:val="24"/>
                        </w:rPr>
                        <w:t>MAY - 20</w:t>
                      </w:r>
                      <w:r>
                        <w:rPr>
                          <w:rFonts w:ascii="Arial" w:hAnsi="Arial" w:cs="Arial"/>
                          <w:b/>
                          <w:color w:val="FFFFFF" w:themeColor="background1"/>
                          <w:sz w:val="24"/>
                        </w:rPr>
                        <w:t>24</w:t>
                      </w:r>
                    </w:p>
                    <w:p w:rsidR="00AD30AB" w:rsidRPr="00B744C3" w:rsidRDefault="00AD30AB" w:rsidP="00AD30AB"/>
                  </w:txbxContent>
                </v:textbox>
              </v:shape>
            </w:pict>
          </mc:Fallback>
        </mc:AlternateContent>
      </w:r>
    </w:p>
    <w:p w:rsidR="00AD30AB" w:rsidRDefault="00AD30AB" w:rsidP="00AD30AB">
      <w:pPr>
        <w:ind w:left="720"/>
        <w:rPr>
          <w:rFonts w:ascii="Arial" w:hAnsi="Arial" w:cs="Arial"/>
        </w:rPr>
      </w:pPr>
    </w:p>
    <w:p w:rsidR="00AD30AB" w:rsidRDefault="00AD30AB" w:rsidP="00AD30AB">
      <w:pPr>
        <w:rPr>
          <w:rFonts w:ascii="Arial" w:hAnsi="Arial" w:cs="Arial"/>
        </w:rPr>
      </w:pPr>
      <w:r>
        <w:rPr>
          <w:rFonts w:ascii="Arial" w:hAnsi="Arial" w:cs="Arial"/>
        </w:rPr>
        <w:br w:type="page"/>
      </w:r>
    </w:p>
    <w:p w:rsidR="00AD30AB" w:rsidRDefault="00AD30AB">
      <w:pPr>
        <w:spacing w:after="0"/>
        <w:rPr>
          <w:rFonts w:ascii="Arial" w:eastAsia="Arial" w:hAnsi="Arial" w:cs="Arial"/>
          <w:b/>
          <w:sz w:val="24"/>
          <w:szCs w:val="24"/>
          <w:highlight w:val="white"/>
        </w:rPr>
      </w:pPr>
    </w:p>
    <w:p w:rsidR="00353591" w:rsidRDefault="0067610A" w:rsidP="00AD30AB">
      <w:pPr>
        <w:rPr>
          <w:rFonts w:ascii="Arial" w:eastAsia="Arial" w:hAnsi="Arial" w:cs="Arial"/>
          <w:b/>
          <w:sz w:val="24"/>
          <w:szCs w:val="24"/>
        </w:rPr>
      </w:pPr>
      <w:bookmarkStart w:id="0" w:name="_GoBack"/>
      <w:bookmarkEnd w:id="0"/>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b/>
          <w:sz w:val="24"/>
          <w:szCs w:val="24"/>
        </w:rPr>
        <w:t>A</w:t>
      </w:r>
    </w:p>
    <w:p w:rsidR="00353591" w:rsidRDefault="0067610A">
      <w:pPr>
        <w:jc w:val="center"/>
        <w:rPr>
          <w:rFonts w:ascii="Arial" w:eastAsia="Arial" w:hAnsi="Arial" w:cs="Arial"/>
          <w:b/>
          <w:i/>
          <w:sz w:val="24"/>
          <w:szCs w:val="24"/>
        </w:rPr>
      </w:pPr>
      <w:r>
        <w:rPr>
          <w:rFonts w:ascii="Arial" w:eastAsia="Arial" w:hAnsi="Arial" w:cs="Arial"/>
          <w:b/>
          <w:i/>
          <w:sz w:val="24"/>
          <w:szCs w:val="24"/>
        </w:rPr>
        <w:t>PROJECT REPORT</w:t>
      </w:r>
    </w:p>
    <w:p w:rsidR="00353591" w:rsidRDefault="0067610A">
      <w:pPr>
        <w:jc w:val="center"/>
        <w:rPr>
          <w:rFonts w:ascii="Arial" w:eastAsia="Arial" w:hAnsi="Arial" w:cs="Arial"/>
          <w:i/>
        </w:rPr>
      </w:pPr>
      <w:proofErr w:type="gramStart"/>
      <w:r>
        <w:rPr>
          <w:rFonts w:ascii="Arial" w:eastAsia="Arial" w:hAnsi="Arial" w:cs="Arial"/>
          <w:i/>
        </w:rPr>
        <w:t>on</w:t>
      </w:r>
      <w:proofErr w:type="gramEnd"/>
    </w:p>
    <w:p w:rsidR="00353591" w:rsidRDefault="0067610A">
      <w:pPr>
        <w:jc w:val="center"/>
        <w:rPr>
          <w:rFonts w:ascii="Arial" w:eastAsia="Arial" w:hAnsi="Arial" w:cs="Arial"/>
          <w:b/>
          <w:sz w:val="24"/>
          <w:szCs w:val="24"/>
        </w:rPr>
      </w:pPr>
      <w:proofErr w:type="spellStart"/>
      <w:r>
        <w:rPr>
          <w:rFonts w:ascii="Arial" w:eastAsia="Arial" w:hAnsi="Arial" w:cs="Arial"/>
          <w:b/>
          <w:sz w:val="24"/>
          <w:szCs w:val="24"/>
        </w:rPr>
        <w:t>TrafficWise</w:t>
      </w:r>
      <w:proofErr w:type="spellEnd"/>
      <w:r>
        <w:rPr>
          <w:rFonts w:ascii="Arial" w:eastAsia="Arial" w:hAnsi="Arial" w:cs="Arial"/>
          <w:b/>
          <w:sz w:val="24"/>
          <w:szCs w:val="24"/>
        </w:rPr>
        <w:t>: Traffic Analysis and Management System</w:t>
      </w:r>
    </w:p>
    <w:p w:rsidR="00353591" w:rsidRDefault="00353591">
      <w:pPr>
        <w:ind w:left="720"/>
        <w:jc w:val="center"/>
        <w:rPr>
          <w:rFonts w:ascii="Arial" w:eastAsia="Arial" w:hAnsi="Arial" w:cs="Arial"/>
          <w:b/>
          <w:sz w:val="24"/>
          <w:szCs w:val="24"/>
        </w:rPr>
      </w:pPr>
    </w:p>
    <w:p w:rsidR="00353591" w:rsidRDefault="0067610A">
      <w:pPr>
        <w:jc w:val="center"/>
        <w:rPr>
          <w:rFonts w:ascii="Arial" w:eastAsia="Arial" w:hAnsi="Arial" w:cs="Arial"/>
          <w:i/>
          <w:sz w:val="24"/>
          <w:szCs w:val="24"/>
        </w:rPr>
      </w:pPr>
      <w:r>
        <w:rPr>
          <w:rFonts w:ascii="Arial" w:eastAsia="Arial" w:hAnsi="Arial" w:cs="Arial"/>
          <w:i/>
          <w:sz w:val="24"/>
          <w:szCs w:val="24"/>
        </w:rPr>
        <w:t>Submitted in partial fulfilment of the requirements for the degree of</w:t>
      </w:r>
    </w:p>
    <w:p w:rsidR="00353591" w:rsidRDefault="0067610A">
      <w:pPr>
        <w:jc w:val="center"/>
        <w:rPr>
          <w:rFonts w:ascii="Arial" w:eastAsia="Arial" w:hAnsi="Arial" w:cs="Arial"/>
          <w:b/>
          <w:sz w:val="24"/>
          <w:szCs w:val="24"/>
        </w:rPr>
      </w:pPr>
      <w:r>
        <w:rPr>
          <w:rFonts w:ascii="Arial" w:eastAsia="Arial" w:hAnsi="Arial" w:cs="Arial"/>
          <w:b/>
          <w:sz w:val="24"/>
          <w:szCs w:val="24"/>
        </w:rPr>
        <w:t>BACHELOR OF TECHNOLOGY</w:t>
      </w:r>
    </w:p>
    <w:p w:rsidR="00353591" w:rsidRDefault="00353591">
      <w:pPr>
        <w:jc w:val="center"/>
        <w:rPr>
          <w:rFonts w:ascii="Arial" w:eastAsia="Arial" w:hAnsi="Arial" w:cs="Arial"/>
          <w:b/>
          <w:sz w:val="24"/>
          <w:szCs w:val="24"/>
        </w:rPr>
      </w:pPr>
    </w:p>
    <w:p w:rsidR="00353591" w:rsidRDefault="0067610A">
      <w:pPr>
        <w:jc w:val="center"/>
        <w:rPr>
          <w:rFonts w:ascii="Arial" w:eastAsia="Arial" w:hAnsi="Arial" w:cs="Arial"/>
        </w:rPr>
      </w:pPr>
      <w:r>
        <w:rPr>
          <w:rFonts w:ascii="Arial" w:eastAsia="Arial" w:hAnsi="Arial" w:cs="Arial"/>
          <w:noProof/>
        </w:rPr>
        <w:drawing>
          <wp:inline distT="0" distB="0" distL="0" distR="0">
            <wp:extent cx="5324971" cy="1191600"/>
            <wp:effectExtent l="0" t="0" r="0" b="0"/>
            <wp:docPr id="13" name="image1.jpg" descr="C:\Users\TechnoNJR\Downloads\Techno Logo.jpg"/>
            <wp:cNvGraphicFramePr/>
            <a:graphic xmlns:a="http://schemas.openxmlformats.org/drawingml/2006/main">
              <a:graphicData uri="http://schemas.openxmlformats.org/drawingml/2006/picture">
                <pic:pic xmlns:pic="http://schemas.openxmlformats.org/drawingml/2006/picture">
                  <pic:nvPicPr>
                    <pic:cNvPr id="0" name="image1.jpg" descr="C:\Users\TechnoNJR\Downloads\Techno Logo.jpg"/>
                    <pic:cNvPicPr preferRelativeResize="0"/>
                  </pic:nvPicPr>
                  <pic:blipFill>
                    <a:blip r:embed="rId8"/>
                    <a:srcRect/>
                    <a:stretch>
                      <a:fillRect/>
                    </a:stretch>
                  </pic:blipFill>
                  <pic:spPr>
                    <a:xfrm>
                      <a:off x="0" y="0"/>
                      <a:ext cx="5324971" cy="1191600"/>
                    </a:xfrm>
                    <a:prstGeom prst="rect">
                      <a:avLst/>
                    </a:prstGeom>
                    <a:ln/>
                  </pic:spPr>
                </pic:pic>
              </a:graphicData>
            </a:graphic>
          </wp:inline>
        </w:drawing>
      </w:r>
    </w:p>
    <w:p w:rsidR="00353591" w:rsidRDefault="00353591">
      <w:pPr>
        <w:tabs>
          <w:tab w:val="left" w:pos="90"/>
        </w:tabs>
        <w:jc w:val="center"/>
        <w:rPr>
          <w:rFonts w:ascii="Arial" w:eastAsia="Arial" w:hAnsi="Arial" w:cs="Arial"/>
        </w:rPr>
      </w:pPr>
    </w:p>
    <w:p w:rsidR="00353591" w:rsidRDefault="00353591">
      <w:pPr>
        <w:ind w:left="720"/>
        <w:rPr>
          <w:rFonts w:ascii="Arial" w:eastAsia="Arial" w:hAnsi="Arial" w:cs="Arial"/>
        </w:rPr>
      </w:pPr>
    </w:p>
    <w:p w:rsidR="00353591" w:rsidRDefault="0067610A">
      <w:pPr>
        <w:jc w:val="center"/>
        <w:rPr>
          <w:rFonts w:ascii="Arial" w:eastAsia="Arial" w:hAnsi="Arial" w:cs="Arial"/>
          <w:b/>
        </w:rPr>
      </w:pPr>
      <w:r>
        <w:rPr>
          <w:rFonts w:ascii="Arial" w:eastAsia="Arial" w:hAnsi="Arial" w:cs="Arial"/>
          <w:b/>
        </w:rPr>
        <w:t>Session: - Jan-June 2024</w:t>
      </w:r>
    </w:p>
    <w:p w:rsidR="00353591" w:rsidRDefault="00353591">
      <w:pPr>
        <w:ind w:left="720"/>
        <w:rPr>
          <w:rFonts w:ascii="Arial" w:eastAsia="Arial" w:hAnsi="Arial" w:cs="Arial"/>
        </w:rPr>
      </w:pPr>
    </w:p>
    <w:p w:rsidR="00353591" w:rsidRDefault="0067610A">
      <w:pPr>
        <w:ind w:left="720"/>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469900</wp:posOffset>
                </wp:positionH>
                <wp:positionV relativeFrom="paragraph">
                  <wp:posOffset>266700</wp:posOffset>
                </wp:positionV>
                <wp:extent cx="2386330" cy="1407795"/>
                <wp:effectExtent l="0" t="0" r="0" b="0"/>
                <wp:wrapNone/>
                <wp:docPr id="1" name="Freeform 1"/>
                <wp:cNvGraphicFramePr/>
                <a:graphic xmlns:a="http://schemas.openxmlformats.org/drawingml/2006/main">
                  <a:graphicData uri="http://schemas.microsoft.com/office/word/2010/wordprocessingShape">
                    <wps:wsp>
                      <wps:cNvSpPr/>
                      <wps:spPr>
                        <a:xfrm>
                          <a:off x="4157598" y="3080865"/>
                          <a:ext cx="2376805" cy="1398270"/>
                        </a:xfrm>
                        <a:custGeom>
                          <a:avLst/>
                          <a:gdLst/>
                          <a:ahLst/>
                          <a:cxnLst/>
                          <a:rect l="l" t="t" r="r" b="b"/>
                          <a:pathLst>
                            <a:path w="2376805" h="1398270" extrusionOk="0">
                              <a:moveTo>
                                <a:pt x="0" y="0"/>
                              </a:moveTo>
                              <a:lnTo>
                                <a:pt x="0" y="1398270"/>
                              </a:lnTo>
                              <a:lnTo>
                                <a:pt x="2376805" y="1398270"/>
                              </a:lnTo>
                              <a:lnTo>
                                <a:pt x="2376805" y="0"/>
                              </a:lnTo>
                              <a:close/>
                            </a:path>
                          </a:pathLst>
                        </a:custGeom>
                        <a:solidFill>
                          <a:srgbClr val="FFFFFF"/>
                        </a:solidFill>
                        <a:ln>
                          <a:noFill/>
                        </a:ln>
                      </wps:spPr>
                      <wps:txbx>
                        <w:txbxContent>
                          <w:p w:rsidR="00353591" w:rsidRDefault="0067610A">
                            <w:pPr>
                              <w:spacing w:after="0" w:line="275" w:lineRule="auto"/>
                              <w:jc w:val="both"/>
                              <w:textDirection w:val="btLr"/>
                            </w:pPr>
                            <w:r>
                              <w:rPr>
                                <w:rFonts w:ascii="Arial" w:eastAsia="Arial" w:hAnsi="Arial" w:cs="Arial"/>
                                <w:b/>
                                <w:color w:val="000000"/>
                                <w:sz w:val="24"/>
                              </w:rPr>
                              <w:t>Under Guidance of:</w:t>
                            </w:r>
                          </w:p>
                          <w:p w:rsidR="00353591" w:rsidRDefault="0067610A">
                            <w:pPr>
                              <w:spacing w:after="0" w:line="275" w:lineRule="auto"/>
                              <w:jc w:val="both"/>
                              <w:textDirection w:val="btLr"/>
                            </w:pPr>
                            <w:r>
                              <w:rPr>
                                <w:rFonts w:ascii="Arial" w:eastAsia="Arial" w:hAnsi="Arial" w:cs="Arial"/>
                                <w:color w:val="000000"/>
                                <w:sz w:val="24"/>
                              </w:rPr>
                              <w:t xml:space="preserve">Ms. </w:t>
                            </w:r>
                            <w:proofErr w:type="spellStart"/>
                            <w:r>
                              <w:rPr>
                                <w:rFonts w:ascii="Arial" w:eastAsia="Arial" w:hAnsi="Arial" w:cs="Arial"/>
                                <w:color w:val="000000"/>
                                <w:sz w:val="24"/>
                              </w:rPr>
                              <w:t>Deepti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Gour</w:t>
                            </w:r>
                            <w:proofErr w:type="spellEnd"/>
                          </w:p>
                          <w:p w:rsidR="00353591" w:rsidRDefault="0067610A">
                            <w:pPr>
                              <w:spacing w:after="0" w:line="275" w:lineRule="auto"/>
                              <w:jc w:val="both"/>
                              <w:textDirection w:val="btLr"/>
                            </w:pPr>
                            <w:r>
                              <w:rPr>
                                <w:rFonts w:ascii="Arial" w:eastAsia="Arial" w:hAnsi="Arial" w:cs="Arial"/>
                                <w:color w:val="000000"/>
                                <w:sz w:val="24"/>
                              </w:rPr>
                              <w:t>Assistant Professor, CSE</w:t>
                            </w:r>
                          </w:p>
                          <w:p w:rsidR="00353591" w:rsidRDefault="0067610A">
                            <w:pPr>
                              <w:spacing w:after="0" w:line="275" w:lineRule="auto"/>
                              <w:jc w:val="both"/>
                              <w:textDirection w:val="btLr"/>
                            </w:pPr>
                            <w:r>
                              <w:rPr>
                                <w:rFonts w:ascii="Arial" w:eastAsia="Arial" w:hAnsi="Arial" w:cs="Arial"/>
                                <w:color w:val="000000"/>
                                <w:sz w:val="24"/>
                              </w:rPr>
                              <w:t>Techno India NJR Institute of Technology</w:t>
                            </w:r>
                          </w:p>
                          <w:p w:rsidR="00353591" w:rsidRDefault="00353591">
                            <w:pPr>
                              <w:spacing w:after="0" w:line="275" w:lineRule="auto"/>
                              <w:textDirection w:val="btLr"/>
                            </w:pPr>
                          </w:p>
                        </w:txbxContent>
                      </wps:txbx>
                      <wps:bodyPr spcFirstLastPara="1" wrap="square" lIns="88900" tIns="38100" rIns="88900" bIns="38100" anchor="t" anchorCtr="0">
                        <a:noAutofit/>
                      </wps:bodyPr>
                    </wps:wsp>
                  </a:graphicData>
                </a:graphic>
              </wp:anchor>
            </w:drawing>
          </mc:Choice>
          <mc:Fallback>
            <w:pict>
              <v:shape id="Freeform 1" o:spid="_x0000_s1029" style="position:absolute;left:0;text-align:left;margin-left:37pt;margin-top:21pt;width:187.9pt;height:110.8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376805,1398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" adj="-11796480,,5400" path="m,l,1398270r2376805,l2376805,,,xe" stroked="f">
                <v:stroke joinstyle="miter"/>
                <v:formulas/>
                <v:path arrowok="t" o:extrusionok="f" o:connecttype="custom" textboxrect="0,0,2376805,1398270"/>
                <v:textbox inset="7pt,3pt,7pt,3pt">
                  <w:txbxContent>
                    <w:p w:rsidR="00353591" w:rsidRDefault="0067610A">
                      <w:pPr>
                        <w:spacing w:after="0" w:line="275" w:lineRule="auto"/>
                        <w:jc w:val="both"/>
                        <w:textDirection w:val="btLr"/>
                      </w:pPr>
                      <w:r>
                        <w:rPr>
                          <w:rFonts w:ascii="Arial" w:eastAsia="Arial" w:hAnsi="Arial" w:cs="Arial"/>
                          <w:b/>
                          <w:color w:val="000000"/>
                          <w:sz w:val="24"/>
                        </w:rPr>
                        <w:t>Under Guidance of:</w:t>
                      </w:r>
                    </w:p>
                    <w:p w:rsidR="00353591" w:rsidRDefault="0067610A">
                      <w:pPr>
                        <w:spacing w:after="0" w:line="275" w:lineRule="auto"/>
                        <w:jc w:val="both"/>
                        <w:textDirection w:val="btLr"/>
                      </w:pPr>
                      <w:r>
                        <w:rPr>
                          <w:rFonts w:ascii="Arial" w:eastAsia="Arial" w:hAnsi="Arial" w:cs="Arial"/>
                          <w:color w:val="000000"/>
                          <w:sz w:val="24"/>
                        </w:rPr>
                        <w:t xml:space="preserve">Ms. </w:t>
                      </w:r>
                      <w:proofErr w:type="spellStart"/>
                      <w:r>
                        <w:rPr>
                          <w:rFonts w:ascii="Arial" w:eastAsia="Arial" w:hAnsi="Arial" w:cs="Arial"/>
                          <w:color w:val="000000"/>
                          <w:sz w:val="24"/>
                        </w:rPr>
                        <w:t>Deepti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Gour</w:t>
                      </w:r>
                      <w:proofErr w:type="spellEnd"/>
                    </w:p>
                    <w:p w:rsidR="00353591" w:rsidRDefault="0067610A">
                      <w:pPr>
                        <w:spacing w:after="0" w:line="275" w:lineRule="auto"/>
                        <w:jc w:val="both"/>
                        <w:textDirection w:val="btLr"/>
                      </w:pPr>
                      <w:r>
                        <w:rPr>
                          <w:rFonts w:ascii="Arial" w:eastAsia="Arial" w:hAnsi="Arial" w:cs="Arial"/>
                          <w:color w:val="000000"/>
                          <w:sz w:val="24"/>
                        </w:rPr>
                        <w:t>Assistant Professor, CSE</w:t>
                      </w:r>
                    </w:p>
                    <w:p w:rsidR="00353591" w:rsidRDefault="0067610A">
                      <w:pPr>
                        <w:spacing w:after="0" w:line="275" w:lineRule="auto"/>
                        <w:jc w:val="both"/>
                        <w:textDirection w:val="btLr"/>
                      </w:pPr>
                      <w:r>
                        <w:rPr>
                          <w:rFonts w:ascii="Arial" w:eastAsia="Arial" w:hAnsi="Arial" w:cs="Arial"/>
                          <w:color w:val="000000"/>
                          <w:sz w:val="24"/>
                        </w:rPr>
                        <w:t>Techno India NJR Institute of Technology</w:t>
                      </w:r>
                    </w:p>
                    <w:p w:rsidR="00353591" w:rsidRDefault="00353591">
                      <w:pPr>
                        <w:spacing w:after="0" w:line="275" w:lineRule="auto"/>
                        <w:textDirection w:val="btLr"/>
                      </w:pP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3937000</wp:posOffset>
                </wp:positionH>
                <wp:positionV relativeFrom="paragraph">
                  <wp:posOffset>241300</wp:posOffset>
                </wp:positionV>
                <wp:extent cx="2386965" cy="1699260"/>
                <wp:effectExtent l="0" t="0" r="0" b="0"/>
                <wp:wrapNone/>
                <wp:docPr id="2" name="Freeform 2"/>
                <wp:cNvGraphicFramePr/>
                <a:graphic xmlns:a="http://schemas.openxmlformats.org/drawingml/2006/main">
                  <a:graphicData uri="http://schemas.microsoft.com/office/word/2010/wordprocessingShape">
                    <wps:wsp>
                      <wps:cNvSpPr/>
                      <wps:spPr>
                        <a:xfrm>
                          <a:off x="4157280" y="2935133"/>
                          <a:ext cx="2377440" cy="1689735"/>
                        </a:xfrm>
                        <a:custGeom>
                          <a:avLst/>
                          <a:gdLst/>
                          <a:ahLst/>
                          <a:cxnLst/>
                          <a:rect l="l" t="t" r="r" b="b"/>
                          <a:pathLst>
                            <a:path w="2377440" h="1689735" extrusionOk="0">
                              <a:moveTo>
                                <a:pt x="0" y="0"/>
                              </a:moveTo>
                              <a:lnTo>
                                <a:pt x="0" y="1689735"/>
                              </a:lnTo>
                              <a:lnTo>
                                <a:pt x="2377440" y="1689735"/>
                              </a:lnTo>
                              <a:lnTo>
                                <a:pt x="2377440" y="0"/>
                              </a:lnTo>
                              <a:close/>
                            </a:path>
                          </a:pathLst>
                        </a:custGeom>
                        <a:solidFill>
                          <a:srgbClr val="FFFFFF"/>
                        </a:solidFill>
                        <a:ln>
                          <a:noFill/>
                        </a:ln>
                      </wps:spPr>
                      <wps:txbx>
                        <w:txbxContent>
                          <w:p w:rsidR="00353591" w:rsidRDefault="0067610A">
                            <w:pPr>
                              <w:spacing w:after="0" w:line="240" w:lineRule="auto"/>
                              <w:textDirection w:val="btLr"/>
                            </w:pPr>
                            <w:r>
                              <w:rPr>
                                <w:rFonts w:ascii="Arial" w:eastAsia="Arial" w:hAnsi="Arial" w:cs="Arial"/>
                                <w:b/>
                                <w:color w:val="000000"/>
                                <w:sz w:val="24"/>
                              </w:rPr>
                              <w:t>Submitted by:</w:t>
                            </w:r>
                          </w:p>
                          <w:p w:rsidR="00353591" w:rsidRDefault="0067610A">
                            <w:pPr>
                              <w:spacing w:after="0" w:line="240" w:lineRule="auto"/>
                              <w:textDirection w:val="btLr"/>
                            </w:pPr>
                            <w:r>
                              <w:rPr>
                                <w:rFonts w:ascii="Arial" w:eastAsia="Arial" w:hAnsi="Arial" w:cs="Arial"/>
                                <w:color w:val="000000"/>
                                <w:sz w:val="24"/>
                              </w:rPr>
                              <w:t xml:space="preserve">Archi </w:t>
                            </w:r>
                            <w:proofErr w:type="spellStart"/>
                            <w:r>
                              <w:rPr>
                                <w:rFonts w:ascii="Arial" w:eastAsia="Arial" w:hAnsi="Arial" w:cs="Arial"/>
                                <w:color w:val="000000"/>
                                <w:sz w:val="24"/>
                              </w:rPr>
                              <w:t>Paneri</w:t>
                            </w:r>
                            <w:proofErr w:type="spellEnd"/>
                          </w:p>
                          <w:p w:rsidR="00353591" w:rsidRDefault="0067610A">
                            <w:pPr>
                              <w:spacing w:after="0" w:line="240" w:lineRule="auto"/>
                              <w:textDirection w:val="btLr"/>
                            </w:pPr>
                            <w:r>
                              <w:rPr>
                                <w:rFonts w:ascii="Arial" w:eastAsia="Arial" w:hAnsi="Arial" w:cs="Arial"/>
                                <w:color w:val="000000"/>
                                <w:sz w:val="24"/>
                              </w:rPr>
                              <w:t>(20ETCCS010)</w:t>
                            </w:r>
                          </w:p>
                          <w:p w:rsidR="00353591" w:rsidRDefault="0067610A">
                            <w:pPr>
                              <w:spacing w:after="0" w:line="240" w:lineRule="auto"/>
                              <w:textDirection w:val="btLr"/>
                            </w:pPr>
                            <w:proofErr w:type="spellStart"/>
                            <w:r>
                              <w:rPr>
                                <w:rFonts w:ascii="Arial" w:eastAsia="Arial" w:hAnsi="Arial" w:cs="Arial"/>
                                <w:color w:val="000000"/>
                                <w:sz w:val="24"/>
                              </w:rPr>
                              <w:t>Deepesh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Choudhary</w:t>
                            </w:r>
                            <w:proofErr w:type="spellEnd"/>
                            <w:r>
                              <w:rPr>
                                <w:rFonts w:ascii="Arial" w:eastAsia="Arial" w:hAnsi="Arial" w:cs="Arial"/>
                                <w:color w:val="000000"/>
                                <w:sz w:val="24"/>
                              </w:rPr>
                              <w:t xml:space="preserve"> (20ETCCS027)</w:t>
                            </w:r>
                          </w:p>
                          <w:p w:rsidR="00353591" w:rsidRDefault="0067610A">
                            <w:pPr>
                              <w:spacing w:after="0" w:line="240" w:lineRule="auto"/>
                              <w:textDirection w:val="btLr"/>
                            </w:pPr>
                            <w:r>
                              <w:rPr>
                                <w:rFonts w:ascii="Arial" w:eastAsia="Arial" w:hAnsi="Arial" w:cs="Arial"/>
                                <w:color w:val="000000"/>
                                <w:sz w:val="24"/>
                              </w:rPr>
                              <w:t>Khushi Mathur</w:t>
                            </w:r>
                          </w:p>
                          <w:p w:rsidR="00353591" w:rsidRDefault="0067610A">
                            <w:pPr>
                              <w:spacing w:after="0" w:line="240" w:lineRule="auto"/>
                              <w:textDirection w:val="btLr"/>
                            </w:pPr>
                            <w:r>
                              <w:rPr>
                                <w:rFonts w:ascii="Arial" w:eastAsia="Arial" w:hAnsi="Arial" w:cs="Arial"/>
                                <w:color w:val="000000"/>
                                <w:sz w:val="24"/>
                              </w:rPr>
                              <w:t>(20ETCCS063)</w:t>
                            </w:r>
                          </w:p>
                          <w:p w:rsidR="00353591" w:rsidRDefault="0067610A">
                            <w:pPr>
                              <w:spacing w:after="0" w:line="240" w:lineRule="auto"/>
                              <w:textDirection w:val="btLr"/>
                            </w:pPr>
                            <w:r>
                              <w:rPr>
                                <w:rFonts w:ascii="Arial" w:eastAsia="Arial" w:hAnsi="Arial" w:cs="Arial"/>
                                <w:color w:val="000000"/>
                                <w:sz w:val="24"/>
                              </w:rPr>
                              <w:t>4</w:t>
                            </w:r>
                            <w:r>
                              <w:rPr>
                                <w:rFonts w:ascii="Arial" w:eastAsia="Arial" w:hAnsi="Arial" w:cs="Arial"/>
                                <w:color w:val="000000"/>
                                <w:sz w:val="24"/>
                                <w:vertAlign w:val="superscript"/>
                              </w:rPr>
                              <w:t>th</w:t>
                            </w:r>
                            <w:r>
                              <w:rPr>
                                <w:rFonts w:ascii="Arial" w:eastAsia="Arial" w:hAnsi="Arial" w:cs="Arial"/>
                                <w:color w:val="000000"/>
                                <w:sz w:val="24"/>
                              </w:rPr>
                              <w:t xml:space="preserve"> year, 8</w:t>
                            </w:r>
                            <w:r>
                              <w:rPr>
                                <w:rFonts w:ascii="Arial" w:eastAsia="Arial" w:hAnsi="Arial" w:cs="Arial"/>
                                <w:color w:val="000000"/>
                                <w:sz w:val="24"/>
                                <w:vertAlign w:val="superscript"/>
                              </w:rPr>
                              <w:t>th</w:t>
                            </w:r>
                            <w:r>
                              <w:rPr>
                                <w:rFonts w:ascii="Arial" w:eastAsia="Arial" w:hAnsi="Arial" w:cs="Arial"/>
                                <w:color w:val="000000"/>
                                <w:sz w:val="24"/>
                              </w:rPr>
                              <w:t xml:space="preserve"> semester, CSE</w:t>
                            </w:r>
                          </w:p>
                          <w:p w:rsidR="00353591" w:rsidRDefault="00353591">
                            <w:pPr>
                              <w:spacing w:after="0" w:line="240" w:lineRule="auto"/>
                              <w:textDirection w:val="btLr"/>
                            </w:pPr>
                          </w:p>
                        </w:txbxContent>
                      </wps:txbx>
                      <wps:bodyPr spcFirstLastPara="1" wrap="square" lIns="88900" tIns="38100" rIns="88900" bIns="38100" anchor="t" anchorCtr="0">
                        <a:noAutofit/>
                      </wps:bodyPr>
                    </wps:wsp>
                  </a:graphicData>
                </a:graphic>
              </wp:anchor>
            </w:drawing>
          </mc:Choice>
          <mc:Fallback>
            <w:pict>
              <v:shape id="Freeform 2" o:spid="_x0000_s1030" style="position:absolute;left:0;text-align:left;margin-left:310pt;margin-top:19pt;width:187.95pt;height:133.8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377440,1689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" adj="-11796480,,5400" path="m,l,1689735r2377440,l2377440,,,xe" stroked="f">
                <v:stroke joinstyle="miter"/>
                <v:formulas/>
                <v:path arrowok="t" o:extrusionok="f" o:connecttype="custom" textboxrect="0,0,2377440,1689735"/>
                <v:textbox inset="7pt,3pt,7pt,3pt">
                  <w:txbxContent>
                    <w:p w:rsidR="00353591" w:rsidRDefault="0067610A">
                      <w:pPr>
                        <w:spacing w:after="0" w:line="240" w:lineRule="auto"/>
                        <w:textDirection w:val="btLr"/>
                      </w:pPr>
                      <w:r>
                        <w:rPr>
                          <w:rFonts w:ascii="Arial" w:eastAsia="Arial" w:hAnsi="Arial" w:cs="Arial"/>
                          <w:b/>
                          <w:color w:val="000000"/>
                          <w:sz w:val="24"/>
                        </w:rPr>
                        <w:t>Submitted by:</w:t>
                      </w:r>
                    </w:p>
                    <w:p w:rsidR="00353591" w:rsidRDefault="0067610A">
                      <w:pPr>
                        <w:spacing w:after="0" w:line="240" w:lineRule="auto"/>
                        <w:textDirection w:val="btLr"/>
                      </w:pPr>
                      <w:r>
                        <w:rPr>
                          <w:rFonts w:ascii="Arial" w:eastAsia="Arial" w:hAnsi="Arial" w:cs="Arial"/>
                          <w:color w:val="000000"/>
                          <w:sz w:val="24"/>
                        </w:rPr>
                        <w:t xml:space="preserve">Archi </w:t>
                      </w:r>
                      <w:proofErr w:type="spellStart"/>
                      <w:r>
                        <w:rPr>
                          <w:rFonts w:ascii="Arial" w:eastAsia="Arial" w:hAnsi="Arial" w:cs="Arial"/>
                          <w:color w:val="000000"/>
                          <w:sz w:val="24"/>
                        </w:rPr>
                        <w:t>Paneri</w:t>
                      </w:r>
                      <w:proofErr w:type="spellEnd"/>
                    </w:p>
                    <w:p w:rsidR="00353591" w:rsidRDefault="0067610A">
                      <w:pPr>
                        <w:spacing w:after="0" w:line="240" w:lineRule="auto"/>
                        <w:textDirection w:val="btLr"/>
                      </w:pPr>
                      <w:r>
                        <w:rPr>
                          <w:rFonts w:ascii="Arial" w:eastAsia="Arial" w:hAnsi="Arial" w:cs="Arial"/>
                          <w:color w:val="000000"/>
                          <w:sz w:val="24"/>
                        </w:rPr>
                        <w:t>(20ETCCS010)</w:t>
                      </w:r>
                    </w:p>
                    <w:p w:rsidR="00353591" w:rsidRDefault="0067610A">
                      <w:pPr>
                        <w:spacing w:after="0" w:line="240" w:lineRule="auto"/>
                        <w:textDirection w:val="btLr"/>
                      </w:pPr>
                      <w:proofErr w:type="spellStart"/>
                      <w:r>
                        <w:rPr>
                          <w:rFonts w:ascii="Arial" w:eastAsia="Arial" w:hAnsi="Arial" w:cs="Arial"/>
                          <w:color w:val="000000"/>
                          <w:sz w:val="24"/>
                        </w:rPr>
                        <w:t>Deepesh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Choudhary</w:t>
                      </w:r>
                      <w:proofErr w:type="spellEnd"/>
                      <w:r>
                        <w:rPr>
                          <w:rFonts w:ascii="Arial" w:eastAsia="Arial" w:hAnsi="Arial" w:cs="Arial"/>
                          <w:color w:val="000000"/>
                          <w:sz w:val="24"/>
                        </w:rPr>
                        <w:t xml:space="preserve"> (20ETCCS027)</w:t>
                      </w:r>
                    </w:p>
                    <w:p w:rsidR="00353591" w:rsidRDefault="0067610A">
                      <w:pPr>
                        <w:spacing w:after="0" w:line="240" w:lineRule="auto"/>
                        <w:textDirection w:val="btLr"/>
                      </w:pPr>
                      <w:r>
                        <w:rPr>
                          <w:rFonts w:ascii="Arial" w:eastAsia="Arial" w:hAnsi="Arial" w:cs="Arial"/>
                          <w:color w:val="000000"/>
                          <w:sz w:val="24"/>
                        </w:rPr>
                        <w:t>Khushi Mathur</w:t>
                      </w:r>
                    </w:p>
                    <w:p w:rsidR="00353591" w:rsidRDefault="0067610A">
                      <w:pPr>
                        <w:spacing w:after="0" w:line="240" w:lineRule="auto"/>
                        <w:textDirection w:val="btLr"/>
                      </w:pPr>
                      <w:r>
                        <w:rPr>
                          <w:rFonts w:ascii="Arial" w:eastAsia="Arial" w:hAnsi="Arial" w:cs="Arial"/>
                          <w:color w:val="000000"/>
                          <w:sz w:val="24"/>
                        </w:rPr>
                        <w:t>(20ETCCS063)</w:t>
                      </w:r>
                    </w:p>
                    <w:p w:rsidR="00353591" w:rsidRDefault="0067610A">
                      <w:pPr>
                        <w:spacing w:after="0" w:line="240" w:lineRule="auto"/>
                        <w:textDirection w:val="btLr"/>
                      </w:pPr>
                      <w:r>
                        <w:rPr>
                          <w:rFonts w:ascii="Arial" w:eastAsia="Arial" w:hAnsi="Arial" w:cs="Arial"/>
                          <w:color w:val="000000"/>
                          <w:sz w:val="24"/>
                        </w:rPr>
                        <w:t>4</w:t>
                      </w:r>
                      <w:r>
                        <w:rPr>
                          <w:rFonts w:ascii="Arial" w:eastAsia="Arial" w:hAnsi="Arial" w:cs="Arial"/>
                          <w:color w:val="000000"/>
                          <w:sz w:val="24"/>
                          <w:vertAlign w:val="superscript"/>
                        </w:rPr>
                        <w:t>th</w:t>
                      </w:r>
                      <w:r>
                        <w:rPr>
                          <w:rFonts w:ascii="Arial" w:eastAsia="Arial" w:hAnsi="Arial" w:cs="Arial"/>
                          <w:color w:val="000000"/>
                          <w:sz w:val="24"/>
                        </w:rPr>
                        <w:t xml:space="preserve"> year, 8</w:t>
                      </w:r>
                      <w:r>
                        <w:rPr>
                          <w:rFonts w:ascii="Arial" w:eastAsia="Arial" w:hAnsi="Arial" w:cs="Arial"/>
                          <w:color w:val="000000"/>
                          <w:sz w:val="24"/>
                          <w:vertAlign w:val="superscript"/>
                        </w:rPr>
                        <w:t>th</w:t>
                      </w:r>
                      <w:r>
                        <w:rPr>
                          <w:rFonts w:ascii="Arial" w:eastAsia="Arial" w:hAnsi="Arial" w:cs="Arial"/>
                          <w:color w:val="000000"/>
                          <w:sz w:val="24"/>
                        </w:rPr>
                        <w:t xml:space="preserve"> semester, CSE</w:t>
                      </w:r>
                    </w:p>
                    <w:p w:rsidR="00353591" w:rsidRDefault="00353591">
                      <w:pPr>
                        <w:spacing w:after="0" w:line="240" w:lineRule="auto"/>
                        <w:textDirection w:val="btLr"/>
                      </w:pPr>
                    </w:p>
                  </w:txbxContent>
                </v:textbox>
              </v:shape>
            </w:pict>
          </mc:Fallback>
        </mc:AlternateContent>
      </w:r>
    </w:p>
    <w:p w:rsidR="00353591" w:rsidRDefault="00353591">
      <w:pPr>
        <w:ind w:left="720"/>
        <w:rPr>
          <w:rFonts w:ascii="Arial" w:eastAsia="Arial" w:hAnsi="Arial" w:cs="Arial"/>
        </w:rPr>
      </w:pPr>
    </w:p>
    <w:p w:rsidR="00353591" w:rsidRDefault="00353591">
      <w:pPr>
        <w:ind w:left="720"/>
        <w:rPr>
          <w:rFonts w:ascii="Arial" w:eastAsia="Arial" w:hAnsi="Arial" w:cs="Arial"/>
        </w:rPr>
      </w:pPr>
    </w:p>
    <w:p w:rsidR="00353591" w:rsidRDefault="0067610A">
      <w:pPr>
        <w:ind w:left="72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353591" w:rsidRDefault="00353591">
      <w:pPr>
        <w:ind w:left="720"/>
        <w:rPr>
          <w:rFonts w:ascii="Arial" w:eastAsia="Arial" w:hAnsi="Arial" w:cs="Arial"/>
        </w:rPr>
      </w:pPr>
    </w:p>
    <w:p w:rsidR="00353591" w:rsidRDefault="00353591">
      <w:pPr>
        <w:spacing w:after="0"/>
        <w:jc w:val="center"/>
        <w:rPr>
          <w:rFonts w:ascii="Arial" w:eastAsia="Arial" w:hAnsi="Arial" w:cs="Arial"/>
          <w:sz w:val="24"/>
          <w:szCs w:val="24"/>
          <w:highlight w:val="white"/>
        </w:rPr>
      </w:pPr>
    </w:p>
    <w:p w:rsidR="00353591" w:rsidRDefault="00353591">
      <w:pPr>
        <w:spacing w:after="0"/>
        <w:jc w:val="center"/>
        <w:rPr>
          <w:rFonts w:ascii="Arial" w:eastAsia="Arial" w:hAnsi="Arial" w:cs="Arial"/>
          <w:b/>
          <w:sz w:val="24"/>
          <w:szCs w:val="24"/>
          <w:highlight w:val="white"/>
        </w:rPr>
      </w:pPr>
    </w:p>
    <w:p w:rsidR="00353591" w:rsidRDefault="00353591">
      <w:pPr>
        <w:spacing w:after="0"/>
        <w:jc w:val="center"/>
        <w:rPr>
          <w:rFonts w:ascii="Arial" w:eastAsia="Arial" w:hAnsi="Arial" w:cs="Arial"/>
          <w:b/>
          <w:sz w:val="24"/>
          <w:szCs w:val="24"/>
          <w:highlight w:val="white"/>
        </w:rPr>
      </w:pPr>
    </w:p>
    <w:p w:rsidR="00353591" w:rsidRDefault="0067610A">
      <w:pPr>
        <w:spacing w:after="0"/>
        <w:jc w:val="center"/>
        <w:rPr>
          <w:rFonts w:ascii="Arial" w:eastAsia="Arial" w:hAnsi="Arial" w:cs="Arial"/>
          <w:b/>
          <w:sz w:val="24"/>
          <w:szCs w:val="24"/>
          <w:highlight w:val="white"/>
        </w:rPr>
      </w:pPr>
      <w:r>
        <w:rPr>
          <w:rFonts w:ascii="Arial" w:eastAsia="Arial" w:hAnsi="Arial" w:cs="Arial"/>
          <w:b/>
          <w:sz w:val="24"/>
          <w:szCs w:val="24"/>
          <w:highlight w:val="white"/>
        </w:rPr>
        <w:t>DEPARTMENT OF COMPUTER SCIENCE AND ENGINEERING</w:t>
      </w:r>
    </w:p>
    <w:p w:rsidR="00353591" w:rsidRDefault="0067610A">
      <w:pPr>
        <w:spacing w:after="0"/>
        <w:jc w:val="center"/>
        <w:rPr>
          <w:rFonts w:ascii="Arial" w:eastAsia="Arial" w:hAnsi="Arial" w:cs="Arial"/>
          <w:b/>
          <w:sz w:val="24"/>
          <w:szCs w:val="24"/>
          <w:highlight w:val="white"/>
        </w:rPr>
      </w:pPr>
      <w:r>
        <w:rPr>
          <w:rFonts w:ascii="Arial" w:eastAsia="Arial" w:hAnsi="Arial" w:cs="Arial"/>
          <w:b/>
          <w:sz w:val="24"/>
          <w:szCs w:val="24"/>
          <w:highlight w:val="white"/>
        </w:rPr>
        <w:t>TECHNO INDIA NJR INSTITUTE OF TECHNOLOGY</w:t>
      </w:r>
    </w:p>
    <w:p w:rsidR="00353591" w:rsidRDefault="00353591">
      <w:pPr>
        <w:spacing w:after="0"/>
        <w:jc w:val="center"/>
        <w:rPr>
          <w:rFonts w:ascii="Arial" w:eastAsia="Arial" w:hAnsi="Arial" w:cs="Arial"/>
          <w:b/>
          <w:sz w:val="24"/>
          <w:szCs w:val="24"/>
          <w:highlight w:val="white"/>
        </w:rPr>
      </w:pPr>
    </w:p>
    <w:p w:rsidR="00353591" w:rsidRDefault="0067610A">
      <w:pPr>
        <w:spacing w:after="0"/>
        <w:jc w:val="center"/>
        <w:rPr>
          <w:rFonts w:ascii="Arial" w:eastAsia="Arial" w:hAnsi="Arial" w:cs="Arial"/>
          <w:b/>
          <w:sz w:val="24"/>
          <w:szCs w:val="24"/>
          <w:highlight w:val="white"/>
        </w:rPr>
      </w:pPr>
      <w:r>
        <w:rPr>
          <w:rFonts w:ascii="Arial" w:eastAsia="Arial" w:hAnsi="Arial" w:cs="Arial"/>
          <w:b/>
          <w:sz w:val="24"/>
          <w:szCs w:val="24"/>
          <w:highlight w:val="white"/>
        </w:rPr>
        <w:lastRenderedPageBreak/>
        <w:t>MAY 2024</w:t>
      </w:r>
    </w:p>
    <w:p w:rsidR="00353591" w:rsidRDefault="00353591">
      <w:pPr>
        <w:ind w:left="720"/>
        <w:jc w:val="center"/>
        <w:rPr>
          <w:rFonts w:ascii="Arial" w:eastAsia="Arial" w:hAnsi="Arial" w:cs="Arial"/>
        </w:rPr>
      </w:pPr>
    </w:p>
    <w:p w:rsidR="00353591" w:rsidRDefault="00353591">
      <w:pPr>
        <w:ind w:left="720"/>
        <w:rPr>
          <w:rFonts w:ascii="Arial" w:eastAsia="Arial" w:hAnsi="Arial" w:cs="Arial"/>
        </w:rPr>
      </w:pPr>
    </w:p>
    <w:p w:rsidR="00353591" w:rsidRDefault="0067610A">
      <w:pPr>
        <w:jc w:val="center"/>
        <w:rPr>
          <w:rFonts w:ascii="Arial" w:eastAsia="Arial" w:hAnsi="Arial" w:cs="Arial"/>
        </w:rPr>
      </w:pPr>
      <w:r>
        <w:rPr>
          <w:rFonts w:ascii="Arial" w:eastAsia="Arial" w:hAnsi="Arial" w:cs="Arial"/>
          <w:noProof/>
        </w:rPr>
        <w:drawing>
          <wp:inline distT="0" distB="0" distL="0" distR="0">
            <wp:extent cx="5282026" cy="1191600"/>
            <wp:effectExtent l="0" t="0" r="0" b="0"/>
            <wp:docPr id="6" name="image1.jpg" descr="C:\Users\TechnoNJR\Downloads\Techno Logo.jpg"/>
            <wp:cNvGraphicFramePr/>
            <a:graphic xmlns:a="http://schemas.openxmlformats.org/drawingml/2006/main">
              <a:graphicData uri="http://schemas.openxmlformats.org/drawingml/2006/picture">
                <pic:pic xmlns:pic="http://schemas.openxmlformats.org/drawingml/2006/picture">
                  <pic:nvPicPr>
                    <pic:cNvPr id="0" name="image1.jpg" descr="C:\Users\TechnoNJR\Downloads\Techno Logo.jpg"/>
                    <pic:cNvPicPr preferRelativeResize="0"/>
                  </pic:nvPicPr>
                  <pic:blipFill>
                    <a:blip r:embed="rId8"/>
                    <a:srcRect/>
                    <a:stretch>
                      <a:fillRect/>
                    </a:stretch>
                  </pic:blipFill>
                  <pic:spPr>
                    <a:xfrm>
                      <a:off x="0" y="0"/>
                      <a:ext cx="5282026" cy="1191600"/>
                    </a:xfrm>
                    <a:prstGeom prst="rect">
                      <a:avLst/>
                    </a:prstGeom>
                    <a:ln/>
                  </pic:spPr>
                </pic:pic>
              </a:graphicData>
            </a:graphic>
          </wp:inline>
        </w:drawing>
      </w:r>
    </w:p>
    <w:p w:rsidR="00353591" w:rsidRDefault="0067610A">
      <w:pPr>
        <w:spacing w:after="0" w:line="240" w:lineRule="auto"/>
        <w:jc w:val="center"/>
        <w:rPr>
          <w:rFonts w:ascii="Arial" w:eastAsia="Arial" w:hAnsi="Arial" w:cs="Arial"/>
          <w:sz w:val="28"/>
          <w:szCs w:val="28"/>
        </w:rPr>
      </w:pPr>
      <w:r>
        <w:rPr>
          <w:rFonts w:ascii="Arial" w:eastAsia="Arial" w:hAnsi="Arial" w:cs="Arial"/>
          <w:sz w:val="28"/>
          <w:szCs w:val="28"/>
        </w:rPr>
        <w:t>Department of Computer Science and Engineering</w:t>
      </w:r>
    </w:p>
    <w:p w:rsidR="00353591" w:rsidRDefault="0067610A">
      <w:pPr>
        <w:jc w:val="center"/>
        <w:rPr>
          <w:rFonts w:ascii="Arial" w:eastAsia="Arial" w:hAnsi="Arial" w:cs="Arial"/>
          <w:sz w:val="28"/>
          <w:szCs w:val="28"/>
        </w:rPr>
      </w:pPr>
      <w:r>
        <w:rPr>
          <w:rFonts w:ascii="Arial" w:eastAsia="Arial" w:hAnsi="Arial" w:cs="Arial"/>
          <w:sz w:val="28"/>
          <w:szCs w:val="28"/>
        </w:rPr>
        <w:t>Techno India NJR Institute of Technology, Udaipur-313001</w:t>
      </w:r>
    </w:p>
    <w:p w:rsidR="00353591" w:rsidRDefault="00353591">
      <w:pPr>
        <w:jc w:val="center"/>
        <w:rPr>
          <w:rFonts w:ascii="Arial" w:eastAsia="Arial" w:hAnsi="Arial" w:cs="Arial"/>
          <w:sz w:val="28"/>
          <w:szCs w:val="28"/>
        </w:rPr>
      </w:pPr>
    </w:p>
    <w:p w:rsidR="00353591" w:rsidRDefault="0067610A">
      <w:pPr>
        <w:jc w:val="center"/>
        <w:rPr>
          <w:rFonts w:ascii="Arial" w:eastAsia="Arial" w:hAnsi="Arial" w:cs="Arial"/>
          <w:b/>
          <w:sz w:val="32"/>
          <w:szCs w:val="32"/>
        </w:rPr>
      </w:pPr>
      <w:r>
        <w:rPr>
          <w:rFonts w:ascii="Arial" w:eastAsia="Arial" w:hAnsi="Arial" w:cs="Arial"/>
          <w:b/>
          <w:sz w:val="32"/>
          <w:szCs w:val="32"/>
        </w:rPr>
        <w:t>Certificate</w:t>
      </w:r>
    </w:p>
    <w:p w:rsidR="00353591" w:rsidRDefault="00353591">
      <w:pPr>
        <w:jc w:val="center"/>
        <w:rPr>
          <w:rFonts w:ascii="Arial" w:eastAsia="Arial" w:hAnsi="Arial" w:cs="Arial"/>
          <w:b/>
          <w:sz w:val="32"/>
          <w:szCs w:val="32"/>
        </w:rPr>
      </w:pPr>
    </w:p>
    <w:p w:rsidR="00353591" w:rsidRDefault="0067610A">
      <w:pPr>
        <w:spacing w:before="120" w:after="120" w:line="360" w:lineRule="auto"/>
        <w:jc w:val="both"/>
        <w:rPr>
          <w:rFonts w:ascii="Arial" w:eastAsia="Arial" w:hAnsi="Arial" w:cs="Arial"/>
          <w:sz w:val="24"/>
          <w:szCs w:val="24"/>
        </w:rPr>
      </w:pPr>
      <w:r>
        <w:rPr>
          <w:rFonts w:ascii="Arial" w:eastAsia="Arial" w:hAnsi="Arial" w:cs="Arial"/>
          <w:sz w:val="24"/>
          <w:szCs w:val="24"/>
        </w:rPr>
        <w:t xml:space="preserve">This is to certify that project work titled </w:t>
      </w:r>
      <w:r>
        <w:rPr>
          <w:rFonts w:ascii="Arial" w:eastAsia="Arial" w:hAnsi="Arial" w:cs="Arial"/>
          <w:b/>
          <w:sz w:val="24"/>
          <w:szCs w:val="24"/>
        </w:rPr>
        <w:t>“</w:t>
      </w:r>
      <w:proofErr w:type="spellStart"/>
      <w:r>
        <w:rPr>
          <w:rFonts w:ascii="Arial" w:eastAsia="Arial" w:hAnsi="Arial" w:cs="Arial"/>
          <w:b/>
          <w:sz w:val="24"/>
          <w:szCs w:val="24"/>
        </w:rPr>
        <w:t>TrafficWise</w:t>
      </w:r>
      <w:proofErr w:type="spellEnd"/>
      <w:r>
        <w:rPr>
          <w:rFonts w:ascii="Arial" w:eastAsia="Arial" w:hAnsi="Arial" w:cs="Arial"/>
          <w:b/>
          <w:sz w:val="24"/>
          <w:szCs w:val="24"/>
        </w:rPr>
        <w:t>: Traffic Analysis and Management System”</w:t>
      </w:r>
      <w:r>
        <w:rPr>
          <w:rFonts w:ascii="Arial" w:eastAsia="Arial" w:hAnsi="Arial" w:cs="Arial"/>
          <w:sz w:val="24"/>
          <w:szCs w:val="24"/>
        </w:rPr>
        <w:t xml:space="preserve"> by </w:t>
      </w:r>
      <w:r>
        <w:rPr>
          <w:rFonts w:ascii="Arial" w:eastAsia="Arial" w:hAnsi="Arial" w:cs="Arial"/>
          <w:b/>
          <w:sz w:val="24"/>
          <w:szCs w:val="24"/>
        </w:rPr>
        <w:t>Khushi Mathur</w:t>
      </w:r>
      <w:r>
        <w:rPr>
          <w:rFonts w:ascii="Arial" w:eastAsia="Arial" w:hAnsi="Arial" w:cs="Arial"/>
          <w:sz w:val="24"/>
          <w:szCs w:val="24"/>
        </w:rPr>
        <w:t xml:space="preserve"> was  successfully carried out in the Department of Computer Science and Engineering, TINJRIT and the report is approved for submission in the</w:t>
      </w:r>
      <w:r>
        <w:rPr>
          <w:rFonts w:ascii="Arial" w:eastAsia="Arial" w:hAnsi="Arial" w:cs="Arial"/>
          <w:sz w:val="24"/>
          <w:szCs w:val="24"/>
        </w:rPr>
        <w:t xml:space="preserve"> partial </w:t>
      </w:r>
      <w:proofErr w:type="spellStart"/>
      <w:r>
        <w:rPr>
          <w:rFonts w:ascii="Arial" w:eastAsia="Arial" w:hAnsi="Arial" w:cs="Arial"/>
          <w:sz w:val="24"/>
          <w:szCs w:val="24"/>
        </w:rPr>
        <w:t>fulfillment</w:t>
      </w:r>
      <w:proofErr w:type="spellEnd"/>
      <w:r>
        <w:rPr>
          <w:rFonts w:ascii="Arial" w:eastAsia="Arial" w:hAnsi="Arial" w:cs="Arial"/>
          <w:sz w:val="24"/>
          <w:szCs w:val="24"/>
        </w:rPr>
        <w:t xml:space="preserve"> of the requirements for award of degree of Bachelor of Technology in Computer Science and Engineering. </w:t>
      </w:r>
    </w:p>
    <w:p w:rsidR="00353591" w:rsidRDefault="00353591">
      <w:pPr>
        <w:spacing w:before="120" w:after="120" w:line="360" w:lineRule="auto"/>
        <w:jc w:val="both"/>
        <w:rPr>
          <w:rFonts w:ascii="Arial" w:eastAsia="Arial" w:hAnsi="Arial" w:cs="Arial"/>
          <w:sz w:val="24"/>
          <w:szCs w:val="24"/>
        </w:rPr>
      </w:pPr>
    </w:p>
    <w:p w:rsidR="00353591" w:rsidRDefault="00353591">
      <w:pPr>
        <w:spacing w:before="120" w:after="120" w:line="360" w:lineRule="auto"/>
        <w:jc w:val="both"/>
        <w:rPr>
          <w:rFonts w:ascii="Arial" w:eastAsia="Arial" w:hAnsi="Arial" w:cs="Arial"/>
          <w:sz w:val="24"/>
          <w:szCs w:val="24"/>
        </w:rPr>
      </w:pPr>
    </w:p>
    <w:p w:rsidR="00353591" w:rsidRDefault="00353591">
      <w:pPr>
        <w:spacing w:before="120" w:after="120" w:line="360" w:lineRule="auto"/>
        <w:jc w:val="both"/>
        <w:rPr>
          <w:rFonts w:ascii="Arial" w:eastAsia="Arial" w:hAnsi="Arial" w:cs="Arial"/>
          <w:sz w:val="24"/>
          <w:szCs w:val="24"/>
        </w:rPr>
      </w:pPr>
    </w:p>
    <w:p w:rsidR="00353591" w:rsidRDefault="00353591">
      <w:pPr>
        <w:spacing w:before="120" w:after="120" w:line="360" w:lineRule="auto"/>
        <w:jc w:val="both"/>
        <w:rPr>
          <w:rFonts w:ascii="Arial" w:eastAsia="Arial" w:hAnsi="Arial" w:cs="Arial"/>
          <w:sz w:val="24"/>
          <w:szCs w:val="24"/>
        </w:rPr>
      </w:pPr>
    </w:p>
    <w:p w:rsidR="00353591" w:rsidRDefault="0067610A">
      <w:pPr>
        <w:spacing w:after="0" w:line="360" w:lineRule="auto"/>
        <w:jc w:val="both"/>
        <w:rPr>
          <w:rFonts w:ascii="Arial" w:eastAsia="Arial" w:hAnsi="Arial" w:cs="Arial"/>
        </w:rPr>
      </w:pPr>
      <w:r>
        <w:rPr>
          <w:rFonts w:ascii="Arial" w:eastAsia="Arial" w:hAnsi="Arial" w:cs="Arial"/>
        </w:rPr>
        <w:t xml:space="preserve">Ms. </w:t>
      </w:r>
      <w:proofErr w:type="spellStart"/>
      <w:r>
        <w:rPr>
          <w:rFonts w:ascii="Arial" w:eastAsia="Arial" w:hAnsi="Arial" w:cs="Arial"/>
        </w:rPr>
        <w:t>Deepti</w:t>
      </w:r>
      <w:proofErr w:type="spellEnd"/>
      <w:r>
        <w:rPr>
          <w:rFonts w:ascii="Arial" w:eastAsia="Arial" w:hAnsi="Arial" w:cs="Arial"/>
        </w:rPr>
        <w:t xml:space="preserve"> </w:t>
      </w:r>
      <w:proofErr w:type="spellStart"/>
      <w:r>
        <w:rPr>
          <w:rFonts w:ascii="Arial" w:eastAsia="Arial" w:hAnsi="Arial" w:cs="Arial"/>
        </w:rPr>
        <w:t>Gour</w:t>
      </w:r>
      <w:proofErr w:type="spellEnd"/>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roofErr w:type="spellStart"/>
      <w:r>
        <w:rPr>
          <w:rFonts w:ascii="Arial" w:eastAsia="Arial" w:hAnsi="Arial" w:cs="Arial"/>
        </w:rPr>
        <w:t>Dr.</w:t>
      </w:r>
      <w:proofErr w:type="spellEnd"/>
      <w:r>
        <w:rPr>
          <w:rFonts w:ascii="Arial" w:eastAsia="Arial" w:hAnsi="Arial" w:cs="Arial"/>
        </w:rPr>
        <w:t xml:space="preserve"> </w:t>
      </w:r>
      <w:proofErr w:type="spellStart"/>
      <w:r>
        <w:rPr>
          <w:rFonts w:ascii="Arial" w:eastAsia="Arial" w:hAnsi="Arial" w:cs="Arial"/>
        </w:rPr>
        <w:t>Rimpy</w:t>
      </w:r>
      <w:proofErr w:type="spellEnd"/>
      <w:r>
        <w:rPr>
          <w:rFonts w:ascii="Arial" w:eastAsia="Arial" w:hAnsi="Arial" w:cs="Arial"/>
        </w:rPr>
        <w:t xml:space="preserve"> </w:t>
      </w:r>
      <w:proofErr w:type="spellStart"/>
      <w:r>
        <w:rPr>
          <w:rFonts w:ascii="Arial" w:eastAsia="Arial" w:hAnsi="Arial" w:cs="Arial"/>
        </w:rPr>
        <w:t>Bishnoi</w:t>
      </w:r>
      <w:proofErr w:type="spellEnd"/>
      <w:r>
        <w:rPr>
          <w:rFonts w:ascii="Arial" w:eastAsia="Arial" w:hAnsi="Arial" w:cs="Arial"/>
        </w:rPr>
        <w:t xml:space="preserve"> </w:t>
      </w:r>
    </w:p>
    <w:p w:rsidR="00353591" w:rsidRDefault="0067610A">
      <w:pPr>
        <w:spacing w:after="0"/>
        <w:jc w:val="both"/>
        <w:rPr>
          <w:rFonts w:ascii="Arial" w:eastAsia="Arial" w:hAnsi="Arial" w:cs="Arial"/>
          <w:sz w:val="24"/>
          <w:szCs w:val="24"/>
        </w:rPr>
      </w:pPr>
      <w:r>
        <w:rPr>
          <w:rFonts w:ascii="Arial" w:eastAsia="Arial" w:hAnsi="Arial" w:cs="Arial"/>
        </w:rPr>
        <w:t>Assistant Professor, CSE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Head of Department</w:t>
      </w:r>
    </w:p>
    <w:p w:rsidR="00353591" w:rsidRDefault="0067610A">
      <w:pPr>
        <w:spacing w:after="0" w:line="360" w:lineRule="auto"/>
        <w:jc w:val="both"/>
        <w:rPr>
          <w:rFonts w:ascii="Arial" w:eastAsia="Arial" w:hAnsi="Arial" w:cs="Arial"/>
        </w:rPr>
      </w:pPr>
      <w:r>
        <w:rPr>
          <w:rFonts w:ascii="Arial" w:eastAsia="Arial" w:hAnsi="Arial" w:cs="Arial"/>
        </w:rPr>
        <w:t>Techno India NJR Institute of Technology</w:t>
      </w:r>
      <w:r>
        <w:rPr>
          <w:rFonts w:ascii="Arial" w:eastAsia="Arial" w:hAnsi="Arial" w:cs="Arial"/>
        </w:rPr>
        <w:tab/>
        <w:t xml:space="preserve">             Dept. of CSE TINJRIT, Udaipur </w:t>
      </w:r>
    </w:p>
    <w:p w:rsidR="00353591" w:rsidRDefault="0067610A">
      <w:pPr>
        <w:spacing w:after="0" w:line="360" w:lineRule="auto"/>
        <w:jc w:val="both"/>
        <w:rPr>
          <w:rFonts w:ascii="Arial" w:eastAsia="Arial" w:hAnsi="Arial" w:cs="Arial"/>
        </w:rPr>
      </w:pPr>
      <w:r>
        <w:rPr>
          <w:rFonts w:ascii="Arial" w:eastAsia="Arial" w:hAnsi="Arial" w:cs="Arial"/>
        </w:rPr>
        <w:t xml:space="preserve"> Date: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 Date:</w:t>
      </w:r>
    </w:p>
    <w:p w:rsidR="00353591" w:rsidRDefault="0067610A">
      <w:pPr>
        <w:rPr>
          <w:rFonts w:ascii="Arial" w:eastAsia="Arial" w:hAnsi="Arial" w:cs="Arial"/>
        </w:rPr>
      </w:pPr>
      <w:r>
        <w:br w:type="page"/>
      </w:r>
    </w:p>
    <w:p w:rsidR="00353591" w:rsidRDefault="0067610A">
      <w:pPr>
        <w:jc w:val="center"/>
        <w:rPr>
          <w:rFonts w:ascii="Arial" w:eastAsia="Arial" w:hAnsi="Arial" w:cs="Arial"/>
        </w:rPr>
      </w:pPr>
      <w:r>
        <w:rPr>
          <w:rFonts w:ascii="Arial" w:eastAsia="Arial" w:hAnsi="Arial" w:cs="Arial"/>
          <w:noProof/>
        </w:rPr>
        <w:lastRenderedPageBreak/>
        <w:drawing>
          <wp:inline distT="0" distB="0" distL="0" distR="0">
            <wp:extent cx="5282026" cy="1191600"/>
            <wp:effectExtent l="0" t="0" r="0" b="0"/>
            <wp:docPr id="8" name="image1.jpg" descr="C:\Users\TechnoNJR\Downloads\Techno Logo.jpg"/>
            <wp:cNvGraphicFramePr/>
            <a:graphic xmlns:a="http://schemas.openxmlformats.org/drawingml/2006/main">
              <a:graphicData uri="http://schemas.openxmlformats.org/drawingml/2006/picture">
                <pic:pic xmlns:pic="http://schemas.openxmlformats.org/drawingml/2006/picture">
                  <pic:nvPicPr>
                    <pic:cNvPr id="0" name="image1.jpg" descr="C:\Users\TechnoNJR\Downloads\Techno Logo.jpg"/>
                    <pic:cNvPicPr preferRelativeResize="0"/>
                  </pic:nvPicPr>
                  <pic:blipFill>
                    <a:blip r:embed="rId8"/>
                    <a:srcRect/>
                    <a:stretch>
                      <a:fillRect/>
                    </a:stretch>
                  </pic:blipFill>
                  <pic:spPr>
                    <a:xfrm>
                      <a:off x="0" y="0"/>
                      <a:ext cx="5282026" cy="1191600"/>
                    </a:xfrm>
                    <a:prstGeom prst="rect">
                      <a:avLst/>
                    </a:prstGeom>
                    <a:ln/>
                  </pic:spPr>
                </pic:pic>
              </a:graphicData>
            </a:graphic>
          </wp:inline>
        </w:drawing>
      </w:r>
    </w:p>
    <w:p w:rsidR="00353591" w:rsidRDefault="0067610A">
      <w:pPr>
        <w:spacing w:after="0" w:line="240" w:lineRule="auto"/>
        <w:jc w:val="center"/>
        <w:rPr>
          <w:rFonts w:ascii="Arial" w:eastAsia="Arial" w:hAnsi="Arial" w:cs="Arial"/>
          <w:sz w:val="28"/>
          <w:szCs w:val="28"/>
        </w:rPr>
      </w:pPr>
      <w:r>
        <w:rPr>
          <w:rFonts w:ascii="Arial" w:eastAsia="Arial" w:hAnsi="Arial" w:cs="Arial"/>
          <w:sz w:val="28"/>
          <w:szCs w:val="28"/>
        </w:rPr>
        <w:t>Department of Computer Science and Engineering</w:t>
      </w:r>
    </w:p>
    <w:p w:rsidR="00353591" w:rsidRDefault="0067610A">
      <w:pPr>
        <w:jc w:val="center"/>
        <w:rPr>
          <w:rFonts w:ascii="Arial" w:eastAsia="Arial" w:hAnsi="Arial" w:cs="Arial"/>
          <w:sz w:val="28"/>
          <w:szCs w:val="28"/>
        </w:rPr>
      </w:pPr>
      <w:r>
        <w:rPr>
          <w:rFonts w:ascii="Arial" w:eastAsia="Arial" w:hAnsi="Arial" w:cs="Arial"/>
          <w:sz w:val="28"/>
          <w:szCs w:val="28"/>
        </w:rPr>
        <w:t>Techno India NJR Institute of Technology, Udaipur-313001</w:t>
      </w:r>
    </w:p>
    <w:p w:rsidR="00353591" w:rsidRDefault="00353591">
      <w:pPr>
        <w:jc w:val="center"/>
        <w:rPr>
          <w:rFonts w:ascii="Arial" w:eastAsia="Arial" w:hAnsi="Arial" w:cs="Arial"/>
          <w:sz w:val="28"/>
          <w:szCs w:val="28"/>
        </w:rPr>
      </w:pPr>
    </w:p>
    <w:p w:rsidR="00353591" w:rsidRDefault="0067610A">
      <w:pPr>
        <w:jc w:val="center"/>
        <w:rPr>
          <w:rFonts w:ascii="Arial" w:eastAsia="Arial" w:hAnsi="Arial" w:cs="Arial"/>
          <w:b/>
          <w:sz w:val="32"/>
          <w:szCs w:val="32"/>
        </w:rPr>
      </w:pPr>
      <w:r>
        <w:rPr>
          <w:rFonts w:ascii="Arial" w:eastAsia="Arial" w:hAnsi="Arial" w:cs="Arial"/>
          <w:b/>
          <w:sz w:val="32"/>
          <w:szCs w:val="32"/>
        </w:rPr>
        <w:t>Certificate</w:t>
      </w:r>
    </w:p>
    <w:p w:rsidR="00353591" w:rsidRDefault="00353591">
      <w:pPr>
        <w:jc w:val="center"/>
        <w:rPr>
          <w:rFonts w:ascii="Arial" w:eastAsia="Arial" w:hAnsi="Arial" w:cs="Arial"/>
          <w:b/>
          <w:sz w:val="32"/>
          <w:szCs w:val="32"/>
        </w:rPr>
      </w:pPr>
    </w:p>
    <w:p w:rsidR="00353591" w:rsidRDefault="0067610A">
      <w:pPr>
        <w:spacing w:before="120" w:after="120" w:line="360" w:lineRule="auto"/>
        <w:jc w:val="both"/>
        <w:rPr>
          <w:rFonts w:ascii="Arial" w:eastAsia="Arial" w:hAnsi="Arial" w:cs="Arial"/>
          <w:sz w:val="24"/>
          <w:szCs w:val="24"/>
        </w:rPr>
      </w:pPr>
      <w:r>
        <w:rPr>
          <w:rFonts w:ascii="Arial" w:eastAsia="Arial" w:hAnsi="Arial" w:cs="Arial"/>
          <w:sz w:val="24"/>
          <w:szCs w:val="24"/>
        </w:rPr>
        <w:t>This is to certify that pro</w:t>
      </w:r>
      <w:r>
        <w:rPr>
          <w:rFonts w:ascii="Arial" w:eastAsia="Arial" w:hAnsi="Arial" w:cs="Arial"/>
          <w:sz w:val="24"/>
          <w:szCs w:val="24"/>
        </w:rPr>
        <w:t xml:space="preserve">ject work titled </w:t>
      </w:r>
      <w:r>
        <w:rPr>
          <w:rFonts w:ascii="Arial" w:eastAsia="Arial" w:hAnsi="Arial" w:cs="Arial"/>
          <w:b/>
          <w:sz w:val="24"/>
          <w:szCs w:val="24"/>
        </w:rPr>
        <w:t>“</w:t>
      </w:r>
      <w:proofErr w:type="spellStart"/>
      <w:r>
        <w:rPr>
          <w:rFonts w:ascii="Arial" w:eastAsia="Arial" w:hAnsi="Arial" w:cs="Arial"/>
          <w:b/>
          <w:sz w:val="24"/>
          <w:szCs w:val="24"/>
        </w:rPr>
        <w:t>TrafficWise</w:t>
      </w:r>
      <w:proofErr w:type="spellEnd"/>
      <w:r>
        <w:rPr>
          <w:rFonts w:ascii="Arial" w:eastAsia="Arial" w:hAnsi="Arial" w:cs="Arial"/>
          <w:b/>
          <w:sz w:val="24"/>
          <w:szCs w:val="24"/>
        </w:rPr>
        <w:t>: Traffic Analysis and Management System”</w:t>
      </w:r>
      <w:r>
        <w:rPr>
          <w:rFonts w:ascii="Arial" w:eastAsia="Arial" w:hAnsi="Arial" w:cs="Arial"/>
          <w:sz w:val="24"/>
          <w:szCs w:val="24"/>
        </w:rPr>
        <w:t xml:space="preserve"> by </w:t>
      </w:r>
      <w:r>
        <w:rPr>
          <w:rFonts w:ascii="Arial" w:eastAsia="Arial" w:hAnsi="Arial" w:cs="Arial"/>
          <w:b/>
          <w:sz w:val="24"/>
          <w:szCs w:val="24"/>
        </w:rPr>
        <w:t xml:space="preserve">Archi </w:t>
      </w:r>
      <w:proofErr w:type="spellStart"/>
      <w:r>
        <w:rPr>
          <w:rFonts w:ascii="Arial" w:eastAsia="Arial" w:hAnsi="Arial" w:cs="Arial"/>
          <w:b/>
          <w:sz w:val="24"/>
          <w:szCs w:val="24"/>
        </w:rPr>
        <w:t>Paneri</w:t>
      </w:r>
      <w:proofErr w:type="spellEnd"/>
      <w:r>
        <w:rPr>
          <w:rFonts w:ascii="Arial" w:eastAsia="Arial" w:hAnsi="Arial" w:cs="Arial"/>
          <w:b/>
          <w:sz w:val="24"/>
          <w:szCs w:val="24"/>
        </w:rPr>
        <w:t xml:space="preserve"> </w:t>
      </w:r>
      <w:r>
        <w:rPr>
          <w:rFonts w:ascii="Arial" w:eastAsia="Arial" w:hAnsi="Arial" w:cs="Arial"/>
          <w:sz w:val="24"/>
          <w:szCs w:val="24"/>
        </w:rPr>
        <w:t xml:space="preserve">was  successfully carried out in the Department of Computer Science and Engineering, TINJRIT and the report is approved for submission in the partial </w:t>
      </w:r>
      <w:proofErr w:type="spellStart"/>
      <w:r>
        <w:rPr>
          <w:rFonts w:ascii="Arial" w:eastAsia="Arial" w:hAnsi="Arial" w:cs="Arial"/>
          <w:sz w:val="24"/>
          <w:szCs w:val="24"/>
        </w:rPr>
        <w:t>fulfillment</w:t>
      </w:r>
      <w:proofErr w:type="spellEnd"/>
      <w:r>
        <w:rPr>
          <w:rFonts w:ascii="Arial" w:eastAsia="Arial" w:hAnsi="Arial" w:cs="Arial"/>
          <w:sz w:val="24"/>
          <w:szCs w:val="24"/>
        </w:rPr>
        <w:t xml:space="preserve"> of the </w:t>
      </w:r>
      <w:r>
        <w:rPr>
          <w:rFonts w:ascii="Arial" w:eastAsia="Arial" w:hAnsi="Arial" w:cs="Arial"/>
          <w:sz w:val="24"/>
          <w:szCs w:val="24"/>
        </w:rPr>
        <w:t xml:space="preserve">requirements for award of degree of Bachelor of Technology in Computer Science and Engineering. </w:t>
      </w:r>
    </w:p>
    <w:p w:rsidR="00353591" w:rsidRDefault="00353591">
      <w:pPr>
        <w:spacing w:before="120" w:after="120" w:line="360" w:lineRule="auto"/>
        <w:jc w:val="both"/>
        <w:rPr>
          <w:rFonts w:ascii="Arial" w:eastAsia="Arial" w:hAnsi="Arial" w:cs="Arial"/>
          <w:sz w:val="24"/>
          <w:szCs w:val="24"/>
        </w:rPr>
      </w:pPr>
    </w:p>
    <w:p w:rsidR="00353591" w:rsidRDefault="00353591">
      <w:pPr>
        <w:spacing w:before="120" w:after="120" w:line="360" w:lineRule="auto"/>
        <w:jc w:val="both"/>
        <w:rPr>
          <w:rFonts w:ascii="Arial" w:eastAsia="Arial" w:hAnsi="Arial" w:cs="Arial"/>
          <w:sz w:val="24"/>
          <w:szCs w:val="24"/>
        </w:rPr>
      </w:pPr>
    </w:p>
    <w:p w:rsidR="00353591" w:rsidRDefault="00353591">
      <w:pPr>
        <w:spacing w:before="120" w:after="120" w:line="360" w:lineRule="auto"/>
        <w:jc w:val="both"/>
        <w:rPr>
          <w:rFonts w:ascii="Arial" w:eastAsia="Arial" w:hAnsi="Arial" w:cs="Arial"/>
          <w:sz w:val="24"/>
          <w:szCs w:val="24"/>
        </w:rPr>
      </w:pPr>
    </w:p>
    <w:p w:rsidR="00353591" w:rsidRDefault="00353591">
      <w:pPr>
        <w:spacing w:before="120" w:after="120" w:line="360" w:lineRule="auto"/>
        <w:jc w:val="both"/>
        <w:rPr>
          <w:rFonts w:ascii="Arial" w:eastAsia="Arial" w:hAnsi="Arial" w:cs="Arial"/>
          <w:sz w:val="24"/>
          <w:szCs w:val="24"/>
        </w:rPr>
      </w:pPr>
    </w:p>
    <w:p w:rsidR="00353591" w:rsidRDefault="0067610A">
      <w:pPr>
        <w:spacing w:after="0" w:line="360" w:lineRule="auto"/>
        <w:jc w:val="both"/>
        <w:rPr>
          <w:rFonts w:ascii="Arial" w:eastAsia="Arial" w:hAnsi="Arial" w:cs="Arial"/>
        </w:rPr>
      </w:pPr>
      <w:r>
        <w:rPr>
          <w:rFonts w:ascii="Arial" w:eastAsia="Arial" w:hAnsi="Arial" w:cs="Arial"/>
        </w:rPr>
        <w:t xml:space="preserve">Ms. </w:t>
      </w:r>
      <w:proofErr w:type="spellStart"/>
      <w:r>
        <w:rPr>
          <w:rFonts w:ascii="Arial" w:eastAsia="Arial" w:hAnsi="Arial" w:cs="Arial"/>
        </w:rPr>
        <w:t>Deepti</w:t>
      </w:r>
      <w:proofErr w:type="spellEnd"/>
      <w:r>
        <w:rPr>
          <w:rFonts w:ascii="Arial" w:eastAsia="Arial" w:hAnsi="Arial" w:cs="Arial"/>
        </w:rPr>
        <w:t xml:space="preserve"> </w:t>
      </w:r>
      <w:proofErr w:type="spellStart"/>
      <w:r>
        <w:rPr>
          <w:rFonts w:ascii="Arial" w:eastAsia="Arial" w:hAnsi="Arial" w:cs="Arial"/>
        </w:rPr>
        <w:t>Gour</w:t>
      </w:r>
      <w:proofErr w:type="spellEnd"/>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roofErr w:type="spellStart"/>
      <w:r>
        <w:rPr>
          <w:rFonts w:ascii="Arial" w:eastAsia="Arial" w:hAnsi="Arial" w:cs="Arial"/>
        </w:rPr>
        <w:t>Dr.</w:t>
      </w:r>
      <w:proofErr w:type="spellEnd"/>
      <w:r>
        <w:rPr>
          <w:rFonts w:ascii="Arial" w:eastAsia="Arial" w:hAnsi="Arial" w:cs="Arial"/>
        </w:rPr>
        <w:t xml:space="preserve"> </w:t>
      </w:r>
      <w:proofErr w:type="spellStart"/>
      <w:r>
        <w:rPr>
          <w:rFonts w:ascii="Arial" w:eastAsia="Arial" w:hAnsi="Arial" w:cs="Arial"/>
        </w:rPr>
        <w:t>Rimpy</w:t>
      </w:r>
      <w:proofErr w:type="spellEnd"/>
      <w:r>
        <w:rPr>
          <w:rFonts w:ascii="Arial" w:eastAsia="Arial" w:hAnsi="Arial" w:cs="Arial"/>
        </w:rPr>
        <w:t xml:space="preserve"> </w:t>
      </w:r>
      <w:proofErr w:type="spellStart"/>
      <w:r>
        <w:rPr>
          <w:rFonts w:ascii="Arial" w:eastAsia="Arial" w:hAnsi="Arial" w:cs="Arial"/>
        </w:rPr>
        <w:t>Bishnoi</w:t>
      </w:r>
      <w:proofErr w:type="spellEnd"/>
      <w:r>
        <w:rPr>
          <w:rFonts w:ascii="Arial" w:eastAsia="Arial" w:hAnsi="Arial" w:cs="Arial"/>
        </w:rPr>
        <w:t xml:space="preserve"> </w:t>
      </w:r>
    </w:p>
    <w:p w:rsidR="00353591" w:rsidRDefault="0067610A">
      <w:pPr>
        <w:spacing w:after="0" w:line="360" w:lineRule="auto"/>
        <w:jc w:val="both"/>
        <w:rPr>
          <w:rFonts w:ascii="Arial" w:eastAsia="Arial" w:hAnsi="Arial" w:cs="Arial"/>
        </w:rPr>
      </w:pPr>
      <w:r>
        <w:rPr>
          <w:rFonts w:ascii="Arial" w:eastAsia="Arial" w:hAnsi="Arial" w:cs="Arial"/>
        </w:rPr>
        <w:t>Assistant Professor, CSE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Head of Department</w:t>
      </w:r>
    </w:p>
    <w:p w:rsidR="00353591" w:rsidRDefault="0067610A">
      <w:pPr>
        <w:spacing w:after="0" w:line="360" w:lineRule="auto"/>
        <w:jc w:val="both"/>
        <w:rPr>
          <w:rFonts w:ascii="Arial" w:eastAsia="Arial" w:hAnsi="Arial" w:cs="Arial"/>
        </w:rPr>
      </w:pPr>
      <w:r>
        <w:rPr>
          <w:rFonts w:ascii="Arial" w:eastAsia="Arial" w:hAnsi="Arial" w:cs="Arial"/>
        </w:rPr>
        <w:t>Techno India NJR Institute of Technology</w:t>
      </w:r>
      <w:r>
        <w:rPr>
          <w:rFonts w:ascii="Arial" w:eastAsia="Arial" w:hAnsi="Arial" w:cs="Arial"/>
        </w:rPr>
        <w:tab/>
      </w:r>
      <w:r>
        <w:rPr>
          <w:rFonts w:ascii="Arial" w:eastAsia="Arial" w:hAnsi="Arial" w:cs="Arial"/>
        </w:rPr>
        <w:t xml:space="preserve">            Dept. of CSE TINJRIT, Udaipur </w:t>
      </w:r>
    </w:p>
    <w:p w:rsidR="00353591" w:rsidRDefault="0067610A">
      <w:pPr>
        <w:spacing w:after="0" w:line="360" w:lineRule="auto"/>
        <w:jc w:val="both"/>
        <w:rPr>
          <w:rFonts w:ascii="Arial" w:eastAsia="Arial" w:hAnsi="Arial" w:cs="Arial"/>
        </w:rPr>
      </w:pPr>
      <w:r>
        <w:rPr>
          <w:rFonts w:ascii="Arial" w:eastAsia="Arial" w:hAnsi="Arial" w:cs="Arial"/>
        </w:rPr>
        <w:t xml:space="preserve"> Date: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t xml:space="preserve">Date: </w:t>
      </w:r>
    </w:p>
    <w:p w:rsidR="00353591" w:rsidRDefault="0067610A">
      <w:pPr>
        <w:rPr>
          <w:rFonts w:ascii="Arial" w:eastAsia="Arial" w:hAnsi="Arial" w:cs="Arial"/>
        </w:rPr>
      </w:pPr>
      <w:r>
        <w:br w:type="page"/>
      </w:r>
    </w:p>
    <w:p w:rsidR="00353591" w:rsidRDefault="0067610A">
      <w:pPr>
        <w:jc w:val="center"/>
        <w:rPr>
          <w:rFonts w:ascii="Arial" w:eastAsia="Arial" w:hAnsi="Arial" w:cs="Arial"/>
        </w:rPr>
      </w:pPr>
      <w:r>
        <w:rPr>
          <w:rFonts w:ascii="Arial" w:eastAsia="Arial" w:hAnsi="Arial" w:cs="Arial"/>
          <w:noProof/>
        </w:rPr>
        <w:lastRenderedPageBreak/>
        <w:drawing>
          <wp:inline distT="0" distB="0" distL="0" distR="0">
            <wp:extent cx="5282026" cy="1191600"/>
            <wp:effectExtent l="0" t="0" r="0" b="0"/>
            <wp:docPr id="7" name="image1.jpg" descr="C:\Users\TechnoNJR\Downloads\Techno Logo.jpg"/>
            <wp:cNvGraphicFramePr/>
            <a:graphic xmlns:a="http://schemas.openxmlformats.org/drawingml/2006/main">
              <a:graphicData uri="http://schemas.openxmlformats.org/drawingml/2006/picture">
                <pic:pic xmlns:pic="http://schemas.openxmlformats.org/drawingml/2006/picture">
                  <pic:nvPicPr>
                    <pic:cNvPr id="0" name="image1.jpg" descr="C:\Users\TechnoNJR\Downloads\Techno Logo.jpg"/>
                    <pic:cNvPicPr preferRelativeResize="0"/>
                  </pic:nvPicPr>
                  <pic:blipFill>
                    <a:blip r:embed="rId8"/>
                    <a:srcRect/>
                    <a:stretch>
                      <a:fillRect/>
                    </a:stretch>
                  </pic:blipFill>
                  <pic:spPr>
                    <a:xfrm>
                      <a:off x="0" y="0"/>
                      <a:ext cx="5282026" cy="1191600"/>
                    </a:xfrm>
                    <a:prstGeom prst="rect">
                      <a:avLst/>
                    </a:prstGeom>
                    <a:ln/>
                  </pic:spPr>
                </pic:pic>
              </a:graphicData>
            </a:graphic>
          </wp:inline>
        </w:drawing>
      </w:r>
    </w:p>
    <w:p w:rsidR="00353591" w:rsidRDefault="0067610A">
      <w:pPr>
        <w:spacing w:after="0" w:line="240" w:lineRule="auto"/>
        <w:jc w:val="center"/>
        <w:rPr>
          <w:rFonts w:ascii="Arial" w:eastAsia="Arial" w:hAnsi="Arial" w:cs="Arial"/>
          <w:sz w:val="28"/>
          <w:szCs w:val="28"/>
        </w:rPr>
      </w:pPr>
      <w:r>
        <w:rPr>
          <w:rFonts w:ascii="Arial" w:eastAsia="Arial" w:hAnsi="Arial" w:cs="Arial"/>
          <w:sz w:val="28"/>
          <w:szCs w:val="28"/>
        </w:rPr>
        <w:t>Department of Computer Science and Engineering</w:t>
      </w:r>
    </w:p>
    <w:p w:rsidR="00353591" w:rsidRDefault="0067610A">
      <w:pPr>
        <w:jc w:val="center"/>
        <w:rPr>
          <w:rFonts w:ascii="Arial" w:eastAsia="Arial" w:hAnsi="Arial" w:cs="Arial"/>
          <w:sz w:val="28"/>
          <w:szCs w:val="28"/>
        </w:rPr>
      </w:pPr>
      <w:r>
        <w:rPr>
          <w:rFonts w:ascii="Arial" w:eastAsia="Arial" w:hAnsi="Arial" w:cs="Arial"/>
          <w:sz w:val="28"/>
          <w:szCs w:val="28"/>
        </w:rPr>
        <w:t>Techno India NJR Institute of Technology, Udaipur-313001</w:t>
      </w:r>
    </w:p>
    <w:p w:rsidR="00353591" w:rsidRDefault="00353591">
      <w:pPr>
        <w:jc w:val="center"/>
        <w:rPr>
          <w:rFonts w:ascii="Arial" w:eastAsia="Arial" w:hAnsi="Arial" w:cs="Arial"/>
          <w:sz w:val="28"/>
          <w:szCs w:val="28"/>
        </w:rPr>
      </w:pPr>
    </w:p>
    <w:p w:rsidR="00353591" w:rsidRDefault="0067610A">
      <w:pPr>
        <w:jc w:val="center"/>
        <w:rPr>
          <w:rFonts w:ascii="Arial" w:eastAsia="Arial" w:hAnsi="Arial" w:cs="Arial"/>
          <w:b/>
          <w:sz w:val="32"/>
          <w:szCs w:val="32"/>
        </w:rPr>
      </w:pPr>
      <w:r>
        <w:rPr>
          <w:rFonts w:ascii="Arial" w:eastAsia="Arial" w:hAnsi="Arial" w:cs="Arial"/>
          <w:b/>
          <w:sz w:val="32"/>
          <w:szCs w:val="32"/>
        </w:rPr>
        <w:t>Certificate</w:t>
      </w:r>
    </w:p>
    <w:p w:rsidR="00353591" w:rsidRDefault="00353591">
      <w:pPr>
        <w:jc w:val="center"/>
        <w:rPr>
          <w:rFonts w:ascii="Arial" w:eastAsia="Arial" w:hAnsi="Arial" w:cs="Arial"/>
          <w:b/>
          <w:sz w:val="32"/>
          <w:szCs w:val="32"/>
        </w:rPr>
      </w:pPr>
    </w:p>
    <w:p w:rsidR="00353591" w:rsidRDefault="0067610A">
      <w:pPr>
        <w:spacing w:before="120" w:after="120" w:line="360" w:lineRule="auto"/>
        <w:jc w:val="both"/>
        <w:rPr>
          <w:rFonts w:ascii="Arial" w:eastAsia="Arial" w:hAnsi="Arial" w:cs="Arial"/>
          <w:sz w:val="24"/>
          <w:szCs w:val="24"/>
        </w:rPr>
      </w:pPr>
      <w:r>
        <w:rPr>
          <w:rFonts w:ascii="Arial" w:eastAsia="Arial" w:hAnsi="Arial" w:cs="Arial"/>
          <w:sz w:val="24"/>
          <w:szCs w:val="24"/>
        </w:rPr>
        <w:t xml:space="preserve">This is to certify that project work titled </w:t>
      </w:r>
      <w:r>
        <w:rPr>
          <w:rFonts w:ascii="Arial" w:eastAsia="Arial" w:hAnsi="Arial" w:cs="Arial"/>
          <w:b/>
          <w:sz w:val="24"/>
          <w:szCs w:val="24"/>
        </w:rPr>
        <w:t>“</w:t>
      </w:r>
      <w:proofErr w:type="spellStart"/>
      <w:r>
        <w:rPr>
          <w:rFonts w:ascii="Arial" w:eastAsia="Arial" w:hAnsi="Arial" w:cs="Arial"/>
          <w:b/>
          <w:sz w:val="24"/>
          <w:szCs w:val="24"/>
        </w:rPr>
        <w:t>TrafficWise</w:t>
      </w:r>
      <w:proofErr w:type="spellEnd"/>
      <w:r>
        <w:rPr>
          <w:rFonts w:ascii="Arial" w:eastAsia="Arial" w:hAnsi="Arial" w:cs="Arial"/>
          <w:b/>
          <w:sz w:val="24"/>
          <w:szCs w:val="24"/>
        </w:rPr>
        <w:t>: Traffic Analysis and Management System”</w:t>
      </w:r>
      <w:r>
        <w:rPr>
          <w:rFonts w:ascii="Arial" w:eastAsia="Arial" w:hAnsi="Arial" w:cs="Arial"/>
          <w:sz w:val="24"/>
          <w:szCs w:val="24"/>
        </w:rPr>
        <w:t xml:space="preserve"> by </w:t>
      </w:r>
      <w:proofErr w:type="spellStart"/>
      <w:r>
        <w:rPr>
          <w:rFonts w:ascii="Arial" w:eastAsia="Arial" w:hAnsi="Arial" w:cs="Arial"/>
          <w:b/>
          <w:sz w:val="24"/>
          <w:szCs w:val="24"/>
        </w:rPr>
        <w:t>Deepesh</w:t>
      </w:r>
      <w:proofErr w:type="spellEnd"/>
      <w:r>
        <w:rPr>
          <w:rFonts w:ascii="Arial" w:eastAsia="Arial" w:hAnsi="Arial" w:cs="Arial"/>
          <w:b/>
          <w:sz w:val="24"/>
          <w:szCs w:val="24"/>
        </w:rPr>
        <w:t xml:space="preserve"> </w:t>
      </w:r>
      <w:proofErr w:type="spellStart"/>
      <w:r>
        <w:rPr>
          <w:rFonts w:ascii="Arial" w:eastAsia="Arial" w:hAnsi="Arial" w:cs="Arial"/>
          <w:b/>
          <w:sz w:val="24"/>
          <w:szCs w:val="24"/>
        </w:rPr>
        <w:t>Choudhary</w:t>
      </w:r>
      <w:proofErr w:type="spellEnd"/>
      <w:r>
        <w:rPr>
          <w:rFonts w:ascii="Arial" w:eastAsia="Arial" w:hAnsi="Arial" w:cs="Arial"/>
          <w:sz w:val="24"/>
          <w:szCs w:val="24"/>
        </w:rPr>
        <w:t xml:space="preserve"> was  successfully carried out in the Department of Computer Science and Engineering, TINJRIT and the report is approved for submission in the partial </w:t>
      </w:r>
      <w:proofErr w:type="spellStart"/>
      <w:r>
        <w:rPr>
          <w:rFonts w:ascii="Arial" w:eastAsia="Arial" w:hAnsi="Arial" w:cs="Arial"/>
          <w:sz w:val="24"/>
          <w:szCs w:val="24"/>
        </w:rPr>
        <w:t>fulfillment</w:t>
      </w:r>
      <w:proofErr w:type="spellEnd"/>
      <w:r>
        <w:rPr>
          <w:rFonts w:ascii="Arial" w:eastAsia="Arial" w:hAnsi="Arial" w:cs="Arial"/>
          <w:sz w:val="24"/>
          <w:szCs w:val="24"/>
        </w:rPr>
        <w:t xml:space="preserve"> of the requirements</w:t>
      </w:r>
      <w:r>
        <w:rPr>
          <w:rFonts w:ascii="Arial" w:eastAsia="Arial" w:hAnsi="Arial" w:cs="Arial"/>
          <w:sz w:val="24"/>
          <w:szCs w:val="24"/>
        </w:rPr>
        <w:t xml:space="preserve"> for award of degree of Bachelor of Technology in Computer Science and Engineering. </w:t>
      </w:r>
    </w:p>
    <w:p w:rsidR="00353591" w:rsidRDefault="00353591">
      <w:pPr>
        <w:spacing w:before="120" w:after="120" w:line="360" w:lineRule="auto"/>
        <w:jc w:val="both"/>
        <w:rPr>
          <w:rFonts w:ascii="Arial" w:eastAsia="Arial" w:hAnsi="Arial" w:cs="Arial"/>
          <w:sz w:val="24"/>
          <w:szCs w:val="24"/>
        </w:rPr>
      </w:pPr>
    </w:p>
    <w:p w:rsidR="00353591" w:rsidRDefault="00353591">
      <w:pPr>
        <w:spacing w:before="120" w:after="120" w:line="360" w:lineRule="auto"/>
        <w:jc w:val="both"/>
        <w:rPr>
          <w:rFonts w:ascii="Arial" w:eastAsia="Arial" w:hAnsi="Arial" w:cs="Arial"/>
          <w:sz w:val="24"/>
          <w:szCs w:val="24"/>
        </w:rPr>
      </w:pPr>
    </w:p>
    <w:p w:rsidR="00353591" w:rsidRDefault="00353591">
      <w:pPr>
        <w:spacing w:before="120" w:after="120" w:line="360" w:lineRule="auto"/>
        <w:jc w:val="both"/>
        <w:rPr>
          <w:rFonts w:ascii="Arial" w:eastAsia="Arial" w:hAnsi="Arial" w:cs="Arial"/>
          <w:sz w:val="24"/>
          <w:szCs w:val="24"/>
        </w:rPr>
      </w:pPr>
    </w:p>
    <w:p w:rsidR="00353591" w:rsidRDefault="00353591">
      <w:pPr>
        <w:spacing w:before="120" w:after="120" w:line="360" w:lineRule="auto"/>
        <w:jc w:val="both"/>
        <w:rPr>
          <w:rFonts w:ascii="Arial" w:eastAsia="Arial" w:hAnsi="Arial" w:cs="Arial"/>
          <w:sz w:val="24"/>
          <w:szCs w:val="24"/>
        </w:rPr>
      </w:pPr>
    </w:p>
    <w:p w:rsidR="00353591" w:rsidRDefault="0067610A">
      <w:pPr>
        <w:spacing w:after="0" w:line="360" w:lineRule="auto"/>
        <w:jc w:val="both"/>
        <w:rPr>
          <w:rFonts w:ascii="Arial" w:eastAsia="Arial" w:hAnsi="Arial" w:cs="Arial"/>
        </w:rPr>
      </w:pPr>
      <w:r>
        <w:rPr>
          <w:rFonts w:ascii="Arial" w:eastAsia="Arial" w:hAnsi="Arial" w:cs="Arial"/>
        </w:rPr>
        <w:t xml:space="preserve">Ms. </w:t>
      </w:r>
      <w:proofErr w:type="spellStart"/>
      <w:r>
        <w:rPr>
          <w:rFonts w:ascii="Arial" w:eastAsia="Arial" w:hAnsi="Arial" w:cs="Arial"/>
        </w:rPr>
        <w:t>Deepti</w:t>
      </w:r>
      <w:proofErr w:type="spellEnd"/>
      <w:r>
        <w:rPr>
          <w:rFonts w:ascii="Arial" w:eastAsia="Arial" w:hAnsi="Arial" w:cs="Arial"/>
        </w:rPr>
        <w:t xml:space="preserve"> </w:t>
      </w:r>
      <w:proofErr w:type="spellStart"/>
      <w:r>
        <w:rPr>
          <w:rFonts w:ascii="Arial" w:eastAsia="Arial" w:hAnsi="Arial" w:cs="Arial"/>
        </w:rPr>
        <w:t>Gour</w:t>
      </w:r>
      <w:proofErr w:type="spellEnd"/>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roofErr w:type="spellStart"/>
      <w:r>
        <w:rPr>
          <w:rFonts w:ascii="Arial" w:eastAsia="Arial" w:hAnsi="Arial" w:cs="Arial"/>
        </w:rPr>
        <w:t>Dr.</w:t>
      </w:r>
      <w:proofErr w:type="spellEnd"/>
      <w:r>
        <w:rPr>
          <w:rFonts w:ascii="Arial" w:eastAsia="Arial" w:hAnsi="Arial" w:cs="Arial"/>
        </w:rPr>
        <w:t xml:space="preserve"> </w:t>
      </w:r>
      <w:proofErr w:type="spellStart"/>
      <w:r>
        <w:rPr>
          <w:rFonts w:ascii="Arial" w:eastAsia="Arial" w:hAnsi="Arial" w:cs="Arial"/>
        </w:rPr>
        <w:t>Rimpy</w:t>
      </w:r>
      <w:proofErr w:type="spellEnd"/>
      <w:r>
        <w:rPr>
          <w:rFonts w:ascii="Arial" w:eastAsia="Arial" w:hAnsi="Arial" w:cs="Arial"/>
        </w:rPr>
        <w:t xml:space="preserve"> </w:t>
      </w:r>
      <w:proofErr w:type="spellStart"/>
      <w:r>
        <w:rPr>
          <w:rFonts w:ascii="Arial" w:eastAsia="Arial" w:hAnsi="Arial" w:cs="Arial"/>
        </w:rPr>
        <w:t>Bishnoi</w:t>
      </w:r>
      <w:proofErr w:type="spellEnd"/>
      <w:r>
        <w:rPr>
          <w:rFonts w:ascii="Arial" w:eastAsia="Arial" w:hAnsi="Arial" w:cs="Arial"/>
        </w:rPr>
        <w:t xml:space="preserve"> </w:t>
      </w:r>
    </w:p>
    <w:p w:rsidR="00353591" w:rsidRDefault="0067610A">
      <w:pPr>
        <w:spacing w:after="0" w:line="360" w:lineRule="auto"/>
        <w:jc w:val="both"/>
        <w:rPr>
          <w:rFonts w:ascii="Arial" w:eastAsia="Arial" w:hAnsi="Arial" w:cs="Arial"/>
        </w:rPr>
      </w:pPr>
      <w:r>
        <w:rPr>
          <w:rFonts w:ascii="Arial" w:eastAsia="Arial" w:hAnsi="Arial" w:cs="Arial"/>
        </w:rPr>
        <w:t>Assistant Professor, CSE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Head of Department</w:t>
      </w:r>
    </w:p>
    <w:p w:rsidR="00353591" w:rsidRDefault="0067610A">
      <w:pPr>
        <w:spacing w:after="0" w:line="360" w:lineRule="auto"/>
        <w:jc w:val="both"/>
        <w:rPr>
          <w:rFonts w:ascii="Arial" w:eastAsia="Arial" w:hAnsi="Arial" w:cs="Arial"/>
        </w:rPr>
      </w:pPr>
      <w:r>
        <w:rPr>
          <w:rFonts w:ascii="Arial" w:eastAsia="Arial" w:hAnsi="Arial" w:cs="Arial"/>
        </w:rPr>
        <w:t>Techno India NJR Institute of Technology</w:t>
      </w:r>
      <w:r>
        <w:rPr>
          <w:rFonts w:ascii="Arial" w:eastAsia="Arial" w:hAnsi="Arial" w:cs="Arial"/>
        </w:rPr>
        <w:tab/>
        <w:t xml:space="preserve">           Dept. of CSE TINJRIT, Udaipu</w:t>
      </w:r>
      <w:r>
        <w:rPr>
          <w:rFonts w:ascii="Arial" w:eastAsia="Arial" w:hAnsi="Arial" w:cs="Arial"/>
        </w:rPr>
        <w:t xml:space="preserve">r </w:t>
      </w:r>
    </w:p>
    <w:p w:rsidR="00353591" w:rsidRDefault="0067610A">
      <w:pPr>
        <w:spacing w:after="0" w:line="360" w:lineRule="auto"/>
        <w:jc w:val="both"/>
        <w:rPr>
          <w:rFonts w:ascii="Arial" w:eastAsia="Arial" w:hAnsi="Arial" w:cs="Arial"/>
        </w:rPr>
      </w:pPr>
      <w:r>
        <w:rPr>
          <w:rFonts w:ascii="Arial" w:eastAsia="Arial" w:hAnsi="Arial" w:cs="Arial"/>
        </w:rPr>
        <w:t xml:space="preserve"> Date: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Date: </w:t>
      </w:r>
    </w:p>
    <w:p w:rsidR="00353591" w:rsidRDefault="0067610A">
      <w:pPr>
        <w:rPr>
          <w:rFonts w:ascii="Arial" w:eastAsia="Arial" w:hAnsi="Arial" w:cs="Arial"/>
        </w:rPr>
      </w:pPr>
      <w:r>
        <w:br w:type="page"/>
      </w:r>
    </w:p>
    <w:p w:rsidR="00353591" w:rsidRDefault="0067610A">
      <w:pPr>
        <w:spacing w:after="0" w:line="360" w:lineRule="auto"/>
        <w:jc w:val="both"/>
        <w:rPr>
          <w:rFonts w:ascii="Arial" w:eastAsia="Arial" w:hAnsi="Arial" w:cs="Arial"/>
        </w:rPr>
      </w:pPr>
      <w:r>
        <w:rPr>
          <w:rFonts w:ascii="Arial" w:eastAsia="Arial" w:hAnsi="Arial" w:cs="Arial"/>
        </w:rPr>
        <w:lastRenderedPageBreak/>
        <w:tab/>
      </w:r>
      <w:r>
        <w:rPr>
          <w:rFonts w:ascii="Arial" w:eastAsia="Arial" w:hAnsi="Arial" w:cs="Arial"/>
        </w:rPr>
        <w:tab/>
      </w:r>
    </w:p>
    <w:p w:rsidR="00353591" w:rsidRDefault="0067610A">
      <w:pPr>
        <w:spacing w:after="0" w:line="360" w:lineRule="auto"/>
        <w:jc w:val="both"/>
        <w:rPr>
          <w:rFonts w:ascii="Arial" w:eastAsia="Arial" w:hAnsi="Arial" w:cs="Arial"/>
        </w:rPr>
      </w:pPr>
      <w:r>
        <w:rPr>
          <w:rFonts w:ascii="Arial" w:eastAsia="Arial" w:hAnsi="Arial" w:cs="Arial"/>
          <w:noProof/>
        </w:rPr>
        <w:drawing>
          <wp:inline distT="0" distB="0" distL="0" distR="0">
            <wp:extent cx="5276215" cy="1190289"/>
            <wp:effectExtent l="0" t="0" r="0" b="0"/>
            <wp:docPr id="10" name="image1.jpg" descr="C:\Users\TechnoNJR\Downloads\Techno Logo.jpg"/>
            <wp:cNvGraphicFramePr/>
            <a:graphic xmlns:a="http://schemas.openxmlformats.org/drawingml/2006/main">
              <a:graphicData uri="http://schemas.openxmlformats.org/drawingml/2006/picture">
                <pic:pic xmlns:pic="http://schemas.openxmlformats.org/drawingml/2006/picture">
                  <pic:nvPicPr>
                    <pic:cNvPr id="0" name="image1.jpg" descr="C:\Users\TechnoNJR\Downloads\Techno Logo.jpg"/>
                    <pic:cNvPicPr preferRelativeResize="0"/>
                  </pic:nvPicPr>
                  <pic:blipFill>
                    <a:blip r:embed="rId8"/>
                    <a:srcRect/>
                    <a:stretch>
                      <a:fillRect/>
                    </a:stretch>
                  </pic:blipFill>
                  <pic:spPr>
                    <a:xfrm>
                      <a:off x="0" y="0"/>
                      <a:ext cx="5276215" cy="1190289"/>
                    </a:xfrm>
                    <a:prstGeom prst="rect">
                      <a:avLst/>
                    </a:prstGeom>
                    <a:ln/>
                  </pic:spPr>
                </pic:pic>
              </a:graphicData>
            </a:graphic>
          </wp:inline>
        </w:drawing>
      </w:r>
    </w:p>
    <w:p w:rsidR="00353591" w:rsidRDefault="00353591">
      <w:pPr>
        <w:spacing w:after="0" w:line="360" w:lineRule="auto"/>
        <w:jc w:val="both"/>
        <w:rPr>
          <w:rFonts w:ascii="Arial" w:eastAsia="Arial" w:hAnsi="Arial" w:cs="Arial"/>
        </w:rPr>
      </w:pPr>
    </w:p>
    <w:p w:rsidR="00353591" w:rsidRDefault="00353591">
      <w:pPr>
        <w:spacing w:after="0" w:line="360" w:lineRule="auto"/>
        <w:jc w:val="both"/>
        <w:rPr>
          <w:rFonts w:ascii="Arial" w:eastAsia="Arial" w:hAnsi="Arial" w:cs="Arial"/>
        </w:rPr>
      </w:pPr>
    </w:p>
    <w:p w:rsidR="00353591" w:rsidRDefault="0067610A">
      <w:pPr>
        <w:spacing w:after="0" w:line="240" w:lineRule="auto"/>
        <w:ind w:left="720" w:firstLine="720"/>
        <w:rPr>
          <w:rFonts w:ascii="Arial" w:eastAsia="Arial" w:hAnsi="Arial" w:cs="Arial"/>
          <w:sz w:val="28"/>
          <w:szCs w:val="28"/>
        </w:rPr>
      </w:pPr>
      <w:r>
        <w:rPr>
          <w:rFonts w:ascii="Arial" w:eastAsia="Arial" w:hAnsi="Arial" w:cs="Arial"/>
          <w:sz w:val="28"/>
          <w:szCs w:val="28"/>
        </w:rPr>
        <w:t>Department of Computer Science and Engineering</w:t>
      </w:r>
    </w:p>
    <w:p w:rsidR="00353591" w:rsidRDefault="0067610A">
      <w:pPr>
        <w:jc w:val="center"/>
        <w:rPr>
          <w:rFonts w:ascii="Arial" w:eastAsia="Arial" w:hAnsi="Arial" w:cs="Arial"/>
          <w:sz w:val="28"/>
          <w:szCs w:val="28"/>
        </w:rPr>
      </w:pPr>
      <w:r>
        <w:rPr>
          <w:rFonts w:ascii="Arial" w:eastAsia="Arial" w:hAnsi="Arial" w:cs="Arial"/>
          <w:sz w:val="28"/>
          <w:szCs w:val="28"/>
        </w:rPr>
        <w:t>Techno India NJR Institute of Technology, Udaipur-313001</w:t>
      </w:r>
    </w:p>
    <w:p w:rsidR="00353591" w:rsidRDefault="00353591">
      <w:pPr>
        <w:jc w:val="center"/>
        <w:rPr>
          <w:rFonts w:ascii="Arial" w:eastAsia="Arial" w:hAnsi="Arial" w:cs="Arial"/>
          <w:sz w:val="28"/>
          <w:szCs w:val="28"/>
        </w:rPr>
      </w:pPr>
    </w:p>
    <w:p w:rsidR="00353591" w:rsidRDefault="0067610A">
      <w:pPr>
        <w:jc w:val="center"/>
        <w:rPr>
          <w:rFonts w:ascii="Arial" w:eastAsia="Arial" w:hAnsi="Arial" w:cs="Arial"/>
          <w:b/>
          <w:sz w:val="32"/>
          <w:szCs w:val="32"/>
        </w:rPr>
      </w:pPr>
      <w:r>
        <w:rPr>
          <w:rFonts w:ascii="Arial" w:eastAsia="Arial" w:hAnsi="Arial" w:cs="Arial"/>
          <w:b/>
          <w:sz w:val="32"/>
          <w:szCs w:val="32"/>
        </w:rPr>
        <w:t>Examiner Certificate</w:t>
      </w:r>
    </w:p>
    <w:p w:rsidR="00353591" w:rsidRDefault="00353591">
      <w:pPr>
        <w:jc w:val="center"/>
        <w:rPr>
          <w:rFonts w:ascii="Arial" w:eastAsia="Arial" w:hAnsi="Arial" w:cs="Arial"/>
          <w:b/>
          <w:sz w:val="32"/>
          <w:szCs w:val="32"/>
        </w:rPr>
      </w:pPr>
    </w:p>
    <w:p w:rsidR="00353591" w:rsidRDefault="0067610A">
      <w:pPr>
        <w:spacing w:before="120" w:after="120" w:line="360" w:lineRule="auto"/>
        <w:jc w:val="both"/>
        <w:rPr>
          <w:rFonts w:ascii="Arial" w:eastAsia="Arial" w:hAnsi="Arial" w:cs="Arial"/>
          <w:sz w:val="24"/>
          <w:szCs w:val="24"/>
        </w:rPr>
      </w:pPr>
      <w:r>
        <w:rPr>
          <w:rFonts w:ascii="Arial" w:eastAsia="Arial" w:hAnsi="Arial" w:cs="Arial"/>
          <w:sz w:val="24"/>
          <w:szCs w:val="24"/>
        </w:rPr>
        <w:t xml:space="preserve">This is to certify that the following student </w:t>
      </w:r>
      <w:r>
        <w:rPr>
          <w:rFonts w:ascii="Arial" w:eastAsia="Arial" w:hAnsi="Arial" w:cs="Arial"/>
          <w:b/>
          <w:sz w:val="24"/>
          <w:szCs w:val="24"/>
        </w:rPr>
        <w:t xml:space="preserve">Khushi Mathur </w:t>
      </w:r>
      <w:r>
        <w:rPr>
          <w:rFonts w:ascii="Arial" w:eastAsia="Arial" w:hAnsi="Arial" w:cs="Arial"/>
          <w:sz w:val="24"/>
          <w:szCs w:val="24"/>
        </w:rPr>
        <w:t xml:space="preserve">of final year </w:t>
      </w:r>
      <w:proofErr w:type="spellStart"/>
      <w:r>
        <w:rPr>
          <w:rFonts w:ascii="Arial" w:eastAsia="Arial" w:hAnsi="Arial" w:cs="Arial"/>
          <w:sz w:val="24"/>
          <w:szCs w:val="24"/>
        </w:rPr>
        <w:t>B.Tech</w:t>
      </w:r>
      <w:proofErr w:type="spellEnd"/>
      <w:r>
        <w:rPr>
          <w:rFonts w:ascii="Arial" w:eastAsia="Arial" w:hAnsi="Arial" w:cs="Arial"/>
          <w:sz w:val="24"/>
          <w:szCs w:val="24"/>
        </w:rPr>
        <w:t>. (Computer Science and Engineering), was examined for the project work titled</w:t>
      </w:r>
    </w:p>
    <w:p w:rsidR="00353591" w:rsidRDefault="0067610A">
      <w:pPr>
        <w:spacing w:before="120" w:after="120" w:line="360" w:lineRule="auto"/>
        <w:jc w:val="center"/>
        <w:rPr>
          <w:rFonts w:ascii="Arial" w:eastAsia="Arial" w:hAnsi="Arial" w:cs="Arial"/>
          <w:b/>
          <w:sz w:val="24"/>
          <w:szCs w:val="24"/>
        </w:rPr>
      </w:pPr>
      <w:proofErr w:type="spellStart"/>
      <w:r>
        <w:rPr>
          <w:rFonts w:ascii="Arial" w:eastAsia="Arial" w:hAnsi="Arial" w:cs="Arial"/>
          <w:b/>
          <w:i/>
          <w:sz w:val="24"/>
          <w:szCs w:val="24"/>
        </w:rPr>
        <w:t>TrafficWise</w:t>
      </w:r>
      <w:proofErr w:type="spellEnd"/>
      <w:r>
        <w:rPr>
          <w:rFonts w:ascii="Arial" w:eastAsia="Arial" w:hAnsi="Arial" w:cs="Arial"/>
          <w:b/>
          <w:i/>
          <w:sz w:val="24"/>
          <w:szCs w:val="24"/>
        </w:rPr>
        <w:t>: Traffic Analysis and Management System</w:t>
      </w:r>
    </w:p>
    <w:p w:rsidR="00353591" w:rsidRDefault="0067610A">
      <w:pPr>
        <w:spacing w:before="120" w:after="120" w:line="360" w:lineRule="auto"/>
        <w:jc w:val="both"/>
        <w:rPr>
          <w:rFonts w:ascii="Arial" w:eastAsia="Arial" w:hAnsi="Arial" w:cs="Arial"/>
          <w:sz w:val="24"/>
          <w:szCs w:val="24"/>
        </w:rPr>
      </w:pPr>
      <w:proofErr w:type="gramStart"/>
      <w:r>
        <w:rPr>
          <w:rFonts w:ascii="Arial" w:eastAsia="Arial" w:hAnsi="Arial" w:cs="Arial"/>
          <w:sz w:val="24"/>
          <w:szCs w:val="24"/>
        </w:rPr>
        <w:t>during</w:t>
      </w:r>
      <w:proofErr w:type="gramEnd"/>
      <w:r>
        <w:rPr>
          <w:rFonts w:ascii="Arial" w:eastAsia="Arial" w:hAnsi="Arial" w:cs="Arial"/>
          <w:sz w:val="24"/>
          <w:szCs w:val="24"/>
        </w:rPr>
        <w:t xml:space="preserve"> the academic year 2023 – 2024 at Techno India NJR Institute of Technology, Udaipur</w:t>
      </w:r>
    </w:p>
    <w:p w:rsidR="00353591" w:rsidRDefault="00353591">
      <w:pPr>
        <w:spacing w:before="120" w:after="120" w:line="360" w:lineRule="auto"/>
        <w:jc w:val="both"/>
        <w:rPr>
          <w:rFonts w:ascii="Arial" w:eastAsia="Arial" w:hAnsi="Arial" w:cs="Arial"/>
          <w:sz w:val="24"/>
          <w:szCs w:val="24"/>
        </w:rPr>
      </w:pPr>
    </w:p>
    <w:p w:rsidR="00353591" w:rsidRDefault="0067610A">
      <w:pPr>
        <w:spacing w:before="120" w:after="120" w:line="360" w:lineRule="auto"/>
        <w:jc w:val="both"/>
        <w:rPr>
          <w:rFonts w:ascii="Arial" w:eastAsia="Arial" w:hAnsi="Arial" w:cs="Arial"/>
          <w:b/>
          <w:sz w:val="24"/>
          <w:szCs w:val="24"/>
        </w:rPr>
      </w:pPr>
      <w:r>
        <w:rPr>
          <w:rFonts w:ascii="Arial" w:eastAsia="Arial" w:hAnsi="Arial" w:cs="Arial"/>
          <w:b/>
          <w:sz w:val="24"/>
          <w:szCs w:val="24"/>
        </w:rPr>
        <w:t>Remarks:</w:t>
      </w:r>
    </w:p>
    <w:p w:rsidR="00353591" w:rsidRDefault="0067610A">
      <w:pPr>
        <w:spacing w:before="120" w:after="120" w:line="360" w:lineRule="auto"/>
        <w:jc w:val="both"/>
        <w:rPr>
          <w:rFonts w:ascii="Arial" w:eastAsia="Arial" w:hAnsi="Arial" w:cs="Arial"/>
          <w:b/>
          <w:sz w:val="24"/>
          <w:szCs w:val="24"/>
        </w:rPr>
      </w:pPr>
      <w:r>
        <w:rPr>
          <w:rFonts w:ascii="Arial" w:eastAsia="Arial" w:hAnsi="Arial" w:cs="Arial"/>
          <w:b/>
          <w:sz w:val="24"/>
          <w:szCs w:val="24"/>
        </w:rPr>
        <w:t>Date:</w:t>
      </w:r>
    </w:p>
    <w:p w:rsidR="00353591" w:rsidRDefault="00353591">
      <w:pPr>
        <w:spacing w:before="120" w:after="120" w:line="360" w:lineRule="auto"/>
        <w:jc w:val="both"/>
        <w:rPr>
          <w:rFonts w:ascii="Arial" w:eastAsia="Arial" w:hAnsi="Arial" w:cs="Arial"/>
          <w:sz w:val="24"/>
          <w:szCs w:val="24"/>
        </w:rPr>
      </w:pPr>
    </w:p>
    <w:p w:rsidR="00353591" w:rsidRDefault="0067610A">
      <w:pPr>
        <w:spacing w:after="0" w:line="360" w:lineRule="auto"/>
        <w:jc w:val="both"/>
        <w:rPr>
          <w:rFonts w:ascii="Arial" w:eastAsia="Arial" w:hAnsi="Arial" w:cs="Arial"/>
        </w:rPr>
      </w:pPr>
      <w:r>
        <w:rPr>
          <w:rFonts w:ascii="Arial" w:eastAsia="Arial" w:hAnsi="Arial" w:cs="Arial"/>
        </w:rPr>
        <w:t xml:space="preserve">         Signature</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proofErr w:type="spellStart"/>
      <w:r>
        <w:rPr>
          <w:rFonts w:ascii="Arial" w:eastAsia="Arial" w:hAnsi="Arial" w:cs="Arial"/>
        </w:rPr>
        <w:t>Signature</w:t>
      </w:r>
      <w:proofErr w:type="spellEnd"/>
    </w:p>
    <w:p w:rsidR="00353591" w:rsidRDefault="0067610A">
      <w:pPr>
        <w:spacing w:after="0" w:line="360" w:lineRule="auto"/>
        <w:jc w:val="both"/>
        <w:rPr>
          <w:rFonts w:ascii="Arial" w:eastAsia="Arial" w:hAnsi="Arial" w:cs="Arial"/>
        </w:rPr>
      </w:pPr>
      <w:r>
        <w:rPr>
          <w:rFonts w:ascii="Arial" w:eastAsia="Arial" w:hAnsi="Arial" w:cs="Arial"/>
        </w:rPr>
        <w:t>(</w:t>
      </w:r>
      <w:r>
        <w:rPr>
          <w:rFonts w:ascii="Arial" w:eastAsia="Arial" w:hAnsi="Arial" w:cs="Arial"/>
          <w:b/>
        </w:rPr>
        <w:t>Internal Examiner</w:t>
      </w:r>
      <w:r>
        <w:rPr>
          <w:rFonts w:ascii="Arial" w:eastAsia="Arial" w:hAnsi="Arial" w:cs="Arial"/>
        </w:rPr>
        <w:t xml:space="preserve">)                                       </w:t>
      </w:r>
      <w:r>
        <w:rPr>
          <w:rFonts w:ascii="Arial" w:eastAsia="Arial" w:hAnsi="Arial" w:cs="Arial"/>
        </w:rPr>
        <w:tab/>
        <w:t xml:space="preserve"> (</w:t>
      </w:r>
      <w:r>
        <w:rPr>
          <w:rFonts w:ascii="Arial" w:eastAsia="Arial" w:hAnsi="Arial" w:cs="Arial"/>
          <w:b/>
        </w:rPr>
        <w:t>External Examiner</w:t>
      </w:r>
      <w:r>
        <w:rPr>
          <w:rFonts w:ascii="Arial" w:eastAsia="Arial" w:hAnsi="Arial" w:cs="Arial"/>
        </w:rPr>
        <w:t>)</w:t>
      </w:r>
    </w:p>
    <w:p w:rsidR="00353591" w:rsidRDefault="0067610A">
      <w:pPr>
        <w:spacing w:after="0" w:line="360" w:lineRule="auto"/>
        <w:jc w:val="both"/>
        <w:rPr>
          <w:rFonts w:ascii="Arial" w:eastAsia="Arial" w:hAnsi="Arial" w:cs="Arial"/>
        </w:rPr>
      </w:pPr>
      <w:proofErr w:type="gramStart"/>
      <w:r>
        <w:rPr>
          <w:rFonts w:ascii="Arial" w:eastAsia="Arial" w:hAnsi="Arial" w:cs="Arial"/>
        </w:rPr>
        <w:t>Name :-</w:t>
      </w:r>
      <w:proofErr w:type="gramEnd"/>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eastAsia="Arial" w:hAnsi="Arial" w:cs="Arial"/>
        </w:rPr>
        <w:t>Name :-</w:t>
      </w:r>
      <w:proofErr w:type="gramEnd"/>
      <w:r>
        <w:rPr>
          <w:rFonts w:ascii="Arial" w:eastAsia="Arial" w:hAnsi="Arial" w:cs="Arial"/>
        </w:rPr>
        <w:t xml:space="preserve"> ………………………</w:t>
      </w:r>
      <w:r>
        <w:rPr>
          <w:rFonts w:ascii="Arial" w:eastAsia="Arial" w:hAnsi="Arial" w:cs="Arial"/>
        </w:rPr>
        <w:tab/>
      </w:r>
    </w:p>
    <w:p w:rsidR="00353591" w:rsidRDefault="0067610A">
      <w:pPr>
        <w:spacing w:after="0" w:line="360" w:lineRule="auto"/>
        <w:jc w:val="both"/>
        <w:rPr>
          <w:rFonts w:ascii="Arial" w:eastAsia="Arial" w:hAnsi="Arial" w:cs="Arial"/>
        </w:rPr>
      </w:pPr>
      <w:r>
        <w:rPr>
          <w:rFonts w:ascii="Arial" w:eastAsia="Arial" w:hAnsi="Arial" w:cs="Arial"/>
        </w:rPr>
        <w:t>Designation</w:t>
      </w:r>
      <w:proofErr w:type="gramStart"/>
      <w:r>
        <w:rPr>
          <w:rFonts w:ascii="Arial" w:eastAsia="Arial" w:hAnsi="Arial" w:cs="Arial"/>
        </w:rPr>
        <w:t>:-</w:t>
      </w:r>
      <w:proofErr w:type="gramEnd"/>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Designation</w:t>
      </w:r>
      <w:proofErr w:type="gramStart"/>
      <w:r>
        <w:rPr>
          <w:rFonts w:ascii="Arial" w:eastAsia="Arial" w:hAnsi="Arial" w:cs="Arial"/>
        </w:rPr>
        <w:t>:-</w:t>
      </w:r>
      <w:proofErr w:type="gramEnd"/>
      <w:r>
        <w:rPr>
          <w:rFonts w:ascii="Arial" w:eastAsia="Arial" w:hAnsi="Arial" w:cs="Arial"/>
        </w:rPr>
        <w:t xml:space="preserve"> ………………..</w:t>
      </w:r>
      <w:r>
        <w:rPr>
          <w:rFonts w:ascii="Arial" w:eastAsia="Arial" w:hAnsi="Arial" w:cs="Arial"/>
        </w:rPr>
        <w:tab/>
      </w:r>
    </w:p>
    <w:p w:rsidR="00353591" w:rsidRDefault="0067610A">
      <w:pPr>
        <w:spacing w:after="0" w:line="360" w:lineRule="auto"/>
        <w:jc w:val="both"/>
        <w:rPr>
          <w:rFonts w:ascii="Arial" w:eastAsia="Arial" w:hAnsi="Arial" w:cs="Arial"/>
        </w:rPr>
      </w:pPr>
      <w:r>
        <w:rPr>
          <w:rFonts w:ascii="Arial" w:eastAsia="Arial" w:hAnsi="Arial" w:cs="Arial"/>
        </w:rPr>
        <w:t xml:space="preserve">Department: - ……………….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Depar</w:t>
      </w:r>
      <w:r>
        <w:rPr>
          <w:rFonts w:ascii="Arial" w:eastAsia="Arial" w:hAnsi="Arial" w:cs="Arial"/>
        </w:rPr>
        <w:t xml:space="preserve">tment: - ………………. </w:t>
      </w:r>
    </w:p>
    <w:p w:rsidR="00353591" w:rsidRDefault="0067610A">
      <w:pPr>
        <w:spacing w:after="0" w:line="360" w:lineRule="auto"/>
        <w:jc w:val="both"/>
        <w:rPr>
          <w:rFonts w:ascii="Arial" w:eastAsia="Arial" w:hAnsi="Arial" w:cs="Arial"/>
        </w:rPr>
      </w:pPr>
      <w:r>
        <w:rPr>
          <w:rFonts w:ascii="Arial" w:eastAsia="Arial" w:hAnsi="Arial" w:cs="Arial"/>
        </w:rPr>
        <w:t>Organization</w:t>
      </w:r>
      <w:proofErr w:type="gramStart"/>
      <w:r>
        <w:rPr>
          <w:rFonts w:ascii="Arial" w:eastAsia="Arial" w:hAnsi="Arial" w:cs="Arial"/>
        </w:rPr>
        <w:t>:-</w:t>
      </w:r>
      <w:proofErr w:type="gramEnd"/>
      <w:r>
        <w:rPr>
          <w:rFonts w:ascii="Arial" w:eastAsia="Arial" w:hAnsi="Arial" w:cs="Arial"/>
        </w:rPr>
        <w:t xml:space="preserve">  ……………… </w:t>
      </w:r>
      <w:r>
        <w:rPr>
          <w:rFonts w:ascii="Arial" w:eastAsia="Arial" w:hAnsi="Arial" w:cs="Arial"/>
        </w:rPr>
        <w:tab/>
      </w:r>
      <w:r>
        <w:rPr>
          <w:rFonts w:ascii="Arial" w:eastAsia="Arial" w:hAnsi="Arial" w:cs="Arial"/>
        </w:rPr>
        <w:tab/>
      </w:r>
      <w:r>
        <w:rPr>
          <w:rFonts w:ascii="Arial" w:eastAsia="Arial" w:hAnsi="Arial" w:cs="Arial"/>
        </w:rPr>
        <w:tab/>
        <w:t>Organization</w:t>
      </w:r>
      <w:proofErr w:type="gramStart"/>
      <w:r>
        <w:rPr>
          <w:rFonts w:ascii="Arial" w:eastAsia="Arial" w:hAnsi="Arial" w:cs="Arial"/>
        </w:rPr>
        <w:t>:-</w:t>
      </w:r>
      <w:proofErr w:type="gramEnd"/>
      <w:r>
        <w:rPr>
          <w:rFonts w:ascii="Arial" w:eastAsia="Arial" w:hAnsi="Arial" w:cs="Arial"/>
        </w:rPr>
        <w:t xml:space="preserve">  ………………</w:t>
      </w:r>
    </w:p>
    <w:p w:rsidR="00353591" w:rsidRDefault="00353591">
      <w:pPr>
        <w:rPr>
          <w:rFonts w:ascii="Arial" w:eastAsia="Arial" w:hAnsi="Arial" w:cs="Arial"/>
        </w:rPr>
      </w:pPr>
    </w:p>
    <w:p w:rsidR="00353591" w:rsidRDefault="0067610A">
      <w:pPr>
        <w:spacing w:after="0" w:line="360" w:lineRule="auto"/>
        <w:jc w:val="both"/>
        <w:rPr>
          <w:rFonts w:ascii="Arial" w:eastAsia="Arial" w:hAnsi="Arial" w:cs="Arial"/>
        </w:rPr>
      </w:pPr>
      <w:r>
        <w:rPr>
          <w:rFonts w:ascii="Arial" w:eastAsia="Arial" w:hAnsi="Arial" w:cs="Arial"/>
        </w:rPr>
        <w:lastRenderedPageBreak/>
        <w:tab/>
      </w:r>
      <w:r>
        <w:rPr>
          <w:rFonts w:ascii="Arial" w:eastAsia="Arial" w:hAnsi="Arial" w:cs="Arial"/>
        </w:rPr>
        <w:tab/>
      </w:r>
      <w:r>
        <w:rPr>
          <w:rFonts w:ascii="Arial" w:eastAsia="Arial" w:hAnsi="Arial" w:cs="Arial"/>
        </w:rPr>
        <w:tab/>
      </w:r>
    </w:p>
    <w:p w:rsidR="00353591" w:rsidRDefault="0067610A">
      <w:pPr>
        <w:spacing w:after="0" w:line="360" w:lineRule="auto"/>
        <w:jc w:val="both"/>
        <w:rPr>
          <w:rFonts w:ascii="Arial" w:eastAsia="Arial" w:hAnsi="Arial" w:cs="Arial"/>
        </w:rPr>
      </w:pPr>
      <w:r>
        <w:rPr>
          <w:rFonts w:ascii="Arial" w:eastAsia="Arial" w:hAnsi="Arial" w:cs="Arial"/>
          <w:noProof/>
        </w:rPr>
        <w:drawing>
          <wp:inline distT="0" distB="0" distL="0" distR="0">
            <wp:extent cx="5276215" cy="1190289"/>
            <wp:effectExtent l="0" t="0" r="0" b="0"/>
            <wp:docPr id="9" name="image1.jpg" descr="C:\Users\TechnoNJR\Downloads\Techno Logo.jpg"/>
            <wp:cNvGraphicFramePr/>
            <a:graphic xmlns:a="http://schemas.openxmlformats.org/drawingml/2006/main">
              <a:graphicData uri="http://schemas.openxmlformats.org/drawingml/2006/picture">
                <pic:pic xmlns:pic="http://schemas.openxmlformats.org/drawingml/2006/picture">
                  <pic:nvPicPr>
                    <pic:cNvPr id="0" name="image1.jpg" descr="C:\Users\TechnoNJR\Downloads\Techno Logo.jpg"/>
                    <pic:cNvPicPr preferRelativeResize="0"/>
                  </pic:nvPicPr>
                  <pic:blipFill>
                    <a:blip r:embed="rId8"/>
                    <a:srcRect/>
                    <a:stretch>
                      <a:fillRect/>
                    </a:stretch>
                  </pic:blipFill>
                  <pic:spPr>
                    <a:xfrm>
                      <a:off x="0" y="0"/>
                      <a:ext cx="5276215" cy="1190289"/>
                    </a:xfrm>
                    <a:prstGeom prst="rect">
                      <a:avLst/>
                    </a:prstGeom>
                    <a:ln/>
                  </pic:spPr>
                </pic:pic>
              </a:graphicData>
            </a:graphic>
          </wp:inline>
        </w:drawing>
      </w:r>
    </w:p>
    <w:p w:rsidR="00353591" w:rsidRDefault="00353591">
      <w:pPr>
        <w:spacing w:after="0" w:line="360" w:lineRule="auto"/>
        <w:jc w:val="both"/>
        <w:rPr>
          <w:rFonts w:ascii="Arial" w:eastAsia="Arial" w:hAnsi="Arial" w:cs="Arial"/>
        </w:rPr>
      </w:pPr>
    </w:p>
    <w:p w:rsidR="00353591" w:rsidRDefault="00353591">
      <w:pPr>
        <w:spacing w:after="0" w:line="360" w:lineRule="auto"/>
        <w:jc w:val="both"/>
        <w:rPr>
          <w:rFonts w:ascii="Arial" w:eastAsia="Arial" w:hAnsi="Arial" w:cs="Arial"/>
        </w:rPr>
      </w:pPr>
    </w:p>
    <w:p w:rsidR="00353591" w:rsidRDefault="0067610A">
      <w:pPr>
        <w:spacing w:after="0" w:line="240" w:lineRule="auto"/>
        <w:ind w:left="720" w:firstLine="720"/>
        <w:rPr>
          <w:rFonts w:ascii="Arial" w:eastAsia="Arial" w:hAnsi="Arial" w:cs="Arial"/>
          <w:sz w:val="28"/>
          <w:szCs w:val="28"/>
        </w:rPr>
      </w:pPr>
      <w:r>
        <w:rPr>
          <w:rFonts w:ascii="Arial" w:eastAsia="Arial" w:hAnsi="Arial" w:cs="Arial"/>
          <w:sz w:val="28"/>
          <w:szCs w:val="28"/>
        </w:rPr>
        <w:t>Department of Computer Science and Engineering</w:t>
      </w:r>
    </w:p>
    <w:p w:rsidR="00353591" w:rsidRDefault="0067610A">
      <w:pPr>
        <w:jc w:val="center"/>
        <w:rPr>
          <w:rFonts w:ascii="Arial" w:eastAsia="Arial" w:hAnsi="Arial" w:cs="Arial"/>
          <w:sz w:val="28"/>
          <w:szCs w:val="28"/>
        </w:rPr>
      </w:pPr>
      <w:r>
        <w:rPr>
          <w:rFonts w:ascii="Arial" w:eastAsia="Arial" w:hAnsi="Arial" w:cs="Arial"/>
          <w:sz w:val="28"/>
          <w:szCs w:val="28"/>
        </w:rPr>
        <w:t>Techno India NJR Institute of Technology, Udaipur-313001</w:t>
      </w:r>
    </w:p>
    <w:p w:rsidR="00353591" w:rsidRDefault="00353591">
      <w:pPr>
        <w:jc w:val="center"/>
        <w:rPr>
          <w:rFonts w:ascii="Arial" w:eastAsia="Arial" w:hAnsi="Arial" w:cs="Arial"/>
          <w:sz w:val="28"/>
          <w:szCs w:val="28"/>
        </w:rPr>
      </w:pPr>
    </w:p>
    <w:p w:rsidR="00353591" w:rsidRDefault="0067610A">
      <w:pPr>
        <w:jc w:val="center"/>
        <w:rPr>
          <w:rFonts w:ascii="Arial" w:eastAsia="Arial" w:hAnsi="Arial" w:cs="Arial"/>
          <w:b/>
          <w:sz w:val="32"/>
          <w:szCs w:val="32"/>
        </w:rPr>
      </w:pPr>
      <w:r>
        <w:rPr>
          <w:rFonts w:ascii="Arial" w:eastAsia="Arial" w:hAnsi="Arial" w:cs="Arial"/>
          <w:b/>
          <w:sz w:val="32"/>
          <w:szCs w:val="32"/>
        </w:rPr>
        <w:t>Examiner Certificate</w:t>
      </w:r>
    </w:p>
    <w:p w:rsidR="00353591" w:rsidRDefault="00353591">
      <w:pPr>
        <w:jc w:val="center"/>
        <w:rPr>
          <w:rFonts w:ascii="Arial" w:eastAsia="Arial" w:hAnsi="Arial" w:cs="Arial"/>
          <w:b/>
          <w:sz w:val="32"/>
          <w:szCs w:val="32"/>
        </w:rPr>
      </w:pPr>
    </w:p>
    <w:p w:rsidR="00353591" w:rsidRDefault="0067610A">
      <w:pPr>
        <w:spacing w:before="120" w:after="120" w:line="360" w:lineRule="auto"/>
        <w:jc w:val="both"/>
        <w:rPr>
          <w:rFonts w:ascii="Arial" w:eastAsia="Arial" w:hAnsi="Arial" w:cs="Arial"/>
          <w:sz w:val="24"/>
          <w:szCs w:val="24"/>
        </w:rPr>
      </w:pPr>
      <w:r>
        <w:rPr>
          <w:rFonts w:ascii="Arial" w:eastAsia="Arial" w:hAnsi="Arial" w:cs="Arial"/>
          <w:sz w:val="24"/>
          <w:szCs w:val="24"/>
        </w:rPr>
        <w:t>This is to certify that the following student</w:t>
      </w:r>
      <w:proofErr w:type="gramStart"/>
      <w:r>
        <w:rPr>
          <w:rFonts w:ascii="Arial" w:eastAsia="Arial" w:hAnsi="Arial" w:cs="Arial"/>
          <w:sz w:val="24"/>
          <w:szCs w:val="24"/>
        </w:rPr>
        <w:t xml:space="preserve">,  </w:t>
      </w:r>
      <w:r>
        <w:rPr>
          <w:rFonts w:ascii="Arial" w:eastAsia="Arial" w:hAnsi="Arial" w:cs="Arial"/>
          <w:b/>
          <w:sz w:val="24"/>
          <w:szCs w:val="24"/>
        </w:rPr>
        <w:t>Archi</w:t>
      </w:r>
      <w:proofErr w:type="gramEnd"/>
      <w:r>
        <w:rPr>
          <w:rFonts w:ascii="Arial" w:eastAsia="Arial" w:hAnsi="Arial" w:cs="Arial"/>
          <w:b/>
          <w:sz w:val="24"/>
          <w:szCs w:val="24"/>
        </w:rPr>
        <w:t xml:space="preserve"> </w:t>
      </w:r>
      <w:proofErr w:type="spellStart"/>
      <w:r>
        <w:rPr>
          <w:rFonts w:ascii="Arial" w:eastAsia="Arial" w:hAnsi="Arial" w:cs="Arial"/>
          <w:b/>
          <w:sz w:val="24"/>
          <w:szCs w:val="24"/>
        </w:rPr>
        <w:t>Paneri</w:t>
      </w:r>
      <w:proofErr w:type="spellEnd"/>
      <w:r>
        <w:rPr>
          <w:rFonts w:ascii="Arial" w:eastAsia="Arial" w:hAnsi="Arial" w:cs="Arial"/>
          <w:b/>
          <w:sz w:val="24"/>
          <w:szCs w:val="24"/>
        </w:rPr>
        <w:t xml:space="preserve"> </w:t>
      </w:r>
      <w:r>
        <w:rPr>
          <w:rFonts w:ascii="Arial" w:eastAsia="Arial" w:hAnsi="Arial" w:cs="Arial"/>
          <w:sz w:val="24"/>
          <w:szCs w:val="24"/>
        </w:rPr>
        <w:t xml:space="preserve">of final year </w:t>
      </w:r>
      <w:proofErr w:type="spellStart"/>
      <w:r>
        <w:rPr>
          <w:rFonts w:ascii="Arial" w:eastAsia="Arial" w:hAnsi="Arial" w:cs="Arial"/>
          <w:sz w:val="24"/>
          <w:szCs w:val="24"/>
        </w:rPr>
        <w:t>B.Tech</w:t>
      </w:r>
      <w:proofErr w:type="spellEnd"/>
      <w:r>
        <w:rPr>
          <w:rFonts w:ascii="Arial" w:eastAsia="Arial" w:hAnsi="Arial" w:cs="Arial"/>
          <w:sz w:val="24"/>
          <w:szCs w:val="24"/>
        </w:rPr>
        <w:t>. (Computer Science and Engineering), was examined for the project work titled</w:t>
      </w:r>
    </w:p>
    <w:p w:rsidR="00353591" w:rsidRDefault="0067610A">
      <w:pPr>
        <w:spacing w:before="120" w:after="120" w:line="360" w:lineRule="auto"/>
        <w:jc w:val="center"/>
        <w:rPr>
          <w:rFonts w:ascii="Arial" w:eastAsia="Arial" w:hAnsi="Arial" w:cs="Arial"/>
          <w:b/>
          <w:sz w:val="24"/>
          <w:szCs w:val="24"/>
        </w:rPr>
      </w:pPr>
      <w:proofErr w:type="spellStart"/>
      <w:r>
        <w:rPr>
          <w:rFonts w:ascii="Arial" w:eastAsia="Arial" w:hAnsi="Arial" w:cs="Arial"/>
          <w:b/>
          <w:i/>
          <w:sz w:val="24"/>
          <w:szCs w:val="24"/>
        </w:rPr>
        <w:t>TrafficWise</w:t>
      </w:r>
      <w:proofErr w:type="spellEnd"/>
      <w:r>
        <w:rPr>
          <w:rFonts w:ascii="Arial" w:eastAsia="Arial" w:hAnsi="Arial" w:cs="Arial"/>
          <w:b/>
          <w:i/>
          <w:sz w:val="24"/>
          <w:szCs w:val="24"/>
        </w:rPr>
        <w:t>: Traffic Analysis and Management System</w:t>
      </w:r>
    </w:p>
    <w:p w:rsidR="00353591" w:rsidRDefault="0067610A">
      <w:pPr>
        <w:spacing w:before="120" w:after="120" w:line="360" w:lineRule="auto"/>
        <w:jc w:val="both"/>
        <w:rPr>
          <w:rFonts w:ascii="Arial" w:eastAsia="Arial" w:hAnsi="Arial" w:cs="Arial"/>
          <w:sz w:val="24"/>
          <w:szCs w:val="24"/>
        </w:rPr>
      </w:pPr>
      <w:proofErr w:type="gramStart"/>
      <w:r>
        <w:rPr>
          <w:rFonts w:ascii="Arial" w:eastAsia="Arial" w:hAnsi="Arial" w:cs="Arial"/>
          <w:sz w:val="24"/>
          <w:szCs w:val="24"/>
        </w:rPr>
        <w:t>during</w:t>
      </w:r>
      <w:proofErr w:type="gramEnd"/>
      <w:r>
        <w:rPr>
          <w:rFonts w:ascii="Arial" w:eastAsia="Arial" w:hAnsi="Arial" w:cs="Arial"/>
          <w:sz w:val="24"/>
          <w:szCs w:val="24"/>
        </w:rPr>
        <w:t xml:space="preserve"> the academic year 2023 – 2024 at Techno India NJR Institute of Technology, Udaipur</w:t>
      </w:r>
    </w:p>
    <w:p w:rsidR="00353591" w:rsidRDefault="00353591">
      <w:pPr>
        <w:spacing w:before="120" w:after="120" w:line="360" w:lineRule="auto"/>
        <w:jc w:val="both"/>
        <w:rPr>
          <w:rFonts w:ascii="Arial" w:eastAsia="Arial" w:hAnsi="Arial" w:cs="Arial"/>
          <w:sz w:val="24"/>
          <w:szCs w:val="24"/>
        </w:rPr>
      </w:pPr>
    </w:p>
    <w:p w:rsidR="00353591" w:rsidRDefault="0067610A">
      <w:pPr>
        <w:spacing w:before="120" w:after="120" w:line="360" w:lineRule="auto"/>
        <w:jc w:val="both"/>
        <w:rPr>
          <w:rFonts w:ascii="Arial" w:eastAsia="Arial" w:hAnsi="Arial" w:cs="Arial"/>
          <w:b/>
          <w:sz w:val="24"/>
          <w:szCs w:val="24"/>
        </w:rPr>
      </w:pPr>
      <w:r>
        <w:rPr>
          <w:rFonts w:ascii="Arial" w:eastAsia="Arial" w:hAnsi="Arial" w:cs="Arial"/>
          <w:b/>
          <w:sz w:val="24"/>
          <w:szCs w:val="24"/>
        </w:rPr>
        <w:t>R</w:t>
      </w:r>
      <w:r>
        <w:rPr>
          <w:rFonts w:ascii="Arial" w:eastAsia="Arial" w:hAnsi="Arial" w:cs="Arial"/>
          <w:b/>
          <w:sz w:val="24"/>
          <w:szCs w:val="24"/>
        </w:rPr>
        <w:t>emarks:</w:t>
      </w:r>
    </w:p>
    <w:p w:rsidR="00353591" w:rsidRDefault="0067610A">
      <w:pPr>
        <w:spacing w:before="120" w:after="120" w:line="360" w:lineRule="auto"/>
        <w:jc w:val="both"/>
        <w:rPr>
          <w:rFonts w:ascii="Arial" w:eastAsia="Arial" w:hAnsi="Arial" w:cs="Arial"/>
          <w:b/>
          <w:sz w:val="24"/>
          <w:szCs w:val="24"/>
        </w:rPr>
      </w:pPr>
      <w:r>
        <w:rPr>
          <w:rFonts w:ascii="Arial" w:eastAsia="Arial" w:hAnsi="Arial" w:cs="Arial"/>
          <w:b/>
          <w:sz w:val="24"/>
          <w:szCs w:val="24"/>
        </w:rPr>
        <w:t>Date:</w:t>
      </w:r>
    </w:p>
    <w:p w:rsidR="00353591" w:rsidRDefault="00353591">
      <w:pPr>
        <w:spacing w:before="120" w:after="120" w:line="360" w:lineRule="auto"/>
        <w:jc w:val="both"/>
        <w:rPr>
          <w:rFonts w:ascii="Arial" w:eastAsia="Arial" w:hAnsi="Arial" w:cs="Arial"/>
          <w:sz w:val="24"/>
          <w:szCs w:val="24"/>
        </w:rPr>
      </w:pPr>
    </w:p>
    <w:p w:rsidR="00353591" w:rsidRDefault="0067610A">
      <w:pPr>
        <w:spacing w:after="0" w:line="360" w:lineRule="auto"/>
        <w:jc w:val="both"/>
        <w:rPr>
          <w:rFonts w:ascii="Arial" w:eastAsia="Arial" w:hAnsi="Arial" w:cs="Arial"/>
        </w:rPr>
      </w:pPr>
      <w:r>
        <w:rPr>
          <w:rFonts w:ascii="Arial" w:eastAsia="Arial" w:hAnsi="Arial" w:cs="Arial"/>
        </w:rPr>
        <w:t xml:space="preserve">         Signature</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proofErr w:type="spellStart"/>
      <w:r>
        <w:rPr>
          <w:rFonts w:ascii="Arial" w:eastAsia="Arial" w:hAnsi="Arial" w:cs="Arial"/>
        </w:rPr>
        <w:t>Signature</w:t>
      </w:r>
      <w:proofErr w:type="spellEnd"/>
    </w:p>
    <w:p w:rsidR="00353591" w:rsidRDefault="0067610A">
      <w:pPr>
        <w:spacing w:after="0" w:line="360" w:lineRule="auto"/>
        <w:jc w:val="both"/>
        <w:rPr>
          <w:rFonts w:ascii="Arial" w:eastAsia="Arial" w:hAnsi="Arial" w:cs="Arial"/>
        </w:rPr>
      </w:pPr>
      <w:r>
        <w:rPr>
          <w:rFonts w:ascii="Arial" w:eastAsia="Arial" w:hAnsi="Arial" w:cs="Arial"/>
        </w:rPr>
        <w:t>(</w:t>
      </w:r>
      <w:r>
        <w:rPr>
          <w:rFonts w:ascii="Arial" w:eastAsia="Arial" w:hAnsi="Arial" w:cs="Arial"/>
          <w:b/>
        </w:rPr>
        <w:t>Internal Examiner</w:t>
      </w:r>
      <w:r>
        <w:rPr>
          <w:rFonts w:ascii="Arial" w:eastAsia="Arial" w:hAnsi="Arial" w:cs="Arial"/>
        </w:rPr>
        <w:t xml:space="preserve">)                                       </w:t>
      </w:r>
      <w:r>
        <w:rPr>
          <w:rFonts w:ascii="Arial" w:eastAsia="Arial" w:hAnsi="Arial" w:cs="Arial"/>
        </w:rPr>
        <w:tab/>
        <w:t xml:space="preserve"> (</w:t>
      </w:r>
      <w:r>
        <w:rPr>
          <w:rFonts w:ascii="Arial" w:eastAsia="Arial" w:hAnsi="Arial" w:cs="Arial"/>
          <w:b/>
        </w:rPr>
        <w:t>External Examiner</w:t>
      </w:r>
      <w:r>
        <w:rPr>
          <w:rFonts w:ascii="Arial" w:eastAsia="Arial" w:hAnsi="Arial" w:cs="Arial"/>
        </w:rPr>
        <w:t>)</w:t>
      </w:r>
    </w:p>
    <w:p w:rsidR="00353591" w:rsidRDefault="0067610A">
      <w:pPr>
        <w:spacing w:after="0" w:line="360" w:lineRule="auto"/>
        <w:jc w:val="both"/>
        <w:rPr>
          <w:rFonts w:ascii="Arial" w:eastAsia="Arial" w:hAnsi="Arial" w:cs="Arial"/>
        </w:rPr>
      </w:pPr>
      <w:proofErr w:type="gramStart"/>
      <w:r>
        <w:rPr>
          <w:rFonts w:ascii="Arial" w:eastAsia="Arial" w:hAnsi="Arial" w:cs="Arial"/>
        </w:rPr>
        <w:t>Name :-</w:t>
      </w:r>
      <w:proofErr w:type="gramEnd"/>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eastAsia="Arial" w:hAnsi="Arial" w:cs="Arial"/>
        </w:rPr>
        <w:t>Name :-</w:t>
      </w:r>
      <w:proofErr w:type="gramEnd"/>
      <w:r>
        <w:rPr>
          <w:rFonts w:ascii="Arial" w:eastAsia="Arial" w:hAnsi="Arial" w:cs="Arial"/>
        </w:rPr>
        <w:t xml:space="preserve"> ………………………</w:t>
      </w:r>
      <w:r>
        <w:rPr>
          <w:rFonts w:ascii="Arial" w:eastAsia="Arial" w:hAnsi="Arial" w:cs="Arial"/>
        </w:rPr>
        <w:tab/>
      </w:r>
    </w:p>
    <w:p w:rsidR="00353591" w:rsidRDefault="0067610A">
      <w:pPr>
        <w:spacing w:after="0" w:line="360" w:lineRule="auto"/>
        <w:jc w:val="both"/>
        <w:rPr>
          <w:rFonts w:ascii="Arial" w:eastAsia="Arial" w:hAnsi="Arial" w:cs="Arial"/>
        </w:rPr>
      </w:pPr>
      <w:r>
        <w:rPr>
          <w:rFonts w:ascii="Arial" w:eastAsia="Arial" w:hAnsi="Arial" w:cs="Arial"/>
        </w:rPr>
        <w:t>Designation</w:t>
      </w:r>
      <w:proofErr w:type="gramStart"/>
      <w:r>
        <w:rPr>
          <w:rFonts w:ascii="Arial" w:eastAsia="Arial" w:hAnsi="Arial" w:cs="Arial"/>
        </w:rPr>
        <w:t>:-</w:t>
      </w:r>
      <w:proofErr w:type="gramEnd"/>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Designation</w:t>
      </w:r>
      <w:proofErr w:type="gramStart"/>
      <w:r>
        <w:rPr>
          <w:rFonts w:ascii="Arial" w:eastAsia="Arial" w:hAnsi="Arial" w:cs="Arial"/>
        </w:rPr>
        <w:t>:-</w:t>
      </w:r>
      <w:proofErr w:type="gramEnd"/>
      <w:r>
        <w:rPr>
          <w:rFonts w:ascii="Arial" w:eastAsia="Arial" w:hAnsi="Arial" w:cs="Arial"/>
        </w:rPr>
        <w:t xml:space="preserve"> ………………..</w:t>
      </w:r>
      <w:r>
        <w:rPr>
          <w:rFonts w:ascii="Arial" w:eastAsia="Arial" w:hAnsi="Arial" w:cs="Arial"/>
        </w:rPr>
        <w:tab/>
      </w:r>
    </w:p>
    <w:p w:rsidR="00353591" w:rsidRDefault="0067610A">
      <w:pPr>
        <w:spacing w:after="0" w:line="360" w:lineRule="auto"/>
        <w:jc w:val="both"/>
        <w:rPr>
          <w:rFonts w:ascii="Arial" w:eastAsia="Arial" w:hAnsi="Arial" w:cs="Arial"/>
        </w:rPr>
      </w:pPr>
      <w:r>
        <w:rPr>
          <w:rFonts w:ascii="Arial" w:eastAsia="Arial" w:hAnsi="Arial" w:cs="Arial"/>
        </w:rPr>
        <w:t>Department: - …………</w:t>
      </w: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Department: - ………………. </w:t>
      </w:r>
    </w:p>
    <w:p w:rsidR="00353591" w:rsidRDefault="0067610A">
      <w:pPr>
        <w:spacing w:after="0" w:line="360" w:lineRule="auto"/>
        <w:jc w:val="both"/>
        <w:rPr>
          <w:rFonts w:ascii="Arial" w:eastAsia="Arial" w:hAnsi="Arial" w:cs="Arial"/>
        </w:rPr>
      </w:pPr>
      <w:r>
        <w:rPr>
          <w:rFonts w:ascii="Arial" w:eastAsia="Arial" w:hAnsi="Arial" w:cs="Arial"/>
        </w:rPr>
        <w:t>Organization</w:t>
      </w:r>
      <w:proofErr w:type="gramStart"/>
      <w:r>
        <w:rPr>
          <w:rFonts w:ascii="Arial" w:eastAsia="Arial" w:hAnsi="Arial" w:cs="Arial"/>
        </w:rPr>
        <w:t>:-</w:t>
      </w:r>
      <w:proofErr w:type="gramEnd"/>
      <w:r>
        <w:rPr>
          <w:rFonts w:ascii="Arial" w:eastAsia="Arial" w:hAnsi="Arial" w:cs="Arial"/>
        </w:rPr>
        <w:t xml:space="preserve">  ……………… </w:t>
      </w:r>
      <w:r>
        <w:rPr>
          <w:rFonts w:ascii="Arial" w:eastAsia="Arial" w:hAnsi="Arial" w:cs="Arial"/>
        </w:rPr>
        <w:tab/>
      </w:r>
      <w:r>
        <w:rPr>
          <w:rFonts w:ascii="Arial" w:eastAsia="Arial" w:hAnsi="Arial" w:cs="Arial"/>
        </w:rPr>
        <w:tab/>
      </w:r>
      <w:r>
        <w:rPr>
          <w:rFonts w:ascii="Arial" w:eastAsia="Arial" w:hAnsi="Arial" w:cs="Arial"/>
        </w:rPr>
        <w:tab/>
        <w:t>Organization</w:t>
      </w:r>
      <w:proofErr w:type="gramStart"/>
      <w:r>
        <w:rPr>
          <w:rFonts w:ascii="Arial" w:eastAsia="Arial" w:hAnsi="Arial" w:cs="Arial"/>
        </w:rPr>
        <w:t>:-</w:t>
      </w:r>
      <w:proofErr w:type="gramEnd"/>
      <w:r>
        <w:rPr>
          <w:rFonts w:ascii="Arial" w:eastAsia="Arial" w:hAnsi="Arial" w:cs="Arial"/>
        </w:rPr>
        <w:t xml:space="preserve">  ………………</w:t>
      </w:r>
    </w:p>
    <w:p w:rsidR="00353591" w:rsidRDefault="00353591">
      <w:pPr>
        <w:spacing w:after="0" w:line="360" w:lineRule="auto"/>
        <w:jc w:val="both"/>
        <w:rPr>
          <w:rFonts w:ascii="Arial" w:eastAsia="Arial" w:hAnsi="Arial" w:cs="Arial"/>
        </w:rPr>
      </w:pPr>
    </w:p>
    <w:p w:rsidR="00353591" w:rsidRDefault="0067610A">
      <w:pPr>
        <w:spacing w:after="0" w:line="360" w:lineRule="auto"/>
        <w:jc w:val="both"/>
        <w:rPr>
          <w:rFonts w:ascii="Arial" w:eastAsia="Arial" w:hAnsi="Arial" w:cs="Arial"/>
        </w:rPr>
      </w:pPr>
      <w:r>
        <w:rPr>
          <w:rFonts w:ascii="Arial" w:eastAsia="Arial" w:hAnsi="Arial" w:cs="Arial"/>
        </w:rPr>
        <w:lastRenderedPageBreak/>
        <w:tab/>
      </w:r>
      <w:r>
        <w:rPr>
          <w:rFonts w:ascii="Arial" w:eastAsia="Arial" w:hAnsi="Arial" w:cs="Arial"/>
        </w:rPr>
        <w:tab/>
      </w:r>
      <w:r>
        <w:rPr>
          <w:rFonts w:ascii="Arial" w:eastAsia="Arial" w:hAnsi="Arial" w:cs="Arial"/>
        </w:rPr>
        <w:tab/>
      </w:r>
    </w:p>
    <w:p w:rsidR="00353591" w:rsidRDefault="0067610A">
      <w:pPr>
        <w:spacing w:after="0" w:line="360" w:lineRule="auto"/>
        <w:jc w:val="both"/>
        <w:rPr>
          <w:rFonts w:ascii="Arial" w:eastAsia="Arial" w:hAnsi="Arial" w:cs="Arial"/>
        </w:rPr>
      </w:pPr>
      <w:r>
        <w:rPr>
          <w:rFonts w:ascii="Arial" w:eastAsia="Arial" w:hAnsi="Arial" w:cs="Arial"/>
          <w:noProof/>
        </w:rPr>
        <w:drawing>
          <wp:inline distT="0" distB="0" distL="0" distR="0">
            <wp:extent cx="5276215" cy="1190289"/>
            <wp:effectExtent l="0" t="0" r="0" b="0"/>
            <wp:docPr id="11" name="image1.jpg" descr="C:\Users\TechnoNJR\Downloads\Techno Logo.jpg"/>
            <wp:cNvGraphicFramePr/>
            <a:graphic xmlns:a="http://schemas.openxmlformats.org/drawingml/2006/main">
              <a:graphicData uri="http://schemas.openxmlformats.org/drawingml/2006/picture">
                <pic:pic xmlns:pic="http://schemas.openxmlformats.org/drawingml/2006/picture">
                  <pic:nvPicPr>
                    <pic:cNvPr id="0" name="image1.jpg" descr="C:\Users\TechnoNJR\Downloads\Techno Logo.jpg"/>
                    <pic:cNvPicPr preferRelativeResize="0"/>
                  </pic:nvPicPr>
                  <pic:blipFill>
                    <a:blip r:embed="rId8"/>
                    <a:srcRect/>
                    <a:stretch>
                      <a:fillRect/>
                    </a:stretch>
                  </pic:blipFill>
                  <pic:spPr>
                    <a:xfrm>
                      <a:off x="0" y="0"/>
                      <a:ext cx="5276215" cy="1190289"/>
                    </a:xfrm>
                    <a:prstGeom prst="rect">
                      <a:avLst/>
                    </a:prstGeom>
                    <a:ln/>
                  </pic:spPr>
                </pic:pic>
              </a:graphicData>
            </a:graphic>
          </wp:inline>
        </w:drawing>
      </w:r>
    </w:p>
    <w:p w:rsidR="00353591" w:rsidRDefault="00353591">
      <w:pPr>
        <w:spacing w:after="0" w:line="360" w:lineRule="auto"/>
        <w:jc w:val="both"/>
        <w:rPr>
          <w:rFonts w:ascii="Arial" w:eastAsia="Arial" w:hAnsi="Arial" w:cs="Arial"/>
        </w:rPr>
      </w:pPr>
    </w:p>
    <w:p w:rsidR="00353591" w:rsidRDefault="00353591">
      <w:pPr>
        <w:spacing w:after="0" w:line="360" w:lineRule="auto"/>
        <w:jc w:val="both"/>
        <w:rPr>
          <w:rFonts w:ascii="Arial" w:eastAsia="Arial" w:hAnsi="Arial" w:cs="Arial"/>
        </w:rPr>
      </w:pPr>
    </w:p>
    <w:p w:rsidR="00353591" w:rsidRDefault="0067610A">
      <w:pPr>
        <w:spacing w:after="0" w:line="240" w:lineRule="auto"/>
        <w:ind w:left="720" w:firstLine="720"/>
        <w:rPr>
          <w:rFonts w:ascii="Arial" w:eastAsia="Arial" w:hAnsi="Arial" w:cs="Arial"/>
          <w:sz w:val="28"/>
          <w:szCs w:val="28"/>
        </w:rPr>
      </w:pPr>
      <w:r>
        <w:rPr>
          <w:rFonts w:ascii="Arial" w:eastAsia="Arial" w:hAnsi="Arial" w:cs="Arial"/>
          <w:sz w:val="28"/>
          <w:szCs w:val="28"/>
        </w:rPr>
        <w:t>Department of Computer Science and Engineering</w:t>
      </w:r>
    </w:p>
    <w:p w:rsidR="00353591" w:rsidRDefault="0067610A">
      <w:pPr>
        <w:jc w:val="center"/>
        <w:rPr>
          <w:rFonts w:ascii="Arial" w:eastAsia="Arial" w:hAnsi="Arial" w:cs="Arial"/>
          <w:sz w:val="28"/>
          <w:szCs w:val="28"/>
        </w:rPr>
      </w:pPr>
      <w:r>
        <w:rPr>
          <w:rFonts w:ascii="Arial" w:eastAsia="Arial" w:hAnsi="Arial" w:cs="Arial"/>
          <w:sz w:val="28"/>
          <w:szCs w:val="28"/>
        </w:rPr>
        <w:t>Techno India NJR Institute of Technology, Udaipur-313001</w:t>
      </w:r>
    </w:p>
    <w:p w:rsidR="00353591" w:rsidRDefault="00353591">
      <w:pPr>
        <w:jc w:val="center"/>
        <w:rPr>
          <w:rFonts w:ascii="Arial" w:eastAsia="Arial" w:hAnsi="Arial" w:cs="Arial"/>
          <w:sz w:val="28"/>
          <w:szCs w:val="28"/>
        </w:rPr>
      </w:pPr>
    </w:p>
    <w:p w:rsidR="00353591" w:rsidRDefault="0067610A">
      <w:pPr>
        <w:jc w:val="center"/>
        <w:rPr>
          <w:rFonts w:ascii="Arial" w:eastAsia="Arial" w:hAnsi="Arial" w:cs="Arial"/>
          <w:b/>
          <w:sz w:val="32"/>
          <w:szCs w:val="32"/>
        </w:rPr>
      </w:pPr>
      <w:r>
        <w:rPr>
          <w:rFonts w:ascii="Arial" w:eastAsia="Arial" w:hAnsi="Arial" w:cs="Arial"/>
          <w:b/>
          <w:sz w:val="32"/>
          <w:szCs w:val="32"/>
        </w:rPr>
        <w:t>Examiner Certificate</w:t>
      </w:r>
    </w:p>
    <w:p w:rsidR="00353591" w:rsidRDefault="00353591">
      <w:pPr>
        <w:jc w:val="center"/>
        <w:rPr>
          <w:rFonts w:ascii="Arial" w:eastAsia="Arial" w:hAnsi="Arial" w:cs="Arial"/>
          <w:b/>
          <w:sz w:val="32"/>
          <w:szCs w:val="32"/>
        </w:rPr>
      </w:pPr>
    </w:p>
    <w:p w:rsidR="00353591" w:rsidRDefault="0067610A">
      <w:pPr>
        <w:spacing w:before="120" w:after="120" w:line="360" w:lineRule="auto"/>
        <w:jc w:val="both"/>
        <w:rPr>
          <w:rFonts w:ascii="Arial" w:eastAsia="Arial" w:hAnsi="Arial" w:cs="Arial"/>
          <w:sz w:val="24"/>
          <w:szCs w:val="24"/>
        </w:rPr>
      </w:pPr>
      <w:r>
        <w:rPr>
          <w:rFonts w:ascii="Arial" w:eastAsia="Arial" w:hAnsi="Arial" w:cs="Arial"/>
          <w:sz w:val="24"/>
          <w:szCs w:val="24"/>
        </w:rPr>
        <w:t xml:space="preserve">This is to certify that the following student </w:t>
      </w:r>
      <w:proofErr w:type="spellStart"/>
      <w:r>
        <w:rPr>
          <w:rFonts w:ascii="Arial" w:eastAsia="Arial" w:hAnsi="Arial" w:cs="Arial"/>
          <w:b/>
          <w:sz w:val="24"/>
          <w:szCs w:val="24"/>
        </w:rPr>
        <w:t>Deepesh</w:t>
      </w:r>
      <w:proofErr w:type="spellEnd"/>
      <w:r>
        <w:rPr>
          <w:rFonts w:ascii="Arial" w:eastAsia="Arial" w:hAnsi="Arial" w:cs="Arial"/>
          <w:b/>
          <w:sz w:val="24"/>
          <w:szCs w:val="24"/>
        </w:rPr>
        <w:t xml:space="preserve"> </w:t>
      </w:r>
      <w:proofErr w:type="spellStart"/>
      <w:r>
        <w:rPr>
          <w:rFonts w:ascii="Arial" w:eastAsia="Arial" w:hAnsi="Arial" w:cs="Arial"/>
          <w:b/>
          <w:sz w:val="24"/>
          <w:szCs w:val="24"/>
        </w:rPr>
        <w:t>Choudhary</w:t>
      </w:r>
      <w:proofErr w:type="spellEnd"/>
      <w:r>
        <w:rPr>
          <w:rFonts w:ascii="Arial" w:eastAsia="Arial" w:hAnsi="Arial" w:cs="Arial"/>
          <w:b/>
          <w:sz w:val="24"/>
          <w:szCs w:val="24"/>
        </w:rPr>
        <w:t xml:space="preserve"> </w:t>
      </w:r>
      <w:r>
        <w:rPr>
          <w:rFonts w:ascii="Arial" w:eastAsia="Arial" w:hAnsi="Arial" w:cs="Arial"/>
          <w:sz w:val="24"/>
          <w:szCs w:val="24"/>
        </w:rPr>
        <w:t xml:space="preserve">of final year </w:t>
      </w:r>
      <w:proofErr w:type="spellStart"/>
      <w:r>
        <w:rPr>
          <w:rFonts w:ascii="Arial" w:eastAsia="Arial" w:hAnsi="Arial" w:cs="Arial"/>
          <w:sz w:val="24"/>
          <w:szCs w:val="24"/>
        </w:rPr>
        <w:t>B.Tech</w:t>
      </w:r>
      <w:proofErr w:type="spellEnd"/>
      <w:r>
        <w:rPr>
          <w:rFonts w:ascii="Arial" w:eastAsia="Arial" w:hAnsi="Arial" w:cs="Arial"/>
          <w:sz w:val="24"/>
          <w:szCs w:val="24"/>
        </w:rPr>
        <w:t>. (Computer Science and Engineering), was examined for the project work titled</w:t>
      </w:r>
    </w:p>
    <w:p w:rsidR="00353591" w:rsidRDefault="0067610A">
      <w:pPr>
        <w:spacing w:before="120" w:after="120" w:line="360" w:lineRule="auto"/>
        <w:jc w:val="center"/>
        <w:rPr>
          <w:rFonts w:ascii="Arial" w:eastAsia="Arial" w:hAnsi="Arial" w:cs="Arial"/>
          <w:b/>
          <w:sz w:val="24"/>
          <w:szCs w:val="24"/>
        </w:rPr>
      </w:pPr>
      <w:proofErr w:type="spellStart"/>
      <w:r>
        <w:rPr>
          <w:rFonts w:ascii="Arial" w:eastAsia="Arial" w:hAnsi="Arial" w:cs="Arial"/>
          <w:b/>
          <w:i/>
          <w:sz w:val="24"/>
          <w:szCs w:val="24"/>
        </w:rPr>
        <w:t>TrafficWise</w:t>
      </w:r>
      <w:proofErr w:type="spellEnd"/>
      <w:r>
        <w:rPr>
          <w:rFonts w:ascii="Arial" w:eastAsia="Arial" w:hAnsi="Arial" w:cs="Arial"/>
          <w:b/>
          <w:i/>
          <w:sz w:val="24"/>
          <w:szCs w:val="24"/>
        </w:rPr>
        <w:t>: Traffic Analysis and Management System</w:t>
      </w:r>
    </w:p>
    <w:p w:rsidR="00353591" w:rsidRDefault="0067610A">
      <w:pPr>
        <w:spacing w:before="120" w:after="120" w:line="360" w:lineRule="auto"/>
        <w:jc w:val="both"/>
        <w:rPr>
          <w:rFonts w:ascii="Arial" w:eastAsia="Arial" w:hAnsi="Arial" w:cs="Arial"/>
          <w:sz w:val="24"/>
          <w:szCs w:val="24"/>
        </w:rPr>
      </w:pPr>
      <w:proofErr w:type="gramStart"/>
      <w:r>
        <w:rPr>
          <w:rFonts w:ascii="Arial" w:eastAsia="Arial" w:hAnsi="Arial" w:cs="Arial"/>
          <w:sz w:val="24"/>
          <w:szCs w:val="24"/>
        </w:rPr>
        <w:t>during</w:t>
      </w:r>
      <w:proofErr w:type="gramEnd"/>
      <w:r>
        <w:rPr>
          <w:rFonts w:ascii="Arial" w:eastAsia="Arial" w:hAnsi="Arial" w:cs="Arial"/>
          <w:sz w:val="24"/>
          <w:szCs w:val="24"/>
        </w:rPr>
        <w:t xml:space="preserve"> the academic year 2023 – 2024 at T</w:t>
      </w:r>
      <w:r>
        <w:rPr>
          <w:rFonts w:ascii="Arial" w:eastAsia="Arial" w:hAnsi="Arial" w:cs="Arial"/>
          <w:sz w:val="24"/>
          <w:szCs w:val="24"/>
        </w:rPr>
        <w:t>echno India NJR Institute of Technology, Udaipur</w:t>
      </w:r>
    </w:p>
    <w:p w:rsidR="00353591" w:rsidRDefault="00353591">
      <w:pPr>
        <w:spacing w:before="120" w:after="120" w:line="360" w:lineRule="auto"/>
        <w:jc w:val="both"/>
        <w:rPr>
          <w:rFonts w:ascii="Arial" w:eastAsia="Arial" w:hAnsi="Arial" w:cs="Arial"/>
          <w:sz w:val="24"/>
          <w:szCs w:val="24"/>
        </w:rPr>
      </w:pPr>
    </w:p>
    <w:p w:rsidR="00353591" w:rsidRDefault="0067610A">
      <w:pPr>
        <w:spacing w:before="120" w:after="120" w:line="360" w:lineRule="auto"/>
        <w:jc w:val="both"/>
        <w:rPr>
          <w:rFonts w:ascii="Arial" w:eastAsia="Arial" w:hAnsi="Arial" w:cs="Arial"/>
          <w:b/>
          <w:sz w:val="24"/>
          <w:szCs w:val="24"/>
        </w:rPr>
      </w:pPr>
      <w:r>
        <w:rPr>
          <w:rFonts w:ascii="Arial" w:eastAsia="Arial" w:hAnsi="Arial" w:cs="Arial"/>
          <w:b/>
          <w:sz w:val="24"/>
          <w:szCs w:val="24"/>
        </w:rPr>
        <w:t>Remarks:</w:t>
      </w:r>
    </w:p>
    <w:p w:rsidR="00353591" w:rsidRDefault="0067610A">
      <w:pPr>
        <w:spacing w:before="120" w:after="120" w:line="360" w:lineRule="auto"/>
        <w:jc w:val="both"/>
        <w:rPr>
          <w:rFonts w:ascii="Arial" w:eastAsia="Arial" w:hAnsi="Arial" w:cs="Arial"/>
          <w:b/>
          <w:sz w:val="24"/>
          <w:szCs w:val="24"/>
        </w:rPr>
      </w:pPr>
      <w:r>
        <w:rPr>
          <w:rFonts w:ascii="Arial" w:eastAsia="Arial" w:hAnsi="Arial" w:cs="Arial"/>
          <w:b/>
          <w:sz w:val="24"/>
          <w:szCs w:val="24"/>
        </w:rPr>
        <w:t>Date:</w:t>
      </w:r>
    </w:p>
    <w:p w:rsidR="00353591" w:rsidRDefault="00353591">
      <w:pPr>
        <w:spacing w:before="120" w:after="120" w:line="360" w:lineRule="auto"/>
        <w:jc w:val="both"/>
        <w:rPr>
          <w:rFonts w:ascii="Arial" w:eastAsia="Arial" w:hAnsi="Arial" w:cs="Arial"/>
          <w:sz w:val="24"/>
          <w:szCs w:val="24"/>
        </w:rPr>
      </w:pPr>
    </w:p>
    <w:p w:rsidR="00353591" w:rsidRDefault="0067610A">
      <w:pPr>
        <w:spacing w:after="0" w:line="360" w:lineRule="auto"/>
        <w:jc w:val="both"/>
        <w:rPr>
          <w:rFonts w:ascii="Arial" w:eastAsia="Arial" w:hAnsi="Arial" w:cs="Arial"/>
        </w:rPr>
      </w:pPr>
      <w:r>
        <w:rPr>
          <w:rFonts w:ascii="Arial" w:eastAsia="Arial" w:hAnsi="Arial" w:cs="Arial"/>
        </w:rPr>
        <w:t xml:space="preserve">         Signature</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proofErr w:type="spellStart"/>
      <w:r>
        <w:rPr>
          <w:rFonts w:ascii="Arial" w:eastAsia="Arial" w:hAnsi="Arial" w:cs="Arial"/>
        </w:rPr>
        <w:t>Signature</w:t>
      </w:r>
      <w:proofErr w:type="spellEnd"/>
    </w:p>
    <w:p w:rsidR="00353591" w:rsidRDefault="0067610A">
      <w:pPr>
        <w:spacing w:after="0" w:line="360" w:lineRule="auto"/>
        <w:jc w:val="both"/>
        <w:rPr>
          <w:rFonts w:ascii="Arial" w:eastAsia="Arial" w:hAnsi="Arial" w:cs="Arial"/>
        </w:rPr>
      </w:pPr>
      <w:r>
        <w:rPr>
          <w:rFonts w:ascii="Arial" w:eastAsia="Arial" w:hAnsi="Arial" w:cs="Arial"/>
        </w:rPr>
        <w:t>(</w:t>
      </w:r>
      <w:r>
        <w:rPr>
          <w:rFonts w:ascii="Arial" w:eastAsia="Arial" w:hAnsi="Arial" w:cs="Arial"/>
          <w:b/>
        </w:rPr>
        <w:t>Internal Examiner</w:t>
      </w:r>
      <w:r>
        <w:rPr>
          <w:rFonts w:ascii="Arial" w:eastAsia="Arial" w:hAnsi="Arial" w:cs="Arial"/>
        </w:rPr>
        <w:t xml:space="preserve">)                                       </w:t>
      </w:r>
      <w:r>
        <w:rPr>
          <w:rFonts w:ascii="Arial" w:eastAsia="Arial" w:hAnsi="Arial" w:cs="Arial"/>
        </w:rPr>
        <w:tab/>
        <w:t xml:space="preserve"> (</w:t>
      </w:r>
      <w:r>
        <w:rPr>
          <w:rFonts w:ascii="Arial" w:eastAsia="Arial" w:hAnsi="Arial" w:cs="Arial"/>
          <w:b/>
        </w:rPr>
        <w:t>External Examiner</w:t>
      </w:r>
      <w:r>
        <w:rPr>
          <w:rFonts w:ascii="Arial" w:eastAsia="Arial" w:hAnsi="Arial" w:cs="Arial"/>
        </w:rPr>
        <w:t>)</w:t>
      </w:r>
    </w:p>
    <w:p w:rsidR="00353591" w:rsidRDefault="0067610A">
      <w:pPr>
        <w:spacing w:after="0" w:line="360" w:lineRule="auto"/>
        <w:jc w:val="both"/>
        <w:rPr>
          <w:rFonts w:ascii="Arial" w:eastAsia="Arial" w:hAnsi="Arial" w:cs="Arial"/>
        </w:rPr>
      </w:pPr>
      <w:proofErr w:type="gramStart"/>
      <w:r>
        <w:rPr>
          <w:rFonts w:ascii="Arial" w:eastAsia="Arial" w:hAnsi="Arial" w:cs="Arial"/>
        </w:rPr>
        <w:t>Name :-</w:t>
      </w:r>
      <w:proofErr w:type="gramEnd"/>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eastAsia="Arial" w:hAnsi="Arial" w:cs="Arial"/>
        </w:rPr>
        <w:t>Name :-</w:t>
      </w:r>
      <w:proofErr w:type="gramEnd"/>
      <w:r>
        <w:rPr>
          <w:rFonts w:ascii="Arial" w:eastAsia="Arial" w:hAnsi="Arial" w:cs="Arial"/>
        </w:rPr>
        <w:t xml:space="preserve"> ………………………</w:t>
      </w:r>
      <w:r>
        <w:rPr>
          <w:rFonts w:ascii="Arial" w:eastAsia="Arial" w:hAnsi="Arial" w:cs="Arial"/>
        </w:rPr>
        <w:tab/>
      </w:r>
    </w:p>
    <w:p w:rsidR="00353591" w:rsidRDefault="0067610A">
      <w:pPr>
        <w:spacing w:after="0" w:line="360" w:lineRule="auto"/>
        <w:jc w:val="both"/>
        <w:rPr>
          <w:rFonts w:ascii="Arial" w:eastAsia="Arial" w:hAnsi="Arial" w:cs="Arial"/>
        </w:rPr>
      </w:pPr>
      <w:r>
        <w:rPr>
          <w:rFonts w:ascii="Arial" w:eastAsia="Arial" w:hAnsi="Arial" w:cs="Arial"/>
        </w:rPr>
        <w:t>Designation</w:t>
      </w:r>
      <w:proofErr w:type="gramStart"/>
      <w:r>
        <w:rPr>
          <w:rFonts w:ascii="Arial" w:eastAsia="Arial" w:hAnsi="Arial" w:cs="Arial"/>
        </w:rPr>
        <w:t>:-</w:t>
      </w:r>
      <w:proofErr w:type="gramEnd"/>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Designation</w:t>
      </w:r>
      <w:proofErr w:type="gramStart"/>
      <w:r>
        <w:rPr>
          <w:rFonts w:ascii="Arial" w:eastAsia="Arial" w:hAnsi="Arial" w:cs="Arial"/>
        </w:rPr>
        <w:t>:-</w:t>
      </w:r>
      <w:proofErr w:type="gramEnd"/>
      <w:r>
        <w:rPr>
          <w:rFonts w:ascii="Arial" w:eastAsia="Arial" w:hAnsi="Arial" w:cs="Arial"/>
        </w:rPr>
        <w:t xml:space="preserve"> ………………..</w:t>
      </w:r>
      <w:r>
        <w:rPr>
          <w:rFonts w:ascii="Arial" w:eastAsia="Arial" w:hAnsi="Arial" w:cs="Arial"/>
        </w:rPr>
        <w:tab/>
      </w:r>
    </w:p>
    <w:p w:rsidR="00353591" w:rsidRDefault="0067610A">
      <w:pPr>
        <w:spacing w:line="360" w:lineRule="auto"/>
        <w:jc w:val="center"/>
        <w:rPr>
          <w:rFonts w:ascii="Arial" w:eastAsia="Arial" w:hAnsi="Arial" w:cs="Arial"/>
          <w:b/>
          <w:sz w:val="32"/>
          <w:szCs w:val="32"/>
        </w:rPr>
      </w:pPr>
      <w:r>
        <w:rPr>
          <w:rFonts w:ascii="Arial" w:eastAsia="Arial" w:hAnsi="Arial" w:cs="Arial"/>
          <w:b/>
          <w:sz w:val="32"/>
          <w:szCs w:val="32"/>
        </w:rPr>
        <w:t>Preface</w:t>
      </w:r>
    </w:p>
    <w:p w:rsidR="00353591" w:rsidRDefault="0067610A">
      <w:pPr>
        <w:spacing w:line="360" w:lineRule="auto"/>
        <w:jc w:val="both"/>
        <w:rPr>
          <w:rFonts w:ascii="Arial" w:eastAsia="Arial" w:hAnsi="Arial" w:cs="Arial"/>
          <w:color w:val="000000"/>
        </w:rPr>
      </w:pPr>
      <w:r>
        <w:rPr>
          <w:rFonts w:ascii="Arial" w:eastAsia="Arial" w:hAnsi="Arial" w:cs="Arial"/>
          <w:color w:val="000000"/>
        </w:rPr>
        <w:lastRenderedPageBreak/>
        <w:t>The project represents a conclusion of efforts aimed at addressing the challenges of modern-day traffic management and safety. In an era marked by rapid urbanization, population growth, and increasi</w:t>
      </w:r>
      <w:r>
        <w:rPr>
          <w:rFonts w:ascii="Arial" w:eastAsia="Arial" w:hAnsi="Arial" w:cs="Arial"/>
          <w:color w:val="000000"/>
        </w:rPr>
        <w:t>ng vehicular traffic, the need for innovative solutions to enhance road safety, mitigate congestion, and improve enforcement efficiency has never been more urgent.</w:t>
      </w:r>
    </w:p>
    <w:p w:rsidR="00353591" w:rsidRDefault="0067610A">
      <w:pPr>
        <w:spacing w:line="360" w:lineRule="auto"/>
        <w:jc w:val="both"/>
        <w:rPr>
          <w:rFonts w:ascii="Arial" w:eastAsia="Arial" w:hAnsi="Arial" w:cs="Arial"/>
          <w:color w:val="000000"/>
        </w:rPr>
      </w:pPr>
      <w:r>
        <w:rPr>
          <w:rFonts w:ascii="Arial" w:eastAsia="Arial" w:hAnsi="Arial" w:cs="Arial"/>
          <w:color w:val="000000"/>
        </w:rPr>
        <w:t>This project report documents the journey of conceptualizing, designing, and implementing th</w:t>
      </w:r>
      <w:r>
        <w:rPr>
          <w:rFonts w:ascii="Arial" w:eastAsia="Arial" w:hAnsi="Arial" w:cs="Arial"/>
          <w:color w:val="000000"/>
        </w:rPr>
        <w:t xml:space="preserve">e </w:t>
      </w:r>
      <w:proofErr w:type="spellStart"/>
      <w:r>
        <w:rPr>
          <w:rFonts w:ascii="Arial" w:eastAsia="Arial" w:hAnsi="Arial" w:cs="Arial"/>
          <w:color w:val="000000"/>
        </w:rPr>
        <w:t>TrafficWise</w:t>
      </w:r>
      <w:proofErr w:type="spellEnd"/>
      <w:r>
        <w:rPr>
          <w:rFonts w:ascii="Arial" w:eastAsia="Arial" w:hAnsi="Arial" w:cs="Arial"/>
          <w:color w:val="000000"/>
        </w:rPr>
        <w:t xml:space="preserve"> system—a cutting-edge traffic analysis and management platform that leverages intelligent technology to revolutionize the way we monitor, </w:t>
      </w:r>
      <w:proofErr w:type="spellStart"/>
      <w:r>
        <w:rPr>
          <w:rFonts w:ascii="Arial" w:eastAsia="Arial" w:hAnsi="Arial" w:cs="Arial"/>
          <w:color w:val="000000"/>
        </w:rPr>
        <w:t>analyze</w:t>
      </w:r>
      <w:proofErr w:type="spellEnd"/>
      <w:r>
        <w:rPr>
          <w:rFonts w:ascii="Arial" w:eastAsia="Arial" w:hAnsi="Arial" w:cs="Arial"/>
          <w:color w:val="000000"/>
        </w:rPr>
        <w:t>, and manage traffic flow.</w:t>
      </w:r>
    </w:p>
    <w:p w:rsidR="00353591" w:rsidRDefault="0067610A">
      <w:pPr>
        <w:spacing w:line="360" w:lineRule="auto"/>
        <w:jc w:val="both"/>
        <w:rPr>
          <w:rFonts w:ascii="Arial" w:eastAsia="Arial" w:hAnsi="Arial" w:cs="Arial"/>
          <w:color w:val="000000"/>
        </w:rPr>
      </w:pPr>
      <w:r>
        <w:rPr>
          <w:rFonts w:ascii="Arial" w:eastAsia="Arial" w:hAnsi="Arial" w:cs="Arial"/>
          <w:color w:val="000000"/>
        </w:rPr>
        <w:t>Drawing inspiration from real-world challenges and opportunities, this project embodies a collaborative effort involving a multidisciplinary team of engineers, developers, researchers, and stakeholders. Through a combination of hardware innovation, softwar</w:t>
      </w:r>
      <w:r>
        <w:rPr>
          <w:rFonts w:ascii="Arial" w:eastAsia="Arial" w:hAnsi="Arial" w:cs="Arial"/>
          <w:color w:val="000000"/>
        </w:rPr>
        <w:t xml:space="preserve">e development, and advanced data analysis techniques, we have </w:t>
      </w:r>
      <w:proofErr w:type="spellStart"/>
      <w:r>
        <w:rPr>
          <w:rFonts w:ascii="Arial" w:eastAsia="Arial" w:hAnsi="Arial" w:cs="Arial"/>
          <w:color w:val="000000"/>
        </w:rPr>
        <w:t>endeavored</w:t>
      </w:r>
      <w:proofErr w:type="spellEnd"/>
      <w:r>
        <w:rPr>
          <w:rFonts w:ascii="Arial" w:eastAsia="Arial" w:hAnsi="Arial" w:cs="Arial"/>
          <w:color w:val="000000"/>
        </w:rPr>
        <w:t xml:space="preserve"> to create a solution that not only addresses current traffic management needs but also paves the way for future advancements in the field.</w:t>
      </w:r>
    </w:p>
    <w:p w:rsidR="00353591" w:rsidRDefault="0067610A">
      <w:pPr>
        <w:spacing w:line="360" w:lineRule="auto"/>
        <w:jc w:val="both"/>
        <w:rPr>
          <w:rFonts w:ascii="Arial" w:eastAsia="Arial" w:hAnsi="Arial" w:cs="Arial"/>
          <w:color w:val="000000"/>
        </w:rPr>
      </w:pPr>
      <w:r>
        <w:rPr>
          <w:rFonts w:ascii="Arial" w:eastAsia="Arial" w:hAnsi="Arial" w:cs="Arial"/>
          <w:color w:val="000000"/>
        </w:rPr>
        <w:t>This report serves as a comprehensive record</w:t>
      </w:r>
      <w:r>
        <w:rPr>
          <w:rFonts w:ascii="Arial" w:eastAsia="Arial" w:hAnsi="Arial" w:cs="Arial"/>
          <w:color w:val="000000"/>
        </w:rPr>
        <w:t xml:space="preserve"> of our journey, detailing the project's objectives, methodology, system architecture, implementation plan, results, and future directions. It is our hope that the insights, findings, and lessons learned documented herein will not only inform future </w:t>
      </w:r>
      <w:proofErr w:type="spellStart"/>
      <w:r>
        <w:rPr>
          <w:rFonts w:ascii="Arial" w:eastAsia="Arial" w:hAnsi="Arial" w:cs="Arial"/>
          <w:color w:val="000000"/>
        </w:rPr>
        <w:t>endeav</w:t>
      </w:r>
      <w:r>
        <w:rPr>
          <w:rFonts w:ascii="Arial" w:eastAsia="Arial" w:hAnsi="Arial" w:cs="Arial"/>
          <w:color w:val="000000"/>
        </w:rPr>
        <w:t>ors</w:t>
      </w:r>
      <w:proofErr w:type="spellEnd"/>
      <w:r>
        <w:rPr>
          <w:rFonts w:ascii="Arial" w:eastAsia="Arial" w:hAnsi="Arial" w:cs="Arial"/>
          <w:color w:val="000000"/>
        </w:rPr>
        <w:t xml:space="preserve"> in traffic management technology but also inspire continued innovation and collaboration in the pursuit of safer, more efficient transportation systems.</w:t>
      </w:r>
    </w:p>
    <w:p w:rsidR="00353591" w:rsidRDefault="00353591">
      <w:pPr>
        <w:spacing w:line="360" w:lineRule="auto"/>
        <w:jc w:val="both"/>
        <w:rPr>
          <w:rFonts w:ascii="Arial" w:eastAsia="Arial" w:hAnsi="Arial" w:cs="Arial"/>
          <w:color w:val="000000"/>
        </w:rPr>
      </w:pPr>
    </w:p>
    <w:p w:rsidR="00353591" w:rsidRDefault="00353591">
      <w:pPr>
        <w:spacing w:line="360" w:lineRule="auto"/>
        <w:jc w:val="both"/>
        <w:rPr>
          <w:rFonts w:ascii="Arial" w:eastAsia="Arial" w:hAnsi="Arial" w:cs="Arial"/>
          <w:color w:val="000000"/>
        </w:rPr>
      </w:pPr>
    </w:p>
    <w:p w:rsidR="00353591" w:rsidRDefault="00353591">
      <w:pPr>
        <w:spacing w:line="360" w:lineRule="auto"/>
        <w:jc w:val="both"/>
        <w:rPr>
          <w:rFonts w:ascii="Arial" w:eastAsia="Arial" w:hAnsi="Arial" w:cs="Arial"/>
          <w:color w:val="000000"/>
        </w:rPr>
      </w:pPr>
    </w:p>
    <w:p w:rsidR="00353591" w:rsidRDefault="00353591">
      <w:pPr>
        <w:spacing w:line="360" w:lineRule="auto"/>
        <w:jc w:val="both"/>
        <w:rPr>
          <w:rFonts w:ascii="Arial" w:eastAsia="Arial" w:hAnsi="Arial" w:cs="Arial"/>
          <w:color w:val="000000"/>
        </w:rPr>
      </w:pPr>
    </w:p>
    <w:p w:rsidR="00353591" w:rsidRDefault="00353591">
      <w:pPr>
        <w:spacing w:line="360" w:lineRule="auto"/>
        <w:jc w:val="both"/>
        <w:rPr>
          <w:rFonts w:ascii="Arial" w:eastAsia="Arial" w:hAnsi="Arial" w:cs="Arial"/>
          <w:color w:val="000000"/>
        </w:rPr>
      </w:pPr>
    </w:p>
    <w:p w:rsidR="00353591" w:rsidRDefault="00353591">
      <w:pPr>
        <w:pStyle w:val="Title"/>
        <w:jc w:val="left"/>
        <w:rPr>
          <w:rFonts w:ascii="Arial" w:eastAsia="Arial" w:hAnsi="Arial" w:cs="Arial"/>
          <w:sz w:val="26"/>
          <w:szCs w:val="26"/>
        </w:rPr>
      </w:pPr>
    </w:p>
    <w:p w:rsidR="00353591" w:rsidRDefault="00353591">
      <w:pPr>
        <w:pStyle w:val="Title"/>
        <w:rPr>
          <w:rFonts w:ascii="Arial" w:eastAsia="Arial" w:hAnsi="Arial" w:cs="Arial"/>
          <w:sz w:val="26"/>
          <w:szCs w:val="26"/>
        </w:rPr>
      </w:pPr>
    </w:p>
    <w:p w:rsidR="00353591" w:rsidRDefault="0067610A">
      <w:pPr>
        <w:pStyle w:val="Title"/>
        <w:ind w:firstLine="720"/>
        <w:jc w:val="left"/>
        <w:rPr>
          <w:rFonts w:ascii="Arial" w:eastAsia="Arial" w:hAnsi="Arial" w:cs="Arial"/>
          <w:sz w:val="26"/>
          <w:szCs w:val="26"/>
        </w:rPr>
      </w:pPr>
      <w:r>
        <w:rPr>
          <w:rFonts w:ascii="Arial" w:eastAsia="Arial" w:hAnsi="Arial" w:cs="Arial"/>
          <w:sz w:val="26"/>
          <w:szCs w:val="26"/>
        </w:rPr>
        <w:t>DEPARTMENT OF COMPUTER SCIENCE AND ENGINEERING</w:t>
      </w:r>
    </w:p>
    <w:p w:rsidR="00353591" w:rsidRDefault="0067610A">
      <w:pPr>
        <w:pStyle w:val="Title"/>
        <w:rPr>
          <w:rFonts w:ascii="Arial" w:eastAsia="Arial" w:hAnsi="Arial" w:cs="Arial"/>
        </w:rPr>
      </w:pPr>
      <w:r>
        <w:rPr>
          <w:rFonts w:ascii="Arial" w:eastAsia="Arial" w:hAnsi="Arial" w:cs="Arial"/>
          <w:sz w:val="26"/>
          <w:szCs w:val="26"/>
        </w:rPr>
        <w:t>TECHNO INDIA NJR INSTITUTE OF TECHNOLOGY, UDA</w:t>
      </w:r>
      <w:r>
        <w:rPr>
          <w:rFonts w:ascii="Arial" w:eastAsia="Arial" w:hAnsi="Arial" w:cs="Arial"/>
          <w:sz w:val="26"/>
          <w:szCs w:val="26"/>
        </w:rPr>
        <w:t>IPUR-313001</w:t>
      </w:r>
    </w:p>
    <w:p w:rsidR="00353591" w:rsidRDefault="00353591">
      <w:pPr>
        <w:pStyle w:val="Title"/>
        <w:rPr>
          <w:rFonts w:ascii="Arial" w:eastAsia="Arial" w:hAnsi="Arial" w:cs="Arial"/>
        </w:rPr>
      </w:pPr>
    </w:p>
    <w:p w:rsidR="00353591" w:rsidRDefault="0067610A">
      <w:pPr>
        <w:pStyle w:val="Title"/>
        <w:rPr>
          <w:rFonts w:ascii="Arial" w:eastAsia="Arial" w:hAnsi="Arial" w:cs="Arial"/>
          <w:b/>
          <w:sz w:val="32"/>
          <w:szCs w:val="32"/>
        </w:rPr>
      </w:pPr>
      <w:r>
        <w:rPr>
          <w:rFonts w:ascii="Arial" w:eastAsia="Arial" w:hAnsi="Arial" w:cs="Arial"/>
          <w:b/>
          <w:sz w:val="32"/>
          <w:szCs w:val="32"/>
        </w:rPr>
        <w:t>ACKNOWLEDGMENT</w:t>
      </w:r>
    </w:p>
    <w:p w:rsidR="00353591" w:rsidRDefault="00353591">
      <w:pPr>
        <w:pStyle w:val="Title"/>
        <w:tabs>
          <w:tab w:val="left" w:pos="8640"/>
        </w:tabs>
        <w:rPr>
          <w:rFonts w:ascii="Arial" w:eastAsia="Arial" w:hAnsi="Arial" w:cs="Arial"/>
          <w:b/>
          <w:color w:val="808080"/>
        </w:rPr>
      </w:pPr>
    </w:p>
    <w:p w:rsidR="00353591" w:rsidRDefault="0067610A">
      <w:pPr>
        <w:spacing w:before="120" w:after="120" w:line="360" w:lineRule="auto"/>
        <w:jc w:val="both"/>
        <w:rPr>
          <w:rFonts w:ascii="Arial" w:eastAsia="Arial" w:hAnsi="Arial" w:cs="Arial"/>
        </w:rPr>
      </w:pPr>
      <w:r>
        <w:rPr>
          <w:rFonts w:ascii="Arial" w:eastAsia="Arial" w:hAnsi="Arial" w:cs="Arial"/>
        </w:rPr>
        <w:lastRenderedPageBreak/>
        <w:t xml:space="preserve">We take this opportunity to record our sincere thanks to all who helped us to successfully complete this work. Firstly, we are grateful to our </w:t>
      </w:r>
      <w:r>
        <w:rPr>
          <w:rFonts w:ascii="Arial" w:eastAsia="Arial" w:hAnsi="Arial" w:cs="Arial"/>
          <w:b/>
        </w:rPr>
        <w:t xml:space="preserve">supervisor, Ms. </w:t>
      </w:r>
      <w:proofErr w:type="spellStart"/>
      <w:r>
        <w:rPr>
          <w:rFonts w:ascii="Arial" w:eastAsia="Arial" w:hAnsi="Arial" w:cs="Arial"/>
          <w:b/>
        </w:rPr>
        <w:t>Deepti</w:t>
      </w:r>
      <w:proofErr w:type="spellEnd"/>
      <w:r>
        <w:rPr>
          <w:rFonts w:ascii="Arial" w:eastAsia="Arial" w:hAnsi="Arial" w:cs="Arial"/>
          <w:b/>
        </w:rPr>
        <w:t xml:space="preserve"> </w:t>
      </w:r>
      <w:proofErr w:type="spellStart"/>
      <w:r>
        <w:rPr>
          <w:rFonts w:ascii="Arial" w:eastAsia="Arial" w:hAnsi="Arial" w:cs="Arial"/>
          <w:b/>
        </w:rPr>
        <w:t>Gour</w:t>
      </w:r>
      <w:proofErr w:type="spellEnd"/>
      <w:r>
        <w:rPr>
          <w:rFonts w:ascii="Arial" w:eastAsia="Arial" w:hAnsi="Arial" w:cs="Arial"/>
          <w:b/>
        </w:rPr>
        <w:t xml:space="preserve"> </w:t>
      </w:r>
      <w:r>
        <w:rPr>
          <w:rFonts w:ascii="Arial" w:eastAsia="Arial" w:hAnsi="Arial" w:cs="Arial"/>
        </w:rPr>
        <w:t xml:space="preserve">for her invaluable guidance and constant encouragement, </w:t>
      </w:r>
      <w:r>
        <w:rPr>
          <w:rFonts w:ascii="Arial" w:eastAsia="Arial" w:hAnsi="Arial" w:cs="Arial"/>
        </w:rPr>
        <w:t>support and most importantly for giving us the opportunity to carry out this work.</w:t>
      </w:r>
    </w:p>
    <w:p w:rsidR="00353591" w:rsidRDefault="0067610A">
      <w:pPr>
        <w:spacing w:before="120" w:after="120" w:line="360" w:lineRule="auto"/>
        <w:jc w:val="both"/>
        <w:rPr>
          <w:rFonts w:ascii="Arial" w:eastAsia="Arial" w:hAnsi="Arial" w:cs="Arial"/>
        </w:rPr>
      </w:pPr>
      <w:r>
        <w:rPr>
          <w:rFonts w:ascii="Arial" w:eastAsia="Arial" w:hAnsi="Arial" w:cs="Arial"/>
        </w:rPr>
        <w:t xml:space="preserve">We would like to express our deepest sense of gratitude and humble regards to our </w:t>
      </w:r>
      <w:r>
        <w:rPr>
          <w:rFonts w:ascii="Arial" w:eastAsia="Arial" w:hAnsi="Arial" w:cs="Arial"/>
          <w:b/>
        </w:rPr>
        <w:t xml:space="preserve">Head of Department </w:t>
      </w:r>
      <w:proofErr w:type="spellStart"/>
      <w:r>
        <w:rPr>
          <w:rFonts w:ascii="Arial" w:eastAsia="Arial" w:hAnsi="Arial" w:cs="Arial"/>
          <w:b/>
        </w:rPr>
        <w:t>Dr.</w:t>
      </w:r>
      <w:proofErr w:type="spellEnd"/>
      <w:r>
        <w:rPr>
          <w:rFonts w:ascii="Arial" w:eastAsia="Arial" w:hAnsi="Arial" w:cs="Arial"/>
          <w:b/>
        </w:rPr>
        <w:t xml:space="preserve"> </w:t>
      </w:r>
      <w:proofErr w:type="spellStart"/>
      <w:r>
        <w:rPr>
          <w:rFonts w:ascii="Arial" w:eastAsia="Arial" w:hAnsi="Arial" w:cs="Arial"/>
          <w:b/>
        </w:rPr>
        <w:t>Rimpy</w:t>
      </w:r>
      <w:proofErr w:type="spellEnd"/>
      <w:r>
        <w:rPr>
          <w:rFonts w:ascii="Arial" w:eastAsia="Arial" w:hAnsi="Arial" w:cs="Arial"/>
          <w:b/>
        </w:rPr>
        <w:t xml:space="preserve"> </w:t>
      </w:r>
      <w:proofErr w:type="spellStart"/>
      <w:r>
        <w:rPr>
          <w:rFonts w:ascii="Arial" w:eastAsia="Arial" w:hAnsi="Arial" w:cs="Arial"/>
          <w:b/>
        </w:rPr>
        <w:t>Bishnoi</w:t>
      </w:r>
      <w:proofErr w:type="spellEnd"/>
      <w:r>
        <w:rPr>
          <w:rFonts w:ascii="Arial" w:eastAsia="Arial" w:hAnsi="Arial" w:cs="Arial"/>
        </w:rPr>
        <w:t xml:space="preserve"> for giving invariable encouragement in our </w:t>
      </w:r>
      <w:proofErr w:type="spellStart"/>
      <w:r>
        <w:rPr>
          <w:rFonts w:ascii="Arial" w:eastAsia="Arial" w:hAnsi="Arial" w:cs="Arial"/>
        </w:rPr>
        <w:t>endeavors</w:t>
      </w:r>
      <w:proofErr w:type="spellEnd"/>
      <w:r>
        <w:rPr>
          <w:rFonts w:ascii="Arial" w:eastAsia="Arial" w:hAnsi="Arial" w:cs="Arial"/>
        </w:rPr>
        <w:t xml:space="preserve"> a</w:t>
      </w:r>
      <w:r>
        <w:rPr>
          <w:rFonts w:ascii="Arial" w:eastAsia="Arial" w:hAnsi="Arial" w:cs="Arial"/>
        </w:rPr>
        <w:t>nd providing necessary facility for the same. Also a sincere thanks to all faculty members of CSE, TINJRIT for their help in the project directly or indirectly.</w:t>
      </w:r>
    </w:p>
    <w:p w:rsidR="00353591" w:rsidRDefault="0067610A">
      <w:pPr>
        <w:spacing w:before="120" w:after="120" w:line="360" w:lineRule="auto"/>
        <w:jc w:val="both"/>
        <w:rPr>
          <w:rFonts w:ascii="Arial" w:eastAsia="Arial" w:hAnsi="Arial" w:cs="Arial"/>
        </w:rPr>
      </w:pPr>
      <w:r>
        <w:rPr>
          <w:rFonts w:ascii="Arial" w:eastAsia="Arial" w:hAnsi="Arial" w:cs="Arial"/>
        </w:rPr>
        <w:t xml:space="preserve">Finally, </w:t>
      </w:r>
      <w:proofErr w:type="gramStart"/>
      <w:r>
        <w:rPr>
          <w:rFonts w:ascii="Arial" w:eastAsia="Arial" w:hAnsi="Arial" w:cs="Arial"/>
        </w:rPr>
        <w:t>We</w:t>
      </w:r>
      <w:proofErr w:type="gramEnd"/>
      <w:r>
        <w:rPr>
          <w:rFonts w:ascii="Arial" w:eastAsia="Arial" w:hAnsi="Arial" w:cs="Arial"/>
        </w:rPr>
        <w:t xml:space="preserve"> would like to thank my friends for their support and discussions that have proved v</w:t>
      </w:r>
      <w:r>
        <w:rPr>
          <w:rFonts w:ascii="Arial" w:eastAsia="Arial" w:hAnsi="Arial" w:cs="Arial"/>
        </w:rPr>
        <w:t>ery valuable for us. We are indebted to our parents for providing constant support, love and encouragement. We thank them for the sacrifices they made so that we could grow up in a learning environment. They have always stood by us in everything we have do</w:t>
      </w:r>
      <w:r>
        <w:rPr>
          <w:rFonts w:ascii="Arial" w:eastAsia="Arial" w:hAnsi="Arial" w:cs="Arial"/>
        </w:rPr>
        <w:t>ne, providing constant support, encouragement and love.</w:t>
      </w:r>
    </w:p>
    <w:p w:rsidR="00353591" w:rsidRDefault="00353591">
      <w:pPr>
        <w:pStyle w:val="Title"/>
        <w:spacing w:line="360" w:lineRule="auto"/>
        <w:jc w:val="both"/>
        <w:rPr>
          <w:rFonts w:ascii="Arial" w:eastAsia="Arial" w:hAnsi="Arial" w:cs="Arial"/>
          <w:b/>
          <w:sz w:val="24"/>
          <w:szCs w:val="24"/>
        </w:rPr>
      </w:pPr>
    </w:p>
    <w:p w:rsidR="00353591" w:rsidRDefault="00353591">
      <w:pPr>
        <w:pStyle w:val="Title"/>
        <w:spacing w:line="360" w:lineRule="auto"/>
        <w:jc w:val="both"/>
        <w:rPr>
          <w:rFonts w:ascii="Arial" w:eastAsia="Arial" w:hAnsi="Arial" w:cs="Arial"/>
          <w:b/>
          <w:sz w:val="24"/>
          <w:szCs w:val="24"/>
        </w:rPr>
      </w:pPr>
    </w:p>
    <w:p w:rsidR="00353591" w:rsidRDefault="00353591">
      <w:pPr>
        <w:pStyle w:val="Title"/>
        <w:spacing w:line="360" w:lineRule="auto"/>
        <w:jc w:val="both"/>
        <w:rPr>
          <w:rFonts w:ascii="Arial" w:eastAsia="Arial" w:hAnsi="Arial" w:cs="Arial"/>
          <w:b/>
          <w:sz w:val="24"/>
          <w:szCs w:val="24"/>
        </w:rPr>
      </w:pPr>
    </w:p>
    <w:p w:rsidR="00353591" w:rsidRDefault="0067610A">
      <w:pPr>
        <w:pStyle w:val="Title"/>
        <w:spacing w:line="360" w:lineRule="auto"/>
        <w:jc w:val="both"/>
        <w:rPr>
          <w:rFonts w:ascii="Arial" w:eastAsia="Arial" w:hAnsi="Arial" w:cs="Arial"/>
          <w:b/>
          <w:sz w:val="24"/>
          <w:szCs w:val="24"/>
        </w:rPr>
      </w:pPr>
      <w:r>
        <w:rPr>
          <w:rFonts w:ascii="Arial" w:eastAsia="Arial" w:hAnsi="Arial" w:cs="Arial"/>
          <w:b/>
          <w:sz w:val="24"/>
          <w:szCs w:val="24"/>
        </w:rPr>
        <w:t xml:space="preserve">Archi </w:t>
      </w:r>
      <w:proofErr w:type="spellStart"/>
      <w:r>
        <w:rPr>
          <w:rFonts w:ascii="Arial" w:eastAsia="Arial" w:hAnsi="Arial" w:cs="Arial"/>
          <w:b/>
          <w:sz w:val="24"/>
          <w:szCs w:val="24"/>
        </w:rPr>
        <w:t>Paneri</w:t>
      </w:r>
      <w:proofErr w:type="spellEnd"/>
      <w:r>
        <w:rPr>
          <w:rFonts w:ascii="Arial" w:eastAsia="Arial" w:hAnsi="Arial" w:cs="Arial"/>
          <w:b/>
          <w:sz w:val="24"/>
          <w:szCs w:val="24"/>
        </w:rPr>
        <w:t>, 20ETCCS010</w:t>
      </w:r>
    </w:p>
    <w:p w:rsidR="00353591" w:rsidRDefault="0067610A">
      <w:pPr>
        <w:pStyle w:val="Title"/>
        <w:spacing w:line="360" w:lineRule="auto"/>
        <w:jc w:val="both"/>
        <w:rPr>
          <w:rFonts w:ascii="Arial" w:eastAsia="Arial" w:hAnsi="Arial" w:cs="Arial"/>
          <w:b/>
          <w:sz w:val="24"/>
          <w:szCs w:val="24"/>
        </w:rPr>
      </w:pPr>
      <w:proofErr w:type="spellStart"/>
      <w:r>
        <w:rPr>
          <w:rFonts w:ascii="Arial" w:eastAsia="Arial" w:hAnsi="Arial" w:cs="Arial"/>
          <w:b/>
          <w:sz w:val="24"/>
          <w:szCs w:val="24"/>
        </w:rPr>
        <w:t>Deepesh</w:t>
      </w:r>
      <w:proofErr w:type="spellEnd"/>
      <w:r>
        <w:rPr>
          <w:rFonts w:ascii="Arial" w:eastAsia="Arial" w:hAnsi="Arial" w:cs="Arial"/>
          <w:b/>
          <w:sz w:val="24"/>
          <w:szCs w:val="24"/>
        </w:rPr>
        <w:t xml:space="preserve"> </w:t>
      </w:r>
      <w:proofErr w:type="spellStart"/>
      <w:r>
        <w:rPr>
          <w:rFonts w:ascii="Arial" w:eastAsia="Arial" w:hAnsi="Arial" w:cs="Arial"/>
          <w:b/>
          <w:sz w:val="24"/>
          <w:szCs w:val="24"/>
        </w:rPr>
        <w:t>Choudhary</w:t>
      </w:r>
      <w:proofErr w:type="spellEnd"/>
      <w:r>
        <w:rPr>
          <w:rFonts w:ascii="Arial" w:eastAsia="Arial" w:hAnsi="Arial" w:cs="Arial"/>
          <w:b/>
          <w:sz w:val="24"/>
          <w:szCs w:val="24"/>
        </w:rPr>
        <w:t>, 20ETCCS027</w:t>
      </w:r>
    </w:p>
    <w:p w:rsidR="00353591" w:rsidRDefault="0067610A">
      <w:pPr>
        <w:pStyle w:val="Title"/>
        <w:spacing w:line="360" w:lineRule="auto"/>
        <w:jc w:val="both"/>
        <w:rPr>
          <w:rFonts w:ascii="Arial" w:eastAsia="Arial" w:hAnsi="Arial" w:cs="Arial"/>
          <w:b/>
          <w:sz w:val="24"/>
          <w:szCs w:val="24"/>
        </w:rPr>
      </w:pPr>
      <w:r>
        <w:rPr>
          <w:rFonts w:ascii="Arial" w:eastAsia="Arial" w:hAnsi="Arial" w:cs="Arial"/>
          <w:b/>
          <w:sz w:val="24"/>
          <w:szCs w:val="24"/>
        </w:rPr>
        <w:t>Khushi Mathur, 20ETCCS063</w:t>
      </w:r>
    </w:p>
    <w:p w:rsidR="00353591" w:rsidRDefault="00353591">
      <w:pPr>
        <w:pStyle w:val="Title"/>
        <w:spacing w:line="360" w:lineRule="auto"/>
        <w:jc w:val="both"/>
        <w:rPr>
          <w:rFonts w:ascii="Arial" w:eastAsia="Arial" w:hAnsi="Arial" w:cs="Arial"/>
          <w:b/>
          <w:sz w:val="24"/>
          <w:szCs w:val="24"/>
        </w:rPr>
      </w:pPr>
    </w:p>
    <w:p w:rsidR="00353591" w:rsidRDefault="00353591">
      <w:pPr>
        <w:spacing w:line="360" w:lineRule="auto"/>
        <w:jc w:val="both"/>
        <w:rPr>
          <w:rFonts w:ascii="Arial" w:eastAsia="Arial" w:hAnsi="Arial" w:cs="Arial"/>
        </w:rPr>
      </w:pPr>
    </w:p>
    <w:p w:rsidR="00353591" w:rsidRDefault="00353591">
      <w:pPr>
        <w:spacing w:line="360" w:lineRule="auto"/>
        <w:ind w:left="2700" w:firstLine="900"/>
        <w:jc w:val="both"/>
        <w:rPr>
          <w:rFonts w:ascii="Arial" w:eastAsia="Arial" w:hAnsi="Arial" w:cs="Arial"/>
          <w:b/>
          <w:sz w:val="32"/>
          <w:szCs w:val="32"/>
          <w:u w:val="single"/>
        </w:rPr>
      </w:pPr>
    </w:p>
    <w:p w:rsidR="00353591" w:rsidRDefault="00353591">
      <w:pPr>
        <w:spacing w:line="360" w:lineRule="auto"/>
        <w:jc w:val="center"/>
        <w:rPr>
          <w:rFonts w:ascii="Arial" w:eastAsia="Arial" w:hAnsi="Arial" w:cs="Arial"/>
          <w:b/>
          <w:sz w:val="32"/>
          <w:szCs w:val="32"/>
          <w:u w:val="single"/>
        </w:rPr>
      </w:pPr>
    </w:p>
    <w:p w:rsidR="00353591" w:rsidRDefault="00353591">
      <w:pPr>
        <w:pStyle w:val="Title"/>
        <w:jc w:val="left"/>
        <w:rPr>
          <w:rFonts w:ascii="Arial" w:eastAsia="Arial" w:hAnsi="Arial" w:cs="Arial"/>
          <w:sz w:val="26"/>
          <w:szCs w:val="26"/>
        </w:rPr>
      </w:pPr>
    </w:p>
    <w:p w:rsidR="00353591" w:rsidRDefault="00353591">
      <w:pPr>
        <w:pStyle w:val="Title"/>
        <w:jc w:val="left"/>
        <w:rPr>
          <w:rFonts w:ascii="Arial" w:eastAsia="Arial" w:hAnsi="Arial" w:cs="Arial"/>
          <w:sz w:val="26"/>
          <w:szCs w:val="26"/>
        </w:rPr>
      </w:pPr>
    </w:p>
    <w:p w:rsidR="00353591" w:rsidRDefault="00353591"/>
    <w:p w:rsidR="00353591" w:rsidRDefault="0067610A">
      <w:pPr>
        <w:pStyle w:val="Title"/>
        <w:rPr>
          <w:rFonts w:ascii="Arial" w:eastAsia="Arial" w:hAnsi="Arial" w:cs="Arial"/>
          <w:sz w:val="26"/>
          <w:szCs w:val="26"/>
        </w:rPr>
      </w:pPr>
      <w:r>
        <w:rPr>
          <w:rFonts w:ascii="Arial" w:eastAsia="Arial" w:hAnsi="Arial" w:cs="Arial"/>
          <w:sz w:val="26"/>
          <w:szCs w:val="26"/>
        </w:rPr>
        <w:t>DEPARTMENT OF COMPUTER SCIENCE AND ENGINEERING</w:t>
      </w:r>
    </w:p>
    <w:p w:rsidR="00353591" w:rsidRDefault="0067610A">
      <w:pPr>
        <w:pStyle w:val="Title"/>
        <w:rPr>
          <w:rFonts w:ascii="Arial" w:eastAsia="Arial" w:hAnsi="Arial" w:cs="Arial"/>
          <w:sz w:val="26"/>
          <w:szCs w:val="26"/>
        </w:rPr>
      </w:pPr>
      <w:r>
        <w:rPr>
          <w:rFonts w:ascii="Arial" w:eastAsia="Arial" w:hAnsi="Arial" w:cs="Arial"/>
          <w:sz w:val="26"/>
          <w:szCs w:val="26"/>
        </w:rPr>
        <w:t>TECHNO INDIA NJR INSTITUTE OF TECHNOLOGY, UDAIPUR-313001</w:t>
      </w:r>
    </w:p>
    <w:p w:rsidR="00353591" w:rsidRDefault="00353591">
      <w:pPr>
        <w:ind w:left="720"/>
        <w:rPr>
          <w:rFonts w:ascii="Arial" w:eastAsia="Arial" w:hAnsi="Arial" w:cs="Arial"/>
        </w:rPr>
      </w:pPr>
    </w:p>
    <w:p w:rsidR="00353591" w:rsidRDefault="0067610A">
      <w:pPr>
        <w:jc w:val="center"/>
        <w:rPr>
          <w:rFonts w:ascii="Arial" w:eastAsia="Arial" w:hAnsi="Arial" w:cs="Arial"/>
          <w:b/>
          <w:sz w:val="32"/>
          <w:szCs w:val="32"/>
        </w:rPr>
      </w:pPr>
      <w:r>
        <w:rPr>
          <w:rFonts w:ascii="Arial" w:eastAsia="Arial" w:hAnsi="Arial" w:cs="Arial"/>
          <w:b/>
          <w:sz w:val="32"/>
          <w:szCs w:val="32"/>
        </w:rPr>
        <w:t>TABLE OF CONTENT</w:t>
      </w: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353591">
        <w:trPr>
          <w:trHeight w:val="368"/>
        </w:trPr>
        <w:tc>
          <w:tcPr>
            <w:tcW w:w="4788" w:type="dxa"/>
          </w:tcPr>
          <w:p w:rsidR="00353591" w:rsidRDefault="0067610A">
            <w:pPr>
              <w:jc w:val="center"/>
              <w:rPr>
                <w:rFonts w:ascii="Arial" w:eastAsia="Arial" w:hAnsi="Arial" w:cs="Arial"/>
                <w:b/>
                <w:sz w:val="24"/>
                <w:szCs w:val="24"/>
              </w:rPr>
            </w:pPr>
            <w:r>
              <w:rPr>
                <w:rFonts w:ascii="Arial" w:eastAsia="Arial" w:hAnsi="Arial" w:cs="Arial"/>
                <w:b/>
                <w:sz w:val="24"/>
                <w:szCs w:val="24"/>
              </w:rPr>
              <w:lastRenderedPageBreak/>
              <w:t>Name of Content</w:t>
            </w:r>
          </w:p>
        </w:tc>
        <w:tc>
          <w:tcPr>
            <w:tcW w:w="4788" w:type="dxa"/>
          </w:tcPr>
          <w:p w:rsidR="00353591" w:rsidRDefault="0067610A">
            <w:pPr>
              <w:jc w:val="center"/>
              <w:rPr>
                <w:rFonts w:ascii="Arial" w:eastAsia="Arial" w:hAnsi="Arial" w:cs="Arial"/>
                <w:b/>
                <w:sz w:val="24"/>
                <w:szCs w:val="24"/>
              </w:rPr>
            </w:pPr>
            <w:r>
              <w:rPr>
                <w:rFonts w:ascii="Arial" w:eastAsia="Arial" w:hAnsi="Arial" w:cs="Arial"/>
                <w:b/>
                <w:sz w:val="24"/>
                <w:szCs w:val="24"/>
              </w:rPr>
              <w:t>Page Number</w:t>
            </w:r>
          </w:p>
        </w:tc>
      </w:tr>
      <w:tr w:rsidR="00353591">
        <w:tc>
          <w:tcPr>
            <w:tcW w:w="4788" w:type="dxa"/>
          </w:tcPr>
          <w:p w:rsidR="00353591" w:rsidRDefault="0067610A">
            <w:pPr>
              <w:rPr>
                <w:rFonts w:ascii="Arial" w:eastAsia="Arial" w:hAnsi="Arial" w:cs="Arial"/>
                <w:sz w:val="24"/>
                <w:szCs w:val="24"/>
              </w:rPr>
            </w:pPr>
            <w:r>
              <w:rPr>
                <w:rFonts w:ascii="Arial" w:eastAsia="Arial" w:hAnsi="Arial" w:cs="Arial"/>
                <w:sz w:val="24"/>
                <w:szCs w:val="24"/>
              </w:rPr>
              <w:t>Certificates</w:t>
            </w:r>
          </w:p>
        </w:tc>
        <w:tc>
          <w:tcPr>
            <w:tcW w:w="4788" w:type="dxa"/>
          </w:tcPr>
          <w:p w:rsidR="00353591" w:rsidRDefault="0067610A">
            <w:pPr>
              <w:rPr>
                <w:rFonts w:ascii="Arial" w:eastAsia="Arial" w:hAnsi="Arial" w:cs="Arial"/>
                <w:sz w:val="24"/>
                <w:szCs w:val="24"/>
              </w:rPr>
            </w:pPr>
            <w:r>
              <w:rPr>
                <w:rFonts w:ascii="Arial" w:eastAsia="Arial" w:hAnsi="Arial" w:cs="Arial"/>
                <w:sz w:val="24"/>
                <w:szCs w:val="24"/>
              </w:rPr>
              <w:t>1-3</w:t>
            </w:r>
          </w:p>
        </w:tc>
      </w:tr>
      <w:tr w:rsidR="00353591">
        <w:tc>
          <w:tcPr>
            <w:tcW w:w="4788" w:type="dxa"/>
          </w:tcPr>
          <w:p w:rsidR="00353591" w:rsidRDefault="0067610A">
            <w:pPr>
              <w:rPr>
                <w:rFonts w:ascii="Arial" w:eastAsia="Arial" w:hAnsi="Arial" w:cs="Arial"/>
                <w:sz w:val="24"/>
                <w:szCs w:val="24"/>
              </w:rPr>
            </w:pPr>
            <w:r>
              <w:rPr>
                <w:rFonts w:ascii="Arial" w:eastAsia="Arial" w:hAnsi="Arial" w:cs="Arial"/>
                <w:sz w:val="24"/>
                <w:szCs w:val="24"/>
              </w:rPr>
              <w:t>Examiner Certificates</w:t>
            </w:r>
          </w:p>
        </w:tc>
        <w:tc>
          <w:tcPr>
            <w:tcW w:w="4788" w:type="dxa"/>
          </w:tcPr>
          <w:p w:rsidR="00353591" w:rsidRDefault="0067610A">
            <w:pPr>
              <w:rPr>
                <w:rFonts w:ascii="Arial" w:eastAsia="Arial" w:hAnsi="Arial" w:cs="Arial"/>
                <w:sz w:val="24"/>
                <w:szCs w:val="24"/>
              </w:rPr>
            </w:pPr>
            <w:r>
              <w:rPr>
                <w:rFonts w:ascii="Arial" w:eastAsia="Arial" w:hAnsi="Arial" w:cs="Arial"/>
                <w:sz w:val="24"/>
                <w:szCs w:val="24"/>
              </w:rPr>
              <w:t>4-6</w:t>
            </w:r>
          </w:p>
        </w:tc>
      </w:tr>
      <w:tr w:rsidR="00353591">
        <w:tc>
          <w:tcPr>
            <w:tcW w:w="4788" w:type="dxa"/>
          </w:tcPr>
          <w:p w:rsidR="00353591" w:rsidRDefault="0067610A">
            <w:pPr>
              <w:rPr>
                <w:rFonts w:ascii="Arial" w:eastAsia="Arial" w:hAnsi="Arial" w:cs="Arial"/>
                <w:sz w:val="24"/>
                <w:szCs w:val="24"/>
              </w:rPr>
            </w:pPr>
            <w:r>
              <w:rPr>
                <w:rFonts w:ascii="Arial" w:eastAsia="Arial" w:hAnsi="Arial" w:cs="Arial"/>
                <w:sz w:val="24"/>
                <w:szCs w:val="24"/>
              </w:rPr>
              <w:t>Preface</w:t>
            </w:r>
          </w:p>
        </w:tc>
        <w:tc>
          <w:tcPr>
            <w:tcW w:w="4788" w:type="dxa"/>
          </w:tcPr>
          <w:p w:rsidR="00353591" w:rsidRDefault="0067610A">
            <w:pPr>
              <w:rPr>
                <w:rFonts w:ascii="Arial" w:eastAsia="Arial" w:hAnsi="Arial" w:cs="Arial"/>
                <w:sz w:val="24"/>
                <w:szCs w:val="24"/>
              </w:rPr>
            </w:pPr>
            <w:r>
              <w:rPr>
                <w:rFonts w:ascii="Arial" w:eastAsia="Arial" w:hAnsi="Arial" w:cs="Arial"/>
                <w:sz w:val="24"/>
                <w:szCs w:val="24"/>
              </w:rPr>
              <w:t>7</w:t>
            </w:r>
          </w:p>
        </w:tc>
      </w:tr>
      <w:tr w:rsidR="00353591">
        <w:tc>
          <w:tcPr>
            <w:tcW w:w="4788" w:type="dxa"/>
          </w:tcPr>
          <w:p w:rsidR="00353591" w:rsidRDefault="0067610A">
            <w:pPr>
              <w:rPr>
                <w:rFonts w:ascii="Arial" w:eastAsia="Arial" w:hAnsi="Arial" w:cs="Arial"/>
                <w:sz w:val="24"/>
                <w:szCs w:val="24"/>
              </w:rPr>
            </w:pPr>
            <w:r>
              <w:rPr>
                <w:rFonts w:ascii="Arial" w:eastAsia="Arial" w:hAnsi="Arial" w:cs="Arial"/>
                <w:sz w:val="24"/>
                <w:szCs w:val="24"/>
              </w:rPr>
              <w:t>Acknowledgement</w:t>
            </w:r>
          </w:p>
        </w:tc>
        <w:tc>
          <w:tcPr>
            <w:tcW w:w="4788" w:type="dxa"/>
          </w:tcPr>
          <w:p w:rsidR="00353591" w:rsidRDefault="0067610A">
            <w:pPr>
              <w:rPr>
                <w:rFonts w:ascii="Arial" w:eastAsia="Arial" w:hAnsi="Arial" w:cs="Arial"/>
                <w:sz w:val="24"/>
                <w:szCs w:val="24"/>
              </w:rPr>
            </w:pPr>
            <w:r>
              <w:rPr>
                <w:rFonts w:ascii="Arial" w:eastAsia="Arial" w:hAnsi="Arial" w:cs="Arial"/>
                <w:sz w:val="24"/>
                <w:szCs w:val="24"/>
              </w:rPr>
              <w:t>8</w:t>
            </w:r>
          </w:p>
        </w:tc>
      </w:tr>
      <w:tr w:rsidR="00353591">
        <w:tc>
          <w:tcPr>
            <w:tcW w:w="4788" w:type="dxa"/>
          </w:tcPr>
          <w:p w:rsidR="00353591" w:rsidRDefault="0067610A">
            <w:pPr>
              <w:rPr>
                <w:rFonts w:ascii="Arial" w:eastAsia="Arial" w:hAnsi="Arial" w:cs="Arial"/>
                <w:sz w:val="24"/>
                <w:szCs w:val="24"/>
              </w:rPr>
            </w:pPr>
            <w:r>
              <w:rPr>
                <w:rFonts w:ascii="Arial" w:eastAsia="Arial" w:hAnsi="Arial" w:cs="Arial"/>
                <w:sz w:val="24"/>
                <w:szCs w:val="24"/>
              </w:rPr>
              <w:t>Table of contents</w:t>
            </w:r>
          </w:p>
        </w:tc>
        <w:tc>
          <w:tcPr>
            <w:tcW w:w="4788" w:type="dxa"/>
          </w:tcPr>
          <w:p w:rsidR="00353591" w:rsidRDefault="0067610A">
            <w:pPr>
              <w:rPr>
                <w:rFonts w:ascii="Arial" w:eastAsia="Arial" w:hAnsi="Arial" w:cs="Arial"/>
                <w:sz w:val="24"/>
                <w:szCs w:val="24"/>
              </w:rPr>
            </w:pPr>
            <w:r>
              <w:rPr>
                <w:rFonts w:ascii="Arial" w:eastAsia="Arial" w:hAnsi="Arial" w:cs="Arial"/>
                <w:sz w:val="24"/>
                <w:szCs w:val="24"/>
              </w:rPr>
              <w:t>9-10</w:t>
            </w:r>
          </w:p>
        </w:tc>
      </w:tr>
      <w:tr w:rsidR="00353591">
        <w:tc>
          <w:tcPr>
            <w:tcW w:w="4788" w:type="dxa"/>
          </w:tcPr>
          <w:p w:rsidR="00353591" w:rsidRDefault="0067610A">
            <w:pPr>
              <w:rPr>
                <w:rFonts w:ascii="Arial" w:eastAsia="Arial" w:hAnsi="Arial" w:cs="Arial"/>
                <w:sz w:val="24"/>
                <w:szCs w:val="24"/>
              </w:rPr>
            </w:pPr>
            <w:r>
              <w:rPr>
                <w:rFonts w:ascii="Arial" w:eastAsia="Arial" w:hAnsi="Arial" w:cs="Arial"/>
                <w:sz w:val="24"/>
                <w:szCs w:val="24"/>
              </w:rPr>
              <w:t>List of Figures</w:t>
            </w:r>
          </w:p>
        </w:tc>
        <w:tc>
          <w:tcPr>
            <w:tcW w:w="4788" w:type="dxa"/>
          </w:tcPr>
          <w:p w:rsidR="00353591" w:rsidRDefault="00353591">
            <w:pPr>
              <w:rPr>
                <w:rFonts w:ascii="Arial" w:eastAsia="Arial" w:hAnsi="Arial" w:cs="Arial"/>
                <w:sz w:val="24"/>
                <w:szCs w:val="24"/>
              </w:rPr>
            </w:pPr>
          </w:p>
        </w:tc>
      </w:tr>
      <w:tr w:rsidR="00353591">
        <w:tc>
          <w:tcPr>
            <w:tcW w:w="4788" w:type="dxa"/>
          </w:tcPr>
          <w:p w:rsidR="00353591" w:rsidRDefault="0067610A">
            <w:pPr>
              <w:rPr>
                <w:rFonts w:ascii="Arial" w:eastAsia="Arial" w:hAnsi="Arial" w:cs="Arial"/>
                <w:b/>
                <w:sz w:val="24"/>
                <w:szCs w:val="24"/>
              </w:rPr>
            </w:pPr>
            <w:r>
              <w:rPr>
                <w:rFonts w:ascii="Arial" w:eastAsia="Arial" w:hAnsi="Arial" w:cs="Arial"/>
                <w:b/>
                <w:sz w:val="24"/>
                <w:szCs w:val="24"/>
              </w:rPr>
              <w:t>Chapter-1: Introduction</w:t>
            </w:r>
          </w:p>
          <w:p w:rsidR="00353591" w:rsidRDefault="00353591">
            <w:pPr>
              <w:rPr>
                <w:rFonts w:ascii="Arial" w:eastAsia="Arial" w:hAnsi="Arial" w:cs="Arial"/>
                <w:sz w:val="24"/>
                <w:szCs w:val="24"/>
              </w:rPr>
            </w:pPr>
          </w:p>
          <w:p w:rsidR="00353591" w:rsidRDefault="0067610A">
            <w:pPr>
              <w:numPr>
                <w:ilvl w:val="1"/>
                <w:numId w:val="1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Problem Statement</w:t>
            </w:r>
          </w:p>
          <w:p w:rsidR="00353591" w:rsidRDefault="0067610A">
            <w:pPr>
              <w:numPr>
                <w:ilvl w:val="1"/>
                <w:numId w:val="10"/>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Overview</w:t>
            </w:r>
          </w:p>
          <w:p w:rsidR="00353591" w:rsidRDefault="0067610A">
            <w:pPr>
              <w:rPr>
                <w:rFonts w:ascii="Arial" w:eastAsia="Arial" w:hAnsi="Arial" w:cs="Arial"/>
                <w:sz w:val="24"/>
                <w:szCs w:val="24"/>
              </w:rPr>
            </w:pPr>
            <w:r>
              <w:rPr>
                <w:rFonts w:ascii="Arial" w:eastAsia="Arial" w:hAnsi="Arial" w:cs="Arial"/>
                <w:sz w:val="24"/>
                <w:szCs w:val="24"/>
              </w:rPr>
              <w:t>1.3 Background</w:t>
            </w:r>
          </w:p>
          <w:p w:rsidR="00353591" w:rsidRDefault="0067610A">
            <w:pPr>
              <w:rPr>
                <w:rFonts w:ascii="Arial" w:eastAsia="Arial" w:hAnsi="Arial" w:cs="Arial"/>
                <w:sz w:val="24"/>
                <w:szCs w:val="24"/>
              </w:rPr>
            </w:pPr>
            <w:r>
              <w:rPr>
                <w:rFonts w:ascii="Arial" w:eastAsia="Arial" w:hAnsi="Arial" w:cs="Arial"/>
                <w:sz w:val="24"/>
                <w:szCs w:val="24"/>
              </w:rPr>
              <w:t>1.4 Objectives</w:t>
            </w:r>
          </w:p>
          <w:p w:rsidR="00353591" w:rsidRDefault="0067610A">
            <w:pPr>
              <w:rPr>
                <w:rFonts w:ascii="Arial" w:eastAsia="Arial" w:hAnsi="Arial" w:cs="Arial"/>
                <w:sz w:val="24"/>
                <w:szCs w:val="24"/>
              </w:rPr>
            </w:pPr>
            <w:r>
              <w:rPr>
                <w:rFonts w:ascii="Arial" w:eastAsia="Arial" w:hAnsi="Arial" w:cs="Arial"/>
                <w:sz w:val="24"/>
                <w:szCs w:val="24"/>
              </w:rPr>
              <w:t>1.5 Scope and Limitations</w:t>
            </w:r>
          </w:p>
        </w:tc>
        <w:tc>
          <w:tcPr>
            <w:tcW w:w="4788" w:type="dxa"/>
          </w:tcPr>
          <w:p w:rsidR="00353591" w:rsidRDefault="00353591">
            <w:pPr>
              <w:rPr>
                <w:rFonts w:ascii="Arial" w:eastAsia="Arial" w:hAnsi="Arial" w:cs="Arial"/>
                <w:sz w:val="24"/>
                <w:szCs w:val="24"/>
              </w:rPr>
            </w:pPr>
          </w:p>
        </w:tc>
      </w:tr>
      <w:tr w:rsidR="00353591">
        <w:tc>
          <w:tcPr>
            <w:tcW w:w="4788" w:type="dxa"/>
          </w:tcPr>
          <w:p w:rsidR="00353591" w:rsidRDefault="0067610A">
            <w:pPr>
              <w:rPr>
                <w:rFonts w:ascii="Arial" w:eastAsia="Arial" w:hAnsi="Arial" w:cs="Arial"/>
                <w:b/>
                <w:sz w:val="24"/>
                <w:szCs w:val="24"/>
              </w:rPr>
            </w:pPr>
            <w:r>
              <w:rPr>
                <w:rFonts w:ascii="Arial" w:eastAsia="Arial" w:hAnsi="Arial" w:cs="Arial"/>
                <w:b/>
                <w:sz w:val="24"/>
                <w:szCs w:val="24"/>
              </w:rPr>
              <w:t>Chapter-2: System Architecture</w:t>
            </w:r>
          </w:p>
          <w:p w:rsidR="00353591" w:rsidRDefault="00353591">
            <w:pPr>
              <w:rPr>
                <w:rFonts w:ascii="Arial" w:eastAsia="Arial" w:hAnsi="Arial" w:cs="Arial"/>
                <w:b/>
                <w:sz w:val="24"/>
                <w:szCs w:val="24"/>
              </w:rPr>
            </w:pPr>
          </w:p>
          <w:p w:rsidR="00353591" w:rsidRDefault="0067610A">
            <w:pPr>
              <w:rPr>
                <w:rFonts w:ascii="Arial" w:eastAsia="Arial" w:hAnsi="Arial" w:cs="Arial"/>
                <w:sz w:val="24"/>
                <w:szCs w:val="24"/>
              </w:rPr>
            </w:pPr>
            <w:r>
              <w:rPr>
                <w:rFonts w:ascii="Arial" w:eastAsia="Arial" w:hAnsi="Arial" w:cs="Arial"/>
                <w:sz w:val="24"/>
                <w:szCs w:val="24"/>
              </w:rPr>
              <w:t>2.1 Overview</w:t>
            </w:r>
          </w:p>
          <w:p w:rsidR="00353591" w:rsidRDefault="0067610A">
            <w:pPr>
              <w:rPr>
                <w:rFonts w:ascii="Arial" w:eastAsia="Arial" w:hAnsi="Arial" w:cs="Arial"/>
                <w:sz w:val="24"/>
                <w:szCs w:val="24"/>
              </w:rPr>
            </w:pPr>
            <w:r>
              <w:rPr>
                <w:rFonts w:ascii="Arial" w:eastAsia="Arial" w:hAnsi="Arial" w:cs="Arial"/>
                <w:sz w:val="24"/>
                <w:szCs w:val="24"/>
              </w:rPr>
              <w:t>2.2 Hardware Components</w:t>
            </w:r>
          </w:p>
          <w:p w:rsidR="00353591" w:rsidRDefault="0067610A">
            <w:pPr>
              <w:rPr>
                <w:rFonts w:ascii="Arial" w:eastAsia="Arial" w:hAnsi="Arial" w:cs="Arial"/>
                <w:sz w:val="24"/>
                <w:szCs w:val="24"/>
              </w:rPr>
            </w:pPr>
            <w:r>
              <w:rPr>
                <w:rFonts w:ascii="Arial" w:eastAsia="Arial" w:hAnsi="Arial" w:cs="Arial"/>
                <w:sz w:val="24"/>
                <w:szCs w:val="24"/>
              </w:rPr>
              <w:t>2.3 Software Components</w:t>
            </w:r>
          </w:p>
        </w:tc>
        <w:tc>
          <w:tcPr>
            <w:tcW w:w="4788" w:type="dxa"/>
          </w:tcPr>
          <w:p w:rsidR="00353591" w:rsidRDefault="00353591">
            <w:pPr>
              <w:rPr>
                <w:rFonts w:ascii="Arial" w:eastAsia="Arial" w:hAnsi="Arial" w:cs="Arial"/>
                <w:sz w:val="24"/>
                <w:szCs w:val="24"/>
              </w:rPr>
            </w:pPr>
          </w:p>
        </w:tc>
      </w:tr>
      <w:tr w:rsidR="00353591">
        <w:tc>
          <w:tcPr>
            <w:tcW w:w="4788" w:type="dxa"/>
          </w:tcPr>
          <w:p w:rsidR="00353591" w:rsidRDefault="0067610A">
            <w:pPr>
              <w:rPr>
                <w:rFonts w:ascii="Arial" w:eastAsia="Arial" w:hAnsi="Arial" w:cs="Arial"/>
                <w:b/>
                <w:sz w:val="24"/>
                <w:szCs w:val="24"/>
              </w:rPr>
            </w:pPr>
            <w:r>
              <w:rPr>
                <w:rFonts w:ascii="Arial" w:eastAsia="Arial" w:hAnsi="Arial" w:cs="Arial"/>
                <w:b/>
                <w:sz w:val="24"/>
                <w:szCs w:val="24"/>
              </w:rPr>
              <w:t>Chapter-3: Hardware Components</w:t>
            </w:r>
          </w:p>
          <w:p w:rsidR="00353591" w:rsidRDefault="00353591">
            <w:pPr>
              <w:rPr>
                <w:rFonts w:ascii="Arial" w:eastAsia="Arial" w:hAnsi="Arial" w:cs="Arial"/>
                <w:b/>
                <w:sz w:val="24"/>
                <w:szCs w:val="24"/>
              </w:rPr>
            </w:pPr>
          </w:p>
          <w:p w:rsidR="00353591" w:rsidRDefault="0067610A">
            <w:pPr>
              <w:rPr>
                <w:rFonts w:ascii="Arial" w:eastAsia="Arial" w:hAnsi="Arial" w:cs="Arial"/>
                <w:sz w:val="24"/>
                <w:szCs w:val="24"/>
              </w:rPr>
            </w:pPr>
            <w:r>
              <w:rPr>
                <w:rFonts w:ascii="Arial" w:eastAsia="Arial" w:hAnsi="Arial" w:cs="Arial"/>
                <w:sz w:val="24"/>
                <w:szCs w:val="24"/>
              </w:rPr>
              <w:t>3.1 CCTV Cameras</w:t>
            </w:r>
          </w:p>
          <w:p w:rsidR="00353591" w:rsidRDefault="0067610A">
            <w:pPr>
              <w:rPr>
                <w:rFonts w:ascii="Arial" w:eastAsia="Arial" w:hAnsi="Arial" w:cs="Arial"/>
                <w:sz w:val="24"/>
                <w:szCs w:val="24"/>
              </w:rPr>
            </w:pPr>
            <w:r>
              <w:rPr>
                <w:rFonts w:ascii="Arial" w:eastAsia="Arial" w:hAnsi="Arial" w:cs="Arial"/>
                <w:sz w:val="24"/>
                <w:szCs w:val="24"/>
              </w:rPr>
              <w:t>3.2 Integration with the traffic lights</w:t>
            </w:r>
          </w:p>
          <w:p w:rsidR="00353591" w:rsidRDefault="0067610A">
            <w:pPr>
              <w:rPr>
                <w:rFonts w:ascii="Arial" w:eastAsia="Arial" w:hAnsi="Arial" w:cs="Arial"/>
                <w:sz w:val="24"/>
                <w:szCs w:val="24"/>
              </w:rPr>
            </w:pPr>
            <w:r>
              <w:rPr>
                <w:rFonts w:ascii="Arial" w:eastAsia="Arial" w:hAnsi="Arial" w:cs="Arial"/>
                <w:sz w:val="24"/>
                <w:szCs w:val="24"/>
              </w:rPr>
              <w:t>3.3 DVR System</w:t>
            </w:r>
          </w:p>
        </w:tc>
        <w:tc>
          <w:tcPr>
            <w:tcW w:w="4788" w:type="dxa"/>
          </w:tcPr>
          <w:p w:rsidR="00353591" w:rsidRDefault="00353591">
            <w:pPr>
              <w:rPr>
                <w:rFonts w:ascii="Arial" w:eastAsia="Arial" w:hAnsi="Arial" w:cs="Arial"/>
                <w:sz w:val="24"/>
                <w:szCs w:val="24"/>
              </w:rPr>
            </w:pPr>
          </w:p>
        </w:tc>
      </w:tr>
      <w:tr w:rsidR="00353591">
        <w:tc>
          <w:tcPr>
            <w:tcW w:w="4788" w:type="dxa"/>
          </w:tcPr>
          <w:p w:rsidR="00353591" w:rsidRDefault="0067610A">
            <w:pPr>
              <w:rPr>
                <w:rFonts w:ascii="Arial" w:eastAsia="Arial" w:hAnsi="Arial" w:cs="Arial"/>
                <w:b/>
                <w:sz w:val="24"/>
                <w:szCs w:val="24"/>
              </w:rPr>
            </w:pPr>
            <w:r>
              <w:rPr>
                <w:rFonts w:ascii="Arial" w:eastAsia="Arial" w:hAnsi="Arial" w:cs="Arial"/>
                <w:b/>
                <w:sz w:val="24"/>
                <w:szCs w:val="24"/>
              </w:rPr>
              <w:t>Chapter-4: Technology Stack/Software Components</w:t>
            </w:r>
          </w:p>
          <w:p w:rsidR="00353591" w:rsidRDefault="00353591">
            <w:pPr>
              <w:rPr>
                <w:rFonts w:ascii="Arial" w:eastAsia="Arial" w:hAnsi="Arial" w:cs="Arial"/>
                <w:sz w:val="24"/>
                <w:szCs w:val="24"/>
              </w:rPr>
            </w:pPr>
          </w:p>
          <w:p w:rsidR="00353591" w:rsidRDefault="0067610A">
            <w:pPr>
              <w:rPr>
                <w:rFonts w:ascii="Arial" w:eastAsia="Arial" w:hAnsi="Arial" w:cs="Arial"/>
                <w:sz w:val="24"/>
                <w:szCs w:val="24"/>
              </w:rPr>
            </w:pPr>
            <w:r>
              <w:rPr>
                <w:rFonts w:ascii="Arial" w:eastAsia="Arial" w:hAnsi="Arial" w:cs="Arial"/>
                <w:sz w:val="24"/>
                <w:szCs w:val="24"/>
              </w:rPr>
              <w:t>4.1 Flask</w:t>
            </w:r>
          </w:p>
          <w:p w:rsidR="00353591" w:rsidRDefault="0067610A">
            <w:pPr>
              <w:rPr>
                <w:rFonts w:ascii="Arial" w:eastAsia="Arial" w:hAnsi="Arial" w:cs="Arial"/>
                <w:sz w:val="24"/>
                <w:szCs w:val="24"/>
              </w:rPr>
            </w:pPr>
            <w:r>
              <w:rPr>
                <w:rFonts w:ascii="Arial" w:eastAsia="Arial" w:hAnsi="Arial" w:cs="Arial"/>
                <w:sz w:val="24"/>
                <w:szCs w:val="24"/>
              </w:rPr>
              <w:t xml:space="preserve">4.2 React with </w:t>
            </w:r>
            <w:proofErr w:type="spellStart"/>
            <w:r>
              <w:rPr>
                <w:rFonts w:ascii="Arial" w:eastAsia="Arial" w:hAnsi="Arial" w:cs="Arial"/>
                <w:sz w:val="24"/>
                <w:szCs w:val="24"/>
              </w:rPr>
              <w:t>Vite</w:t>
            </w:r>
            <w:proofErr w:type="spellEnd"/>
            <w:r>
              <w:rPr>
                <w:rFonts w:ascii="Arial" w:eastAsia="Arial" w:hAnsi="Arial" w:cs="Arial"/>
                <w:sz w:val="24"/>
                <w:szCs w:val="24"/>
              </w:rPr>
              <w:t xml:space="preserve"> Tooling</w:t>
            </w:r>
          </w:p>
          <w:p w:rsidR="00353591" w:rsidRDefault="0067610A">
            <w:pPr>
              <w:rPr>
                <w:rFonts w:ascii="Arial" w:eastAsia="Arial" w:hAnsi="Arial" w:cs="Arial"/>
                <w:sz w:val="24"/>
                <w:szCs w:val="24"/>
              </w:rPr>
            </w:pPr>
            <w:r>
              <w:rPr>
                <w:rFonts w:ascii="Arial" w:eastAsia="Arial" w:hAnsi="Arial" w:cs="Arial"/>
                <w:sz w:val="24"/>
                <w:szCs w:val="24"/>
              </w:rPr>
              <w:t>4.3 Tailwind CSS</w:t>
            </w:r>
          </w:p>
          <w:p w:rsidR="00353591" w:rsidRDefault="0067610A">
            <w:pPr>
              <w:rPr>
                <w:rFonts w:ascii="Arial" w:eastAsia="Arial" w:hAnsi="Arial" w:cs="Arial"/>
                <w:sz w:val="24"/>
                <w:szCs w:val="24"/>
              </w:rPr>
            </w:pPr>
            <w:r>
              <w:rPr>
                <w:rFonts w:ascii="Arial" w:eastAsia="Arial" w:hAnsi="Arial" w:cs="Arial"/>
                <w:sz w:val="24"/>
                <w:szCs w:val="24"/>
              </w:rPr>
              <w:t xml:space="preserve">4.4 Machine Learning - yolov5 and </w:t>
            </w:r>
            <w:proofErr w:type="spellStart"/>
            <w:r>
              <w:rPr>
                <w:rFonts w:ascii="Arial" w:eastAsia="Arial" w:hAnsi="Arial" w:cs="Arial"/>
                <w:sz w:val="24"/>
                <w:szCs w:val="24"/>
              </w:rPr>
              <w:t>restnet</w:t>
            </w:r>
            <w:proofErr w:type="spellEnd"/>
          </w:p>
        </w:tc>
        <w:tc>
          <w:tcPr>
            <w:tcW w:w="4788" w:type="dxa"/>
          </w:tcPr>
          <w:p w:rsidR="00353591" w:rsidRDefault="00353591">
            <w:pPr>
              <w:rPr>
                <w:rFonts w:ascii="Arial" w:eastAsia="Arial" w:hAnsi="Arial" w:cs="Arial"/>
                <w:sz w:val="24"/>
                <w:szCs w:val="24"/>
              </w:rPr>
            </w:pPr>
          </w:p>
        </w:tc>
      </w:tr>
      <w:tr w:rsidR="00353591">
        <w:tc>
          <w:tcPr>
            <w:tcW w:w="4788" w:type="dxa"/>
          </w:tcPr>
          <w:p w:rsidR="00353591" w:rsidRDefault="0067610A">
            <w:pPr>
              <w:rPr>
                <w:rFonts w:ascii="Arial" w:eastAsia="Arial" w:hAnsi="Arial" w:cs="Arial"/>
                <w:b/>
                <w:sz w:val="24"/>
                <w:szCs w:val="24"/>
              </w:rPr>
            </w:pPr>
            <w:r>
              <w:rPr>
                <w:rFonts w:ascii="Arial" w:eastAsia="Arial" w:hAnsi="Arial" w:cs="Arial"/>
                <w:b/>
                <w:sz w:val="24"/>
                <w:szCs w:val="24"/>
              </w:rPr>
              <w:t>Chapter-5: Project Structure</w:t>
            </w:r>
          </w:p>
          <w:p w:rsidR="00353591" w:rsidRDefault="00353591">
            <w:pPr>
              <w:rPr>
                <w:rFonts w:ascii="Arial" w:eastAsia="Arial" w:hAnsi="Arial" w:cs="Arial"/>
                <w:b/>
                <w:sz w:val="24"/>
                <w:szCs w:val="24"/>
              </w:rPr>
            </w:pPr>
          </w:p>
          <w:p w:rsidR="00353591" w:rsidRDefault="0067610A">
            <w:pPr>
              <w:rPr>
                <w:rFonts w:ascii="Arial" w:eastAsia="Arial" w:hAnsi="Arial" w:cs="Arial"/>
                <w:sz w:val="24"/>
                <w:szCs w:val="24"/>
              </w:rPr>
            </w:pPr>
            <w:r>
              <w:rPr>
                <w:rFonts w:ascii="Arial" w:eastAsia="Arial" w:hAnsi="Arial" w:cs="Arial"/>
                <w:sz w:val="24"/>
                <w:szCs w:val="24"/>
              </w:rPr>
              <w:t>5.1 Development process</w:t>
            </w:r>
          </w:p>
          <w:p w:rsidR="00353591" w:rsidRDefault="0067610A">
            <w:pPr>
              <w:rPr>
                <w:rFonts w:ascii="Arial" w:eastAsia="Arial" w:hAnsi="Arial" w:cs="Arial"/>
                <w:sz w:val="24"/>
                <w:szCs w:val="24"/>
              </w:rPr>
            </w:pPr>
            <w:r>
              <w:rPr>
                <w:rFonts w:ascii="Arial" w:eastAsia="Arial" w:hAnsi="Arial" w:cs="Arial"/>
                <w:sz w:val="24"/>
                <w:szCs w:val="24"/>
              </w:rPr>
              <w:t>5.2 Testing procedures</w:t>
            </w:r>
          </w:p>
          <w:p w:rsidR="00353591" w:rsidRDefault="0067610A">
            <w:pPr>
              <w:rPr>
                <w:rFonts w:ascii="Arial" w:eastAsia="Arial" w:hAnsi="Arial" w:cs="Arial"/>
                <w:sz w:val="24"/>
                <w:szCs w:val="24"/>
              </w:rPr>
            </w:pPr>
            <w:r>
              <w:rPr>
                <w:rFonts w:ascii="Arial" w:eastAsia="Arial" w:hAnsi="Arial" w:cs="Arial"/>
                <w:sz w:val="24"/>
                <w:szCs w:val="24"/>
              </w:rPr>
              <w:t xml:space="preserve">5.3 Optimization techniques </w:t>
            </w:r>
          </w:p>
          <w:p w:rsidR="00353591" w:rsidRDefault="0067610A">
            <w:pPr>
              <w:rPr>
                <w:rFonts w:ascii="Arial" w:eastAsia="Arial" w:hAnsi="Arial" w:cs="Arial"/>
                <w:sz w:val="24"/>
                <w:szCs w:val="24"/>
              </w:rPr>
            </w:pPr>
            <w:r>
              <w:rPr>
                <w:rFonts w:ascii="Arial" w:eastAsia="Arial" w:hAnsi="Arial" w:cs="Arial"/>
                <w:sz w:val="24"/>
                <w:szCs w:val="24"/>
              </w:rPr>
              <w:t>5.4 Hardware Acquisition</w:t>
            </w:r>
          </w:p>
          <w:p w:rsidR="00353591" w:rsidRDefault="0067610A">
            <w:pPr>
              <w:rPr>
                <w:rFonts w:ascii="Arial" w:eastAsia="Arial" w:hAnsi="Arial" w:cs="Arial"/>
                <w:sz w:val="24"/>
                <w:szCs w:val="24"/>
              </w:rPr>
            </w:pPr>
            <w:r>
              <w:rPr>
                <w:rFonts w:ascii="Arial" w:eastAsia="Arial" w:hAnsi="Arial" w:cs="Arial"/>
                <w:sz w:val="24"/>
                <w:szCs w:val="24"/>
              </w:rPr>
              <w:t>5.5 Cloud Deployment</w:t>
            </w:r>
          </w:p>
        </w:tc>
        <w:tc>
          <w:tcPr>
            <w:tcW w:w="4788" w:type="dxa"/>
          </w:tcPr>
          <w:p w:rsidR="00353591" w:rsidRDefault="00353591">
            <w:pPr>
              <w:rPr>
                <w:rFonts w:ascii="Arial" w:eastAsia="Arial" w:hAnsi="Arial" w:cs="Arial"/>
                <w:sz w:val="24"/>
                <w:szCs w:val="24"/>
              </w:rPr>
            </w:pPr>
          </w:p>
        </w:tc>
      </w:tr>
      <w:tr w:rsidR="00353591">
        <w:tc>
          <w:tcPr>
            <w:tcW w:w="4788" w:type="dxa"/>
          </w:tcPr>
          <w:p w:rsidR="00353591" w:rsidRDefault="0067610A">
            <w:pPr>
              <w:rPr>
                <w:rFonts w:ascii="Arial" w:eastAsia="Arial" w:hAnsi="Arial" w:cs="Arial"/>
                <w:b/>
                <w:sz w:val="24"/>
                <w:szCs w:val="24"/>
              </w:rPr>
            </w:pPr>
            <w:r>
              <w:rPr>
                <w:rFonts w:ascii="Arial" w:eastAsia="Arial" w:hAnsi="Arial" w:cs="Arial"/>
                <w:b/>
                <w:sz w:val="24"/>
                <w:szCs w:val="24"/>
              </w:rPr>
              <w:t>Chapter-6: Results and Evaluation</w:t>
            </w:r>
          </w:p>
          <w:p w:rsidR="00353591" w:rsidRDefault="00353591">
            <w:pPr>
              <w:rPr>
                <w:rFonts w:ascii="Arial" w:eastAsia="Arial" w:hAnsi="Arial" w:cs="Arial"/>
                <w:b/>
                <w:sz w:val="24"/>
                <w:szCs w:val="24"/>
              </w:rPr>
            </w:pPr>
          </w:p>
          <w:p w:rsidR="00353591" w:rsidRDefault="0067610A">
            <w:pPr>
              <w:rPr>
                <w:rFonts w:ascii="Arial" w:eastAsia="Arial" w:hAnsi="Arial" w:cs="Arial"/>
                <w:sz w:val="24"/>
                <w:szCs w:val="24"/>
              </w:rPr>
            </w:pPr>
            <w:r>
              <w:rPr>
                <w:rFonts w:ascii="Arial" w:eastAsia="Arial" w:hAnsi="Arial" w:cs="Arial"/>
                <w:sz w:val="24"/>
                <w:szCs w:val="24"/>
              </w:rPr>
              <w:t>6.1 System Performance</w:t>
            </w:r>
          </w:p>
          <w:p w:rsidR="00353591" w:rsidRDefault="0067610A">
            <w:pPr>
              <w:rPr>
                <w:rFonts w:ascii="Arial" w:eastAsia="Arial" w:hAnsi="Arial" w:cs="Arial"/>
                <w:sz w:val="24"/>
                <w:szCs w:val="24"/>
              </w:rPr>
            </w:pPr>
            <w:r>
              <w:rPr>
                <w:rFonts w:ascii="Arial" w:eastAsia="Arial" w:hAnsi="Arial" w:cs="Arial"/>
                <w:sz w:val="24"/>
                <w:szCs w:val="24"/>
              </w:rPr>
              <w:t>6.2 Impact of Network constraints</w:t>
            </w:r>
          </w:p>
          <w:p w:rsidR="00353591" w:rsidRDefault="0067610A">
            <w:pPr>
              <w:rPr>
                <w:rFonts w:ascii="Arial" w:eastAsia="Arial" w:hAnsi="Arial" w:cs="Arial"/>
                <w:sz w:val="24"/>
                <w:szCs w:val="24"/>
              </w:rPr>
            </w:pPr>
            <w:r>
              <w:rPr>
                <w:rFonts w:ascii="Arial" w:eastAsia="Arial" w:hAnsi="Arial" w:cs="Arial"/>
                <w:sz w:val="24"/>
                <w:szCs w:val="24"/>
              </w:rPr>
              <w:t>6.3 Effective Image-processing algorithms</w:t>
            </w:r>
          </w:p>
        </w:tc>
        <w:tc>
          <w:tcPr>
            <w:tcW w:w="4788" w:type="dxa"/>
          </w:tcPr>
          <w:p w:rsidR="00353591" w:rsidRDefault="00353591">
            <w:pPr>
              <w:rPr>
                <w:rFonts w:ascii="Arial" w:eastAsia="Arial" w:hAnsi="Arial" w:cs="Arial"/>
                <w:sz w:val="24"/>
                <w:szCs w:val="24"/>
              </w:rPr>
            </w:pPr>
          </w:p>
        </w:tc>
      </w:tr>
      <w:tr w:rsidR="00353591">
        <w:tc>
          <w:tcPr>
            <w:tcW w:w="4788" w:type="dxa"/>
          </w:tcPr>
          <w:p w:rsidR="00353591" w:rsidRDefault="0067610A">
            <w:pPr>
              <w:rPr>
                <w:rFonts w:ascii="Arial" w:eastAsia="Arial" w:hAnsi="Arial" w:cs="Arial"/>
                <w:b/>
                <w:sz w:val="24"/>
                <w:szCs w:val="24"/>
              </w:rPr>
            </w:pPr>
            <w:r>
              <w:rPr>
                <w:rFonts w:ascii="Arial" w:eastAsia="Arial" w:hAnsi="Arial" w:cs="Arial"/>
                <w:b/>
                <w:sz w:val="24"/>
                <w:szCs w:val="24"/>
              </w:rPr>
              <w:t>Chapter-7: Benefits and Impacts</w:t>
            </w:r>
          </w:p>
          <w:p w:rsidR="00353591" w:rsidRDefault="00353591">
            <w:pPr>
              <w:rPr>
                <w:rFonts w:ascii="Arial" w:eastAsia="Arial" w:hAnsi="Arial" w:cs="Arial"/>
                <w:b/>
                <w:sz w:val="24"/>
                <w:szCs w:val="24"/>
              </w:rPr>
            </w:pPr>
          </w:p>
          <w:p w:rsidR="00353591" w:rsidRDefault="0067610A">
            <w:pPr>
              <w:rPr>
                <w:rFonts w:ascii="Arial" w:eastAsia="Arial" w:hAnsi="Arial" w:cs="Arial"/>
                <w:sz w:val="24"/>
                <w:szCs w:val="24"/>
              </w:rPr>
            </w:pPr>
            <w:r>
              <w:rPr>
                <w:rFonts w:ascii="Arial" w:eastAsia="Arial" w:hAnsi="Arial" w:cs="Arial"/>
                <w:sz w:val="24"/>
                <w:szCs w:val="24"/>
              </w:rPr>
              <w:lastRenderedPageBreak/>
              <w:t>7.1 Improved Traffic Management</w:t>
            </w:r>
          </w:p>
          <w:p w:rsidR="00353591" w:rsidRDefault="0067610A">
            <w:pPr>
              <w:rPr>
                <w:rFonts w:ascii="Arial" w:eastAsia="Arial" w:hAnsi="Arial" w:cs="Arial"/>
                <w:sz w:val="24"/>
                <w:szCs w:val="24"/>
              </w:rPr>
            </w:pPr>
            <w:r>
              <w:rPr>
                <w:rFonts w:ascii="Arial" w:eastAsia="Arial" w:hAnsi="Arial" w:cs="Arial"/>
                <w:sz w:val="24"/>
                <w:szCs w:val="24"/>
              </w:rPr>
              <w:t>7.2 Saf</w:t>
            </w:r>
            <w:r>
              <w:rPr>
                <w:rFonts w:ascii="Arial" w:eastAsia="Arial" w:hAnsi="Arial" w:cs="Arial"/>
                <w:sz w:val="24"/>
                <w:szCs w:val="24"/>
              </w:rPr>
              <w:t>ety Enhancement</w:t>
            </w:r>
          </w:p>
          <w:p w:rsidR="00353591" w:rsidRDefault="0067610A">
            <w:pPr>
              <w:rPr>
                <w:rFonts w:ascii="Arial" w:eastAsia="Arial" w:hAnsi="Arial" w:cs="Arial"/>
                <w:sz w:val="24"/>
                <w:szCs w:val="24"/>
              </w:rPr>
            </w:pPr>
            <w:r>
              <w:rPr>
                <w:rFonts w:ascii="Arial" w:eastAsia="Arial" w:hAnsi="Arial" w:cs="Arial"/>
                <w:sz w:val="24"/>
                <w:szCs w:val="24"/>
              </w:rPr>
              <w:t>7.3 Enforcement Efficiency</w:t>
            </w:r>
          </w:p>
        </w:tc>
        <w:tc>
          <w:tcPr>
            <w:tcW w:w="4788" w:type="dxa"/>
          </w:tcPr>
          <w:p w:rsidR="00353591" w:rsidRDefault="00353591">
            <w:pPr>
              <w:rPr>
                <w:rFonts w:ascii="Arial" w:eastAsia="Arial" w:hAnsi="Arial" w:cs="Arial"/>
                <w:sz w:val="24"/>
                <w:szCs w:val="24"/>
              </w:rPr>
            </w:pPr>
          </w:p>
        </w:tc>
      </w:tr>
      <w:tr w:rsidR="00353591">
        <w:tc>
          <w:tcPr>
            <w:tcW w:w="4788" w:type="dxa"/>
          </w:tcPr>
          <w:p w:rsidR="00353591" w:rsidRDefault="0067610A">
            <w:pPr>
              <w:rPr>
                <w:rFonts w:ascii="Arial" w:eastAsia="Arial" w:hAnsi="Arial" w:cs="Arial"/>
                <w:b/>
                <w:sz w:val="24"/>
                <w:szCs w:val="24"/>
              </w:rPr>
            </w:pPr>
            <w:r>
              <w:rPr>
                <w:rFonts w:ascii="Arial" w:eastAsia="Arial" w:hAnsi="Arial" w:cs="Arial"/>
                <w:b/>
                <w:sz w:val="24"/>
                <w:szCs w:val="24"/>
              </w:rPr>
              <w:t>Chapter-8: Future Enhancements</w:t>
            </w:r>
          </w:p>
          <w:p w:rsidR="00353591" w:rsidRDefault="00353591">
            <w:pPr>
              <w:rPr>
                <w:rFonts w:ascii="Arial" w:eastAsia="Arial" w:hAnsi="Arial" w:cs="Arial"/>
                <w:b/>
                <w:sz w:val="24"/>
                <w:szCs w:val="24"/>
              </w:rPr>
            </w:pPr>
          </w:p>
          <w:p w:rsidR="00353591" w:rsidRDefault="0067610A">
            <w:pPr>
              <w:rPr>
                <w:rFonts w:ascii="Arial" w:eastAsia="Arial" w:hAnsi="Arial" w:cs="Arial"/>
                <w:sz w:val="24"/>
                <w:szCs w:val="24"/>
              </w:rPr>
            </w:pPr>
            <w:r>
              <w:rPr>
                <w:rFonts w:ascii="Arial" w:eastAsia="Arial" w:hAnsi="Arial" w:cs="Arial"/>
                <w:sz w:val="24"/>
                <w:szCs w:val="24"/>
              </w:rPr>
              <w:t>8.1 Research opportunities</w:t>
            </w:r>
          </w:p>
          <w:p w:rsidR="00353591" w:rsidRDefault="0067610A">
            <w:pPr>
              <w:rPr>
                <w:rFonts w:ascii="Arial" w:eastAsia="Arial" w:hAnsi="Arial" w:cs="Arial"/>
                <w:sz w:val="24"/>
                <w:szCs w:val="24"/>
              </w:rPr>
            </w:pPr>
            <w:r>
              <w:rPr>
                <w:rFonts w:ascii="Arial" w:eastAsia="Arial" w:hAnsi="Arial" w:cs="Arial"/>
                <w:sz w:val="24"/>
                <w:szCs w:val="24"/>
              </w:rPr>
              <w:t>8.2 Enhanced features</w:t>
            </w:r>
          </w:p>
        </w:tc>
        <w:tc>
          <w:tcPr>
            <w:tcW w:w="4788" w:type="dxa"/>
          </w:tcPr>
          <w:p w:rsidR="00353591" w:rsidRDefault="00353591">
            <w:pPr>
              <w:rPr>
                <w:rFonts w:ascii="Arial" w:eastAsia="Arial" w:hAnsi="Arial" w:cs="Arial"/>
                <w:sz w:val="24"/>
                <w:szCs w:val="24"/>
              </w:rPr>
            </w:pPr>
          </w:p>
        </w:tc>
      </w:tr>
      <w:tr w:rsidR="00353591">
        <w:tc>
          <w:tcPr>
            <w:tcW w:w="4788" w:type="dxa"/>
          </w:tcPr>
          <w:p w:rsidR="00353591" w:rsidRDefault="0067610A">
            <w:pPr>
              <w:rPr>
                <w:rFonts w:ascii="Arial" w:eastAsia="Arial" w:hAnsi="Arial" w:cs="Arial"/>
                <w:sz w:val="24"/>
                <w:szCs w:val="24"/>
              </w:rPr>
            </w:pPr>
            <w:r>
              <w:rPr>
                <w:rFonts w:ascii="Arial" w:eastAsia="Arial" w:hAnsi="Arial" w:cs="Arial"/>
                <w:sz w:val="24"/>
                <w:szCs w:val="24"/>
              </w:rPr>
              <w:t>Conclusion</w:t>
            </w:r>
          </w:p>
        </w:tc>
        <w:tc>
          <w:tcPr>
            <w:tcW w:w="4788" w:type="dxa"/>
          </w:tcPr>
          <w:p w:rsidR="00353591" w:rsidRDefault="00353591">
            <w:pPr>
              <w:rPr>
                <w:rFonts w:ascii="Arial" w:eastAsia="Arial" w:hAnsi="Arial" w:cs="Arial"/>
                <w:sz w:val="24"/>
                <w:szCs w:val="24"/>
              </w:rPr>
            </w:pPr>
          </w:p>
        </w:tc>
      </w:tr>
      <w:tr w:rsidR="00353591">
        <w:tc>
          <w:tcPr>
            <w:tcW w:w="4788" w:type="dxa"/>
          </w:tcPr>
          <w:p w:rsidR="00353591" w:rsidRDefault="0067610A">
            <w:pPr>
              <w:rPr>
                <w:rFonts w:ascii="Arial" w:eastAsia="Arial" w:hAnsi="Arial" w:cs="Arial"/>
                <w:sz w:val="24"/>
                <w:szCs w:val="24"/>
              </w:rPr>
            </w:pPr>
            <w:r>
              <w:rPr>
                <w:rFonts w:ascii="Arial" w:eastAsia="Arial" w:hAnsi="Arial" w:cs="Arial"/>
                <w:sz w:val="24"/>
                <w:szCs w:val="24"/>
              </w:rPr>
              <w:t>Bibliography</w:t>
            </w:r>
          </w:p>
        </w:tc>
        <w:tc>
          <w:tcPr>
            <w:tcW w:w="4788" w:type="dxa"/>
          </w:tcPr>
          <w:p w:rsidR="00353591" w:rsidRDefault="00353591">
            <w:pPr>
              <w:rPr>
                <w:rFonts w:ascii="Arial" w:eastAsia="Arial" w:hAnsi="Arial" w:cs="Arial"/>
                <w:sz w:val="24"/>
                <w:szCs w:val="24"/>
              </w:rPr>
            </w:pPr>
          </w:p>
        </w:tc>
      </w:tr>
    </w:tbl>
    <w:p w:rsidR="00353591" w:rsidRDefault="00353591">
      <w:pPr>
        <w:rPr>
          <w:rFonts w:ascii="Arial" w:eastAsia="Arial" w:hAnsi="Arial" w:cs="Arial"/>
          <w:sz w:val="32"/>
          <w:szCs w:val="32"/>
        </w:rPr>
      </w:pPr>
    </w:p>
    <w:p w:rsidR="00353591" w:rsidRDefault="00353591">
      <w:pPr>
        <w:rPr>
          <w:rFonts w:ascii="Arial" w:eastAsia="Arial" w:hAnsi="Arial" w:cs="Arial"/>
          <w:sz w:val="32"/>
          <w:szCs w:val="32"/>
        </w:rPr>
      </w:pPr>
    </w:p>
    <w:p w:rsidR="00353591" w:rsidRDefault="0067610A">
      <w:pPr>
        <w:rPr>
          <w:rFonts w:ascii="Arial" w:eastAsia="Arial" w:hAnsi="Arial" w:cs="Arial"/>
          <w:sz w:val="32"/>
          <w:szCs w:val="32"/>
        </w:rPr>
      </w:pPr>
      <w:r>
        <w:br w:type="page"/>
      </w:r>
    </w:p>
    <w:p w:rsidR="00353591" w:rsidRDefault="0067610A">
      <w:pPr>
        <w:jc w:val="center"/>
        <w:rPr>
          <w:rFonts w:ascii="Arial" w:eastAsia="Arial" w:hAnsi="Arial" w:cs="Arial"/>
          <w:b/>
          <w:sz w:val="32"/>
          <w:szCs w:val="32"/>
        </w:rPr>
      </w:pPr>
      <w:r>
        <w:rPr>
          <w:rFonts w:ascii="Arial" w:eastAsia="Arial" w:hAnsi="Arial" w:cs="Arial"/>
          <w:b/>
          <w:sz w:val="32"/>
          <w:szCs w:val="32"/>
        </w:rPr>
        <w:lastRenderedPageBreak/>
        <w:t xml:space="preserve">LIST OF FIGURES </w:t>
      </w: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353591">
        <w:trPr>
          <w:jc w:val="center"/>
        </w:trPr>
        <w:tc>
          <w:tcPr>
            <w:tcW w:w="3120" w:type="dxa"/>
            <w:shd w:val="clear" w:color="auto" w:fill="auto"/>
            <w:tcMar>
              <w:top w:w="100" w:type="dxa"/>
              <w:left w:w="100" w:type="dxa"/>
              <w:bottom w:w="100" w:type="dxa"/>
              <w:right w:w="100" w:type="dxa"/>
            </w:tcMar>
          </w:tcPr>
          <w:p w:rsidR="00353591" w:rsidRDefault="0067610A">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Fig No.</w:t>
            </w:r>
          </w:p>
        </w:tc>
        <w:tc>
          <w:tcPr>
            <w:tcW w:w="3120" w:type="dxa"/>
            <w:shd w:val="clear" w:color="auto" w:fill="auto"/>
            <w:tcMar>
              <w:top w:w="100" w:type="dxa"/>
              <w:left w:w="100" w:type="dxa"/>
              <w:bottom w:w="100" w:type="dxa"/>
              <w:right w:w="100" w:type="dxa"/>
            </w:tcMar>
          </w:tcPr>
          <w:p w:rsidR="00353591" w:rsidRDefault="0067610A">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Name of fig</w:t>
            </w:r>
          </w:p>
        </w:tc>
        <w:tc>
          <w:tcPr>
            <w:tcW w:w="3120" w:type="dxa"/>
            <w:shd w:val="clear" w:color="auto" w:fill="auto"/>
            <w:tcMar>
              <w:top w:w="100" w:type="dxa"/>
              <w:left w:w="100" w:type="dxa"/>
              <w:bottom w:w="100" w:type="dxa"/>
              <w:right w:w="100" w:type="dxa"/>
            </w:tcMar>
          </w:tcPr>
          <w:p w:rsidR="00353591" w:rsidRDefault="0067610A">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page Number</w:t>
            </w:r>
          </w:p>
        </w:tc>
      </w:tr>
      <w:tr w:rsidR="00353591">
        <w:trPr>
          <w:jc w:val="center"/>
        </w:trPr>
        <w:tc>
          <w:tcPr>
            <w:tcW w:w="3120" w:type="dxa"/>
            <w:shd w:val="clear" w:color="auto" w:fill="auto"/>
            <w:tcMar>
              <w:top w:w="100" w:type="dxa"/>
              <w:left w:w="100" w:type="dxa"/>
              <w:bottom w:w="100" w:type="dxa"/>
              <w:right w:w="100" w:type="dxa"/>
            </w:tcMar>
          </w:tcPr>
          <w:p w:rsidR="00353591" w:rsidRDefault="0067610A">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Fig 1</w:t>
            </w:r>
          </w:p>
        </w:tc>
        <w:tc>
          <w:tcPr>
            <w:tcW w:w="3120" w:type="dxa"/>
            <w:shd w:val="clear" w:color="auto" w:fill="auto"/>
            <w:tcMar>
              <w:top w:w="100" w:type="dxa"/>
              <w:left w:w="100" w:type="dxa"/>
              <w:bottom w:w="100" w:type="dxa"/>
              <w:right w:w="100" w:type="dxa"/>
            </w:tcMar>
          </w:tcPr>
          <w:p w:rsidR="00353591" w:rsidRDefault="0067610A">
            <w:pPr>
              <w:spacing w:after="0" w:line="240" w:lineRule="auto"/>
              <w:rPr>
                <w:rFonts w:ascii="Arial" w:eastAsia="Arial" w:hAnsi="Arial" w:cs="Arial"/>
                <w:sz w:val="24"/>
                <w:szCs w:val="24"/>
              </w:rPr>
            </w:pPr>
            <w:r>
              <w:rPr>
                <w:rFonts w:ascii="Arial" w:eastAsia="Arial" w:hAnsi="Arial" w:cs="Arial"/>
                <w:sz w:val="24"/>
                <w:szCs w:val="24"/>
              </w:rPr>
              <w:t>Directory structure of the project</w:t>
            </w:r>
          </w:p>
          <w:p w:rsidR="00353591" w:rsidRDefault="00353591">
            <w:pPr>
              <w:widowControl w:val="0"/>
              <w:pBdr>
                <w:top w:val="nil"/>
                <w:left w:val="nil"/>
                <w:bottom w:val="nil"/>
                <w:right w:val="nil"/>
                <w:between w:val="nil"/>
              </w:pBdr>
              <w:spacing w:after="0" w:line="240" w:lineRule="auto"/>
              <w:rPr>
                <w:rFonts w:ascii="Arial" w:eastAsia="Arial" w:hAnsi="Arial" w:cs="Arial"/>
                <w:b/>
                <w:sz w:val="24"/>
                <w:szCs w:val="24"/>
              </w:rPr>
            </w:pPr>
          </w:p>
        </w:tc>
        <w:tc>
          <w:tcPr>
            <w:tcW w:w="3120" w:type="dxa"/>
            <w:shd w:val="clear" w:color="auto" w:fill="auto"/>
            <w:tcMar>
              <w:top w:w="100" w:type="dxa"/>
              <w:left w:w="100" w:type="dxa"/>
              <w:bottom w:w="100" w:type="dxa"/>
              <w:right w:w="100" w:type="dxa"/>
            </w:tcMar>
          </w:tcPr>
          <w:p w:rsidR="00353591" w:rsidRDefault="0067610A">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27</w:t>
            </w:r>
          </w:p>
        </w:tc>
      </w:tr>
      <w:tr w:rsidR="00353591">
        <w:trPr>
          <w:jc w:val="center"/>
        </w:trPr>
        <w:tc>
          <w:tcPr>
            <w:tcW w:w="3120" w:type="dxa"/>
            <w:shd w:val="clear" w:color="auto" w:fill="auto"/>
            <w:tcMar>
              <w:top w:w="100" w:type="dxa"/>
              <w:left w:w="100" w:type="dxa"/>
              <w:bottom w:w="100" w:type="dxa"/>
              <w:right w:w="100" w:type="dxa"/>
            </w:tcMar>
          </w:tcPr>
          <w:p w:rsidR="00353591" w:rsidRDefault="0067610A">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Fig 2</w:t>
            </w:r>
          </w:p>
        </w:tc>
        <w:tc>
          <w:tcPr>
            <w:tcW w:w="3120" w:type="dxa"/>
            <w:shd w:val="clear" w:color="auto" w:fill="auto"/>
            <w:tcMar>
              <w:top w:w="100" w:type="dxa"/>
              <w:left w:w="100" w:type="dxa"/>
              <w:bottom w:w="100" w:type="dxa"/>
              <w:right w:w="100" w:type="dxa"/>
            </w:tcMar>
          </w:tcPr>
          <w:p w:rsidR="00353591" w:rsidRDefault="0067610A">
            <w:pPr>
              <w:spacing w:before="240" w:after="240"/>
              <w:rPr>
                <w:rFonts w:ascii="Arial" w:eastAsia="Arial" w:hAnsi="Arial" w:cs="Arial"/>
                <w:sz w:val="24"/>
                <w:szCs w:val="24"/>
              </w:rPr>
            </w:pPr>
            <w:r>
              <w:rPr>
                <w:rFonts w:ascii="Arial" w:eastAsia="Arial" w:hAnsi="Arial" w:cs="Arial"/>
                <w:sz w:val="24"/>
                <w:szCs w:val="24"/>
              </w:rPr>
              <w:t>Accuracy &amp; loss chart for image recognition models</w:t>
            </w:r>
          </w:p>
        </w:tc>
        <w:tc>
          <w:tcPr>
            <w:tcW w:w="3120" w:type="dxa"/>
            <w:shd w:val="clear" w:color="auto" w:fill="auto"/>
            <w:tcMar>
              <w:top w:w="100" w:type="dxa"/>
              <w:left w:w="100" w:type="dxa"/>
              <w:bottom w:w="100" w:type="dxa"/>
              <w:right w:w="100" w:type="dxa"/>
            </w:tcMar>
          </w:tcPr>
          <w:p w:rsidR="00353591" w:rsidRDefault="0067610A">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32</w:t>
            </w:r>
          </w:p>
        </w:tc>
      </w:tr>
      <w:tr w:rsidR="00353591">
        <w:trPr>
          <w:jc w:val="center"/>
        </w:trPr>
        <w:tc>
          <w:tcPr>
            <w:tcW w:w="3120" w:type="dxa"/>
            <w:shd w:val="clear" w:color="auto" w:fill="auto"/>
            <w:tcMar>
              <w:top w:w="100" w:type="dxa"/>
              <w:left w:w="100" w:type="dxa"/>
              <w:bottom w:w="100" w:type="dxa"/>
              <w:right w:w="100" w:type="dxa"/>
            </w:tcMar>
          </w:tcPr>
          <w:p w:rsidR="00353591" w:rsidRDefault="0067610A">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Fig 3</w:t>
            </w:r>
          </w:p>
        </w:tc>
        <w:tc>
          <w:tcPr>
            <w:tcW w:w="3120" w:type="dxa"/>
            <w:shd w:val="clear" w:color="auto" w:fill="auto"/>
            <w:tcMar>
              <w:top w:w="100" w:type="dxa"/>
              <w:left w:w="100" w:type="dxa"/>
              <w:bottom w:w="100" w:type="dxa"/>
              <w:right w:w="100" w:type="dxa"/>
            </w:tcMar>
          </w:tcPr>
          <w:p w:rsidR="00353591" w:rsidRDefault="0067610A">
            <w:pPr>
              <w:spacing w:before="240" w:after="240"/>
              <w:rPr>
                <w:rFonts w:ascii="Arial" w:eastAsia="Arial" w:hAnsi="Arial" w:cs="Arial"/>
                <w:sz w:val="24"/>
                <w:szCs w:val="24"/>
              </w:rPr>
            </w:pPr>
            <w:r>
              <w:rPr>
                <w:rFonts w:ascii="Arial" w:eastAsia="Arial" w:hAnsi="Arial" w:cs="Arial"/>
                <w:sz w:val="24"/>
                <w:szCs w:val="24"/>
              </w:rPr>
              <w:t>Web UI showing video stream with rider detection and table of rider data</w:t>
            </w:r>
          </w:p>
        </w:tc>
        <w:tc>
          <w:tcPr>
            <w:tcW w:w="3120" w:type="dxa"/>
            <w:shd w:val="clear" w:color="auto" w:fill="auto"/>
            <w:tcMar>
              <w:top w:w="100" w:type="dxa"/>
              <w:left w:w="100" w:type="dxa"/>
              <w:bottom w:w="100" w:type="dxa"/>
              <w:right w:w="100" w:type="dxa"/>
            </w:tcMar>
          </w:tcPr>
          <w:p w:rsidR="00353591" w:rsidRDefault="0067610A">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32</w:t>
            </w:r>
          </w:p>
        </w:tc>
      </w:tr>
    </w:tbl>
    <w:p w:rsidR="00353591" w:rsidRDefault="00353591">
      <w:pPr>
        <w:jc w:val="center"/>
        <w:rPr>
          <w:rFonts w:ascii="Arial" w:eastAsia="Arial" w:hAnsi="Arial" w:cs="Arial"/>
          <w:b/>
          <w:sz w:val="32"/>
          <w:szCs w:val="32"/>
        </w:rPr>
      </w:pPr>
    </w:p>
    <w:p w:rsidR="00353591" w:rsidRDefault="00353591">
      <w:pPr>
        <w:ind w:left="2880" w:firstLine="720"/>
        <w:rPr>
          <w:rFonts w:ascii="Arial" w:eastAsia="Arial" w:hAnsi="Arial" w:cs="Arial"/>
          <w:sz w:val="32"/>
          <w:szCs w:val="32"/>
        </w:rPr>
      </w:pPr>
    </w:p>
    <w:p w:rsidR="00353591" w:rsidRDefault="00353591">
      <w:pPr>
        <w:ind w:left="2880" w:firstLine="720"/>
        <w:rPr>
          <w:rFonts w:ascii="Arial" w:eastAsia="Arial" w:hAnsi="Arial" w:cs="Arial"/>
          <w:sz w:val="32"/>
          <w:szCs w:val="32"/>
        </w:rPr>
      </w:pPr>
    </w:p>
    <w:p w:rsidR="00353591" w:rsidRDefault="00353591">
      <w:pPr>
        <w:ind w:left="2880" w:firstLine="720"/>
        <w:rPr>
          <w:rFonts w:ascii="Arial" w:eastAsia="Arial" w:hAnsi="Arial" w:cs="Arial"/>
          <w:sz w:val="32"/>
          <w:szCs w:val="32"/>
        </w:rPr>
      </w:pPr>
    </w:p>
    <w:p w:rsidR="00353591" w:rsidRDefault="00353591">
      <w:pPr>
        <w:ind w:left="2880" w:firstLine="720"/>
        <w:rPr>
          <w:rFonts w:ascii="Arial" w:eastAsia="Arial" w:hAnsi="Arial" w:cs="Arial"/>
          <w:sz w:val="32"/>
          <w:szCs w:val="32"/>
        </w:rPr>
      </w:pPr>
    </w:p>
    <w:p w:rsidR="00353591" w:rsidRDefault="00353591">
      <w:pPr>
        <w:ind w:left="2880" w:firstLine="720"/>
        <w:rPr>
          <w:rFonts w:ascii="Arial" w:eastAsia="Arial" w:hAnsi="Arial" w:cs="Arial"/>
          <w:sz w:val="32"/>
          <w:szCs w:val="32"/>
        </w:rPr>
      </w:pPr>
    </w:p>
    <w:p w:rsidR="00353591" w:rsidRDefault="00353591">
      <w:pPr>
        <w:ind w:left="2880" w:firstLine="720"/>
        <w:rPr>
          <w:rFonts w:ascii="Arial" w:eastAsia="Arial" w:hAnsi="Arial" w:cs="Arial"/>
          <w:sz w:val="32"/>
          <w:szCs w:val="32"/>
        </w:rPr>
      </w:pPr>
    </w:p>
    <w:p w:rsidR="00353591" w:rsidRDefault="00353591">
      <w:pPr>
        <w:ind w:left="2880" w:firstLine="720"/>
        <w:rPr>
          <w:rFonts w:ascii="Arial" w:eastAsia="Arial" w:hAnsi="Arial" w:cs="Arial"/>
          <w:sz w:val="32"/>
          <w:szCs w:val="32"/>
        </w:rPr>
      </w:pPr>
    </w:p>
    <w:p w:rsidR="00353591" w:rsidRDefault="00353591">
      <w:pPr>
        <w:ind w:left="2880" w:firstLine="720"/>
        <w:rPr>
          <w:rFonts w:ascii="Arial" w:eastAsia="Arial" w:hAnsi="Arial" w:cs="Arial"/>
          <w:sz w:val="32"/>
          <w:szCs w:val="32"/>
        </w:rPr>
      </w:pPr>
    </w:p>
    <w:p w:rsidR="00353591" w:rsidRDefault="00353591">
      <w:pPr>
        <w:ind w:left="2880" w:firstLine="720"/>
        <w:rPr>
          <w:rFonts w:ascii="Arial" w:eastAsia="Arial" w:hAnsi="Arial" w:cs="Arial"/>
          <w:sz w:val="32"/>
          <w:szCs w:val="32"/>
        </w:rPr>
      </w:pPr>
    </w:p>
    <w:p w:rsidR="00353591" w:rsidRDefault="00353591">
      <w:pPr>
        <w:ind w:left="2880" w:firstLine="720"/>
        <w:rPr>
          <w:rFonts w:ascii="Arial" w:eastAsia="Arial" w:hAnsi="Arial" w:cs="Arial"/>
          <w:sz w:val="32"/>
          <w:szCs w:val="32"/>
        </w:rPr>
      </w:pPr>
    </w:p>
    <w:p w:rsidR="00353591" w:rsidRDefault="00353591">
      <w:pPr>
        <w:rPr>
          <w:rFonts w:ascii="Arial" w:eastAsia="Arial" w:hAnsi="Arial" w:cs="Arial"/>
          <w:sz w:val="32"/>
          <w:szCs w:val="32"/>
        </w:rPr>
      </w:pPr>
    </w:p>
    <w:p w:rsidR="00353591" w:rsidRDefault="0067610A">
      <w:pPr>
        <w:ind w:left="3600"/>
        <w:rPr>
          <w:rFonts w:ascii="Arial" w:eastAsia="Arial" w:hAnsi="Arial" w:cs="Arial"/>
          <w:b/>
          <w:sz w:val="32"/>
          <w:szCs w:val="32"/>
        </w:rPr>
      </w:pPr>
      <w:r>
        <w:rPr>
          <w:rFonts w:ascii="Arial" w:eastAsia="Arial" w:hAnsi="Arial" w:cs="Arial"/>
          <w:b/>
          <w:sz w:val="32"/>
          <w:szCs w:val="32"/>
        </w:rPr>
        <w:lastRenderedPageBreak/>
        <w:t>CHAPTER-1</w:t>
      </w:r>
    </w:p>
    <w:p w:rsidR="00353591" w:rsidRDefault="0067610A">
      <w:pPr>
        <w:jc w:val="center"/>
        <w:rPr>
          <w:rFonts w:ascii="Arial" w:eastAsia="Arial" w:hAnsi="Arial" w:cs="Arial"/>
          <w:b/>
          <w:sz w:val="32"/>
          <w:szCs w:val="32"/>
        </w:rPr>
      </w:pPr>
      <w:r>
        <w:rPr>
          <w:rFonts w:ascii="Arial" w:eastAsia="Arial" w:hAnsi="Arial" w:cs="Arial"/>
          <w:b/>
          <w:sz w:val="32"/>
          <w:szCs w:val="32"/>
        </w:rPr>
        <w:t>INTRODUCTION</w:t>
      </w:r>
    </w:p>
    <w:p w:rsidR="00353591" w:rsidRDefault="00353591">
      <w:pPr>
        <w:jc w:val="center"/>
        <w:rPr>
          <w:rFonts w:ascii="Arial" w:eastAsia="Arial" w:hAnsi="Arial" w:cs="Arial"/>
          <w:sz w:val="32"/>
          <w:szCs w:val="32"/>
        </w:rPr>
      </w:pPr>
    </w:p>
    <w:p w:rsidR="00353591" w:rsidRDefault="0067610A">
      <w:pPr>
        <w:numPr>
          <w:ilvl w:val="1"/>
          <w:numId w:val="11"/>
        </w:numPr>
        <w:pBdr>
          <w:top w:val="nil"/>
          <w:left w:val="nil"/>
          <w:bottom w:val="nil"/>
          <w:right w:val="nil"/>
          <w:between w:val="nil"/>
        </w:pBdr>
        <w:spacing w:after="0"/>
        <w:jc w:val="both"/>
        <w:rPr>
          <w:rFonts w:ascii="Arial" w:eastAsia="Arial" w:hAnsi="Arial" w:cs="Arial"/>
          <w:b/>
          <w:color w:val="000000"/>
          <w:sz w:val="28"/>
          <w:szCs w:val="28"/>
        </w:rPr>
      </w:pPr>
      <w:r>
        <w:rPr>
          <w:rFonts w:ascii="Arial" w:eastAsia="Arial" w:hAnsi="Arial" w:cs="Arial"/>
          <w:b/>
          <w:color w:val="000000"/>
          <w:sz w:val="28"/>
          <w:szCs w:val="28"/>
        </w:rPr>
        <w:t xml:space="preserve"> Problem Statement</w:t>
      </w:r>
    </w:p>
    <w:p w:rsidR="00353591" w:rsidRDefault="00353591">
      <w:pPr>
        <w:pBdr>
          <w:top w:val="nil"/>
          <w:left w:val="nil"/>
          <w:bottom w:val="nil"/>
          <w:right w:val="nil"/>
          <w:between w:val="nil"/>
        </w:pBdr>
        <w:spacing w:after="0"/>
        <w:ind w:left="400"/>
        <w:jc w:val="both"/>
        <w:rPr>
          <w:rFonts w:ascii="Arial" w:eastAsia="Arial" w:hAnsi="Arial" w:cs="Arial"/>
          <w:color w:val="000000"/>
          <w:sz w:val="24"/>
          <w:szCs w:val="24"/>
        </w:rPr>
      </w:pPr>
    </w:p>
    <w:p w:rsidR="00353591" w:rsidRDefault="0067610A">
      <w:pPr>
        <w:pBdr>
          <w:top w:val="nil"/>
          <w:left w:val="nil"/>
          <w:bottom w:val="nil"/>
          <w:right w:val="nil"/>
          <w:between w:val="nil"/>
        </w:pBdr>
        <w:spacing w:after="0"/>
        <w:ind w:left="400"/>
        <w:jc w:val="both"/>
        <w:rPr>
          <w:rFonts w:ascii="Arial" w:eastAsia="Arial" w:hAnsi="Arial" w:cs="Arial"/>
          <w:color w:val="000000"/>
        </w:rPr>
      </w:pPr>
      <w:r>
        <w:rPr>
          <w:rFonts w:ascii="Arial" w:eastAsia="Arial" w:hAnsi="Arial" w:cs="Arial"/>
          <w:color w:val="000000"/>
          <w:sz w:val="24"/>
          <w:szCs w:val="24"/>
        </w:rPr>
        <w:t>Urban traffic congestion and road safety continue to pose significant challenges in modern cities, necessitating innovative solutions for effective traffic analysis and management. Existing traffic management systems often lack real-time monitoring capabil</w:t>
      </w:r>
      <w:r>
        <w:rPr>
          <w:rFonts w:ascii="Arial" w:eastAsia="Arial" w:hAnsi="Arial" w:cs="Arial"/>
          <w:color w:val="000000"/>
          <w:sz w:val="24"/>
          <w:szCs w:val="24"/>
        </w:rPr>
        <w:t xml:space="preserve">ities, leading to inefficiencies in enforcement and response to traffic violations. Additionally, the manual monitoring of traffic conditions and detection of violations is labour-intensive and prone to errors. There is a critical need for a comprehensive </w:t>
      </w:r>
      <w:r>
        <w:rPr>
          <w:rFonts w:ascii="Arial" w:eastAsia="Arial" w:hAnsi="Arial" w:cs="Arial"/>
          <w:color w:val="000000"/>
          <w:sz w:val="24"/>
          <w:szCs w:val="24"/>
        </w:rPr>
        <w:t>traffic analysis and management system that leverages advanced technologies such as intelligent cameras and image processing algorithms to enhance real-time monitoring, detection of violations, and enforcement efficiency</w:t>
      </w:r>
      <w:r>
        <w:rPr>
          <w:rFonts w:ascii="Arial" w:eastAsia="Arial" w:hAnsi="Arial" w:cs="Arial"/>
          <w:color w:val="000000"/>
        </w:rPr>
        <w:t>.</w:t>
      </w:r>
    </w:p>
    <w:p w:rsidR="00353591" w:rsidRDefault="00353591">
      <w:pPr>
        <w:pBdr>
          <w:top w:val="nil"/>
          <w:left w:val="nil"/>
          <w:bottom w:val="nil"/>
          <w:right w:val="nil"/>
          <w:between w:val="nil"/>
        </w:pBdr>
        <w:spacing w:after="0"/>
        <w:ind w:left="400"/>
        <w:jc w:val="both"/>
        <w:rPr>
          <w:rFonts w:ascii="Arial" w:eastAsia="Arial" w:hAnsi="Arial" w:cs="Arial"/>
          <w:b/>
          <w:color w:val="000000"/>
          <w:sz w:val="24"/>
          <w:szCs w:val="24"/>
        </w:rPr>
      </w:pPr>
    </w:p>
    <w:p w:rsidR="00353591" w:rsidRDefault="0067610A">
      <w:pPr>
        <w:numPr>
          <w:ilvl w:val="1"/>
          <w:numId w:val="11"/>
        </w:numPr>
        <w:pBdr>
          <w:top w:val="nil"/>
          <w:left w:val="nil"/>
          <w:bottom w:val="nil"/>
          <w:right w:val="nil"/>
          <w:between w:val="nil"/>
        </w:pBdr>
        <w:jc w:val="both"/>
        <w:rPr>
          <w:rFonts w:ascii="Arial" w:eastAsia="Arial" w:hAnsi="Arial" w:cs="Arial"/>
          <w:b/>
          <w:color w:val="000000"/>
          <w:sz w:val="28"/>
          <w:szCs w:val="28"/>
        </w:rPr>
      </w:pPr>
      <w:r>
        <w:rPr>
          <w:rFonts w:ascii="Arial" w:eastAsia="Arial" w:hAnsi="Arial" w:cs="Arial"/>
          <w:b/>
          <w:color w:val="000000"/>
          <w:sz w:val="28"/>
          <w:szCs w:val="28"/>
        </w:rPr>
        <w:t xml:space="preserve"> Overview</w:t>
      </w:r>
    </w:p>
    <w:p w:rsidR="00353591" w:rsidRDefault="0067610A">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system </w:t>
      </w:r>
      <w:r>
        <w:rPr>
          <w:rFonts w:ascii="Arial" w:eastAsia="Arial" w:hAnsi="Arial" w:cs="Arial"/>
          <w:color w:val="000000"/>
          <w:sz w:val="24"/>
          <w:szCs w:val="24"/>
        </w:rPr>
        <w:t>aims to revolutionize traffic analysis and management by leveraging intelligent CCTV cameras and advanced image processing algorithms. It provides real-time monitoring of traffic conditions, detects violations, and alerts relevant authorities for prompt ac</w:t>
      </w:r>
      <w:r>
        <w:rPr>
          <w:rFonts w:ascii="Arial" w:eastAsia="Arial" w:hAnsi="Arial" w:cs="Arial"/>
          <w:color w:val="000000"/>
          <w:sz w:val="24"/>
          <w:szCs w:val="24"/>
        </w:rPr>
        <w:t>tion.</w:t>
      </w:r>
    </w:p>
    <w:p w:rsidR="00353591" w:rsidRDefault="00353591">
      <w:pPr>
        <w:pBdr>
          <w:top w:val="nil"/>
          <w:left w:val="nil"/>
          <w:bottom w:val="nil"/>
          <w:right w:val="nil"/>
          <w:between w:val="nil"/>
        </w:pBdr>
        <w:spacing w:after="0"/>
        <w:ind w:left="400"/>
        <w:jc w:val="both"/>
        <w:rPr>
          <w:rFonts w:ascii="Arial" w:eastAsia="Arial" w:hAnsi="Arial" w:cs="Arial"/>
          <w:b/>
          <w:color w:val="000000"/>
          <w:sz w:val="24"/>
          <w:szCs w:val="24"/>
        </w:rPr>
      </w:pPr>
    </w:p>
    <w:p w:rsidR="00353591" w:rsidRDefault="0067610A">
      <w:pPr>
        <w:numPr>
          <w:ilvl w:val="1"/>
          <w:numId w:val="11"/>
        </w:numPr>
        <w:pBdr>
          <w:top w:val="nil"/>
          <w:left w:val="nil"/>
          <w:bottom w:val="nil"/>
          <w:right w:val="nil"/>
          <w:between w:val="nil"/>
        </w:pBdr>
        <w:jc w:val="both"/>
        <w:rPr>
          <w:rFonts w:ascii="Arial" w:eastAsia="Arial" w:hAnsi="Arial" w:cs="Arial"/>
          <w:b/>
          <w:color w:val="000000"/>
          <w:sz w:val="28"/>
          <w:szCs w:val="28"/>
        </w:rPr>
      </w:pPr>
      <w:r>
        <w:rPr>
          <w:rFonts w:ascii="Arial" w:eastAsia="Arial" w:hAnsi="Arial" w:cs="Arial"/>
          <w:b/>
          <w:color w:val="000000"/>
          <w:sz w:val="28"/>
          <w:szCs w:val="28"/>
        </w:rPr>
        <w:t xml:space="preserve"> Background</w:t>
      </w:r>
    </w:p>
    <w:p w:rsidR="00353591" w:rsidRDefault="0067610A">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Increasing urbanization and population growth have led to escalating traffic congestion and safety concerns. Traditional traffic management systems often lack efficiency and real-time capabilities. 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project addresses these</w:t>
      </w:r>
      <w:r>
        <w:rPr>
          <w:rFonts w:ascii="Arial" w:eastAsia="Arial" w:hAnsi="Arial" w:cs="Arial"/>
          <w:color w:val="000000"/>
          <w:sz w:val="24"/>
          <w:szCs w:val="24"/>
        </w:rPr>
        <w:t xml:space="preserve"> challenges by introducing innovative technology solutions.</w:t>
      </w:r>
    </w:p>
    <w:p w:rsidR="00353591" w:rsidRDefault="00353591">
      <w:pPr>
        <w:pBdr>
          <w:top w:val="nil"/>
          <w:left w:val="nil"/>
          <w:bottom w:val="nil"/>
          <w:right w:val="nil"/>
          <w:between w:val="nil"/>
        </w:pBdr>
        <w:spacing w:after="0"/>
        <w:ind w:left="400"/>
        <w:jc w:val="both"/>
        <w:rPr>
          <w:rFonts w:ascii="Arial" w:eastAsia="Arial" w:hAnsi="Arial" w:cs="Arial"/>
          <w:b/>
          <w:color w:val="000000"/>
          <w:sz w:val="24"/>
          <w:szCs w:val="24"/>
        </w:rPr>
      </w:pPr>
    </w:p>
    <w:p w:rsidR="00353591" w:rsidRDefault="0067610A">
      <w:pPr>
        <w:numPr>
          <w:ilvl w:val="1"/>
          <w:numId w:val="11"/>
        </w:numPr>
        <w:pBdr>
          <w:top w:val="nil"/>
          <w:left w:val="nil"/>
          <w:bottom w:val="nil"/>
          <w:right w:val="nil"/>
          <w:between w:val="nil"/>
        </w:pBdr>
        <w:jc w:val="both"/>
        <w:rPr>
          <w:rFonts w:ascii="Arial" w:eastAsia="Arial" w:hAnsi="Arial" w:cs="Arial"/>
          <w:b/>
          <w:color w:val="000000"/>
          <w:sz w:val="28"/>
          <w:szCs w:val="28"/>
        </w:rPr>
      </w:pPr>
      <w:r>
        <w:rPr>
          <w:rFonts w:ascii="Arial" w:eastAsia="Arial" w:hAnsi="Arial" w:cs="Arial"/>
          <w:b/>
          <w:color w:val="000000"/>
          <w:sz w:val="28"/>
          <w:szCs w:val="28"/>
        </w:rPr>
        <w:t xml:space="preserve"> Objectives</w:t>
      </w:r>
    </w:p>
    <w:p w:rsidR="00353591" w:rsidRDefault="0067610A">
      <w:pPr>
        <w:spacing w:after="0" w:line="240" w:lineRule="auto"/>
        <w:ind w:left="400"/>
        <w:jc w:val="both"/>
        <w:rPr>
          <w:rFonts w:ascii="Arial" w:eastAsia="Arial" w:hAnsi="Arial" w:cs="Arial"/>
          <w:sz w:val="24"/>
          <w:szCs w:val="24"/>
        </w:rPr>
      </w:pPr>
      <w:r>
        <w:rPr>
          <w:rFonts w:ascii="Arial" w:eastAsia="Arial" w:hAnsi="Arial" w:cs="Arial"/>
          <w:sz w:val="24"/>
          <w:szCs w:val="24"/>
        </w:rPr>
        <w:t>The problem being addressed in the project is the detection of motorcycle riders and number plates from video streams. The task of identifying motorcycle riders and number plates can be challenging due to various factors such as variations in lighting cond</w:t>
      </w:r>
      <w:r>
        <w:rPr>
          <w:rFonts w:ascii="Arial" w:eastAsia="Arial" w:hAnsi="Arial" w:cs="Arial"/>
          <w:sz w:val="24"/>
          <w:szCs w:val="24"/>
        </w:rPr>
        <w:t>itions, occlusions, and deformations. This problem has significant real-world applications, as accurate and efficient detection of motorcycle riders and number plates is critical for traffic management, law enforcement, and public safety. The aim of the pr</w:t>
      </w:r>
      <w:r>
        <w:rPr>
          <w:rFonts w:ascii="Arial" w:eastAsia="Arial" w:hAnsi="Arial" w:cs="Arial"/>
          <w:sz w:val="24"/>
          <w:szCs w:val="24"/>
        </w:rPr>
        <w:t>oject is to develop APIs that can accurately and efficiently detect traffic signs and number plates from images, which can be integrated into various applications for practical use.</w:t>
      </w:r>
    </w:p>
    <w:p w:rsidR="00353591" w:rsidRDefault="0067610A">
      <w:pPr>
        <w:spacing w:after="0" w:line="240" w:lineRule="auto"/>
        <w:ind w:left="400"/>
        <w:jc w:val="both"/>
        <w:rPr>
          <w:rFonts w:ascii="Arial" w:eastAsia="Arial" w:hAnsi="Arial" w:cs="Arial"/>
          <w:sz w:val="24"/>
          <w:szCs w:val="24"/>
        </w:rPr>
      </w:pPr>
      <w:r>
        <w:rPr>
          <w:rFonts w:ascii="Arial" w:eastAsia="Arial" w:hAnsi="Arial" w:cs="Arial"/>
          <w:sz w:val="24"/>
          <w:szCs w:val="24"/>
        </w:rPr>
        <w:lastRenderedPageBreak/>
        <w:t>The primary objective of the project is to train machine learning models f</w:t>
      </w:r>
      <w:r>
        <w:rPr>
          <w:rFonts w:ascii="Arial" w:eastAsia="Arial" w:hAnsi="Arial" w:cs="Arial"/>
          <w:sz w:val="24"/>
          <w:szCs w:val="24"/>
        </w:rPr>
        <w:t>or traffic</w:t>
      </w:r>
    </w:p>
    <w:p w:rsidR="00353591" w:rsidRDefault="0067610A">
      <w:pPr>
        <w:spacing w:after="0" w:line="240" w:lineRule="auto"/>
        <w:ind w:left="400"/>
        <w:jc w:val="both"/>
        <w:rPr>
          <w:rFonts w:ascii="Arial" w:eastAsia="Arial" w:hAnsi="Arial" w:cs="Arial"/>
          <w:sz w:val="24"/>
          <w:szCs w:val="24"/>
        </w:rPr>
      </w:pPr>
      <w:proofErr w:type="gramStart"/>
      <w:r>
        <w:rPr>
          <w:rFonts w:ascii="Arial" w:eastAsia="Arial" w:hAnsi="Arial" w:cs="Arial"/>
          <w:sz w:val="24"/>
          <w:szCs w:val="24"/>
        </w:rPr>
        <w:t>sign</w:t>
      </w:r>
      <w:proofErr w:type="gramEnd"/>
      <w:r>
        <w:rPr>
          <w:rFonts w:ascii="Arial" w:eastAsia="Arial" w:hAnsi="Arial" w:cs="Arial"/>
          <w:sz w:val="24"/>
          <w:szCs w:val="24"/>
        </w:rPr>
        <w:t xml:space="preserve"> and number plate recognition with effective accuracy. The models will be developed using Convolutional Neural Networks (CNN) for traffic sign recognition and contour and Optical Character Recognition (OCR) techniques for number plate recogn</w:t>
      </w:r>
      <w:r>
        <w:rPr>
          <w:rFonts w:ascii="Arial" w:eastAsia="Arial" w:hAnsi="Arial" w:cs="Arial"/>
          <w:sz w:val="24"/>
          <w:szCs w:val="24"/>
        </w:rPr>
        <w:t>ition.</w:t>
      </w:r>
    </w:p>
    <w:p w:rsidR="00353591" w:rsidRDefault="00353591">
      <w:pPr>
        <w:spacing w:after="0" w:line="240" w:lineRule="auto"/>
        <w:ind w:left="400"/>
        <w:jc w:val="both"/>
        <w:rPr>
          <w:rFonts w:ascii="Arial" w:eastAsia="Arial" w:hAnsi="Arial" w:cs="Arial"/>
          <w:sz w:val="24"/>
          <w:szCs w:val="24"/>
        </w:rPr>
      </w:pPr>
    </w:p>
    <w:p w:rsidR="00353591" w:rsidRDefault="0067610A">
      <w:pPr>
        <w:spacing w:after="0" w:line="240" w:lineRule="auto"/>
        <w:ind w:left="400"/>
        <w:jc w:val="both"/>
        <w:rPr>
          <w:rFonts w:ascii="Arial" w:eastAsia="Arial" w:hAnsi="Arial" w:cs="Arial"/>
          <w:b/>
          <w:sz w:val="24"/>
          <w:szCs w:val="24"/>
        </w:rPr>
      </w:pPr>
      <w:r>
        <w:rPr>
          <w:rFonts w:ascii="Arial" w:eastAsia="Arial" w:hAnsi="Arial" w:cs="Arial"/>
          <w:b/>
          <w:sz w:val="24"/>
          <w:szCs w:val="24"/>
        </w:rPr>
        <w:t>1.4.1 FUNCTIONALITY</w:t>
      </w:r>
    </w:p>
    <w:p w:rsidR="00353591" w:rsidRDefault="00353591">
      <w:pPr>
        <w:spacing w:after="0" w:line="240" w:lineRule="auto"/>
        <w:ind w:left="400"/>
        <w:jc w:val="both"/>
        <w:rPr>
          <w:rFonts w:ascii="Arial" w:eastAsia="Arial" w:hAnsi="Arial" w:cs="Arial"/>
          <w:b/>
          <w:sz w:val="24"/>
          <w:szCs w:val="24"/>
        </w:rPr>
      </w:pPr>
    </w:p>
    <w:p w:rsidR="00353591" w:rsidRDefault="0067610A">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The web application will allow users to monitor video of crossroads and people, riding motorbikes and two wheelers who are wearing a helmet or not.</w:t>
      </w:r>
    </w:p>
    <w:p w:rsidR="00353591" w:rsidRDefault="00353591">
      <w:pPr>
        <w:spacing w:after="0" w:line="240" w:lineRule="auto"/>
        <w:ind w:left="720"/>
        <w:jc w:val="both"/>
        <w:rPr>
          <w:rFonts w:ascii="Arial" w:eastAsia="Arial" w:hAnsi="Arial" w:cs="Arial"/>
          <w:sz w:val="24"/>
          <w:szCs w:val="24"/>
        </w:rPr>
      </w:pPr>
    </w:p>
    <w:p w:rsidR="00353591" w:rsidRDefault="0067610A">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 xml:space="preserve">These images will be processed to bring them into a </w:t>
      </w:r>
      <w:proofErr w:type="spellStart"/>
      <w:r>
        <w:rPr>
          <w:rFonts w:ascii="Arial" w:eastAsia="Arial" w:hAnsi="Arial" w:cs="Arial"/>
          <w:sz w:val="24"/>
          <w:szCs w:val="24"/>
        </w:rPr>
        <w:t>feedable</w:t>
      </w:r>
      <w:proofErr w:type="spellEnd"/>
      <w:r>
        <w:rPr>
          <w:rFonts w:ascii="Arial" w:eastAsia="Arial" w:hAnsi="Arial" w:cs="Arial"/>
          <w:sz w:val="24"/>
          <w:szCs w:val="24"/>
        </w:rPr>
        <w:t xml:space="preserve"> form by scaling t</w:t>
      </w:r>
      <w:r>
        <w:rPr>
          <w:rFonts w:ascii="Arial" w:eastAsia="Arial" w:hAnsi="Arial" w:cs="Arial"/>
          <w:sz w:val="24"/>
          <w:szCs w:val="24"/>
        </w:rPr>
        <w:t>hem to the required aspect ratio and size.</w:t>
      </w:r>
    </w:p>
    <w:p w:rsidR="00353591" w:rsidRDefault="00353591">
      <w:pPr>
        <w:spacing w:after="0" w:line="240" w:lineRule="auto"/>
        <w:ind w:left="720"/>
        <w:jc w:val="both"/>
        <w:rPr>
          <w:rFonts w:ascii="Arial" w:eastAsia="Arial" w:hAnsi="Arial" w:cs="Arial"/>
          <w:sz w:val="24"/>
          <w:szCs w:val="24"/>
        </w:rPr>
      </w:pPr>
    </w:p>
    <w:p w:rsidR="00353591" w:rsidRDefault="0067610A">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Once the images are processed, they will be fed into the machine learning models for classification or recognition.</w:t>
      </w:r>
    </w:p>
    <w:p w:rsidR="00353591" w:rsidRDefault="00353591">
      <w:pPr>
        <w:spacing w:after="0" w:line="240" w:lineRule="auto"/>
        <w:ind w:left="720"/>
        <w:jc w:val="both"/>
        <w:rPr>
          <w:rFonts w:ascii="Arial" w:eastAsia="Arial" w:hAnsi="Arial" w:cs="Arial"/>
          <w:sz w:val="24"/>
          <w:szCs w:val="24"/>
        </w:rPr>
      </w:pPr>
    </w:p>
    <w:p w:rsidR="00353591" w:rsidRDefault="0067610A">
      <w:pPr>
        <w:numPr>
          <w:ilvl w:val="0"/>
          <w:numId w:val="13"/>
        </w:numPr>
        <w:spacing w:after="0" w:line="240" w:lineRule="auto"/>
        <w:jc w:val="both"/>
        <w:rPr>
          <w:rFonts w:ascii="Arial" w:eastAsia="Arial" w:hAnsi="Arial" w:cs="Arial"/>
          <w:sz w:val="24"/>
          <w:szCs w:val="24"/>
        </w:rPr>
      </w:pPr>
      <w:r>
        <w:rPr>
          <w:rFonts w:ascii="Arial" w:eastAsia="Arial" w:hAnsi="Arial" w:cs="Arial"/>
          <w:sz w:val="24"/>
          <w:szCs w:val="24"/>
        </w:rPr>
        <w:t>The application will display the classification or recognition results, along with details abou</w:t>
      </w:r>
      <w:r>
        <w:rPr>
          <w:rFonts w:ascii="Arial" w:eastAsia="Arial" w:hAnsi="Arial" w:cs="Arial"/>
          <w:sz w:val="24"/>
          <w:szCs w:val="24"/>
        </w:rPr>
        <w:t>t the particular sign or number plate with the motorbike rider, to the users.</w:t>
      </w:r>
    </w:p>
    <w:p w:rsidR="00353591" w:rsidRDefault="0067610A">
      <w:pPr>
        <w:spacing w:after="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353591" w:rsidRDefault="0067610A">
      <w:pPr>
        <w:spacing w:before="240" w:after="240" w:line="240" w:lineRule="auto"/>
        <w:jc w:val="both"/>
        <w:rPr>
          <w:rFonts w:ascii="Arial" w:eastAsia="Arial" w:hAnsi="Arial" w:cs="Arial"/>
          <w:sz w:val="24"/>
          <w:szCs w:val="24"/>
        </w:rPr>
      </w:pPr>
      <w:r>
        <w:rPr>
          <w:rFonts w:ascii="Arial" w:eastAsia="Arial" w:hAnsi="Arial" w:cs="Arial"/>
          <w:b/>
          <w:sz w:val="28"/>
          <w:szCs w:val="28"/>
        </w:rPr>
        <w:t>1.5 INTERFACE</w:t>
      </w:r>
    </w:p>
    <w:p w:rsidR="00353591" w:rsidRDefault="0067610A">
      <w:pPr>
        <w:spacing w:before="240" w:after="240" w:line="240" w:lineRule="auto"/>
        <w:jc w:val="both"/>
        <w:rPr>
          <w:rFonts w:ascii="Arial" w:eastAsia="Arial" w:hAnsi="Arial" w:cs="Arial"/>
          <w:sz w:val="24"/>
          <w:szCs w:val="24"/>
        </w:rPr>
      </w:pPr>
      <w:r>
        <w:rPr>
          <w:rFonts w:ascii="Arial" w:eastAsia="Arial" w:hAnsi="Arial" w:cs="Arial"/>
          <w:sz w:val="24"/>
          <w:szCs w:val="24"/>
        </w:rPr>
        <w:t xml:space="preserve">The application will interact with the users through an internet browser. The interface will be simple, easy to handle, and self-explanatory. The user </w:t>
      </w:r>
      <w:r>
        <w:rPr>
          <w:rFonts w:ascii="Arial" w:eastAsia="Arial" w:hAnsi="Arial" w:cs="Arial"/>
          <w:sz w:val="24"/>
          <w:szCs w:val="24"/>
        </w:rPr>
        <w:t xml:space="preserve">will easily navigate through the application and use all interfaces properly. </w:t>
      </w:r>
    </w:p>
    <w:p w:rsidR="00353591" w:rsidRDefault="00353591">
      <w:pPr>
        <w:spacing w:before="240" w:after="240" w:line="240" w:lineRule="auto"/>
        <w:jc w:val="both"/>
        <w:rPr>
          <w:rFonts w:ascii="Arial" w:eastAsia="Arial" w:hAnsi="Arial" w:cs="Arial"/>
          <w:sz w:val="24"/>
          <w:szCs w:val="24"/>
        </w:rPr>
      </w:pPr>
    </w:p>
    <w:p w:rsidR="00353591" w:rsidRDefault="0067610A">
      <w:pPr>
        <w:pBdr>
          <w:top w:val="nil"/>
          <w:left w:val="nil"/>
          <w:bottom w:val="nil"/>
          <w:right w:val="nil"/>
          <w:between w:val="nil"/>
        </w:pBdr>
        <w:spacing w:after="0"/>
        <w:jc w:val="both"/>
        <w:rPr>
          <w:rFonts w:ascii="Arial" w:eastAsia="Arial" w:hAnsi="Arial" w:cs="Arial"/>
          <w:b/>
          <w:color w:val="000000"/>
          <w:sz w:val="28"/>
          <w:szCs w:val="28"/>
        </w:rPr>
      </w:pPr>
      <w:r>
        <w:rPr>
          <w:rFonts w:ascii="Arial" w:eastAsia="Arial" w:hAnsi="Arial" w:cs="Arial"/>
          <w:b/>
          <w:sz w:val="28"/>
          <w:szCs w:val="28"/>
        </w:rPr>
        <w:t>1.6</w:t>
      </w:r>
      <w:r>
        <w:rPr>
          <w:rFonts w:ascii="Arial" w:eastAsia="Arial" w:hAnsi="Arial" w:cs="Arial"/>
          <w:b/>
          <w:color w:val="000000"/>
          <w:sz w:val="28"/>
          <w:szCs w:val="28"/>
        </w:rPr>
        <w:t xml:space="preserve"> Scope and Limitations</w:t>
      </w:r>
    </w:p>
    <w:p w:rsidR="00353591" w:rsidRDefault="00353591">
      <w:pPr>
        <w:pBdr>
          <w:top w:val="nil"/>
          <w:left w:val="nil"/>
          <w:bottom w:val="nil"/>
          <w:right w:val="nil"/>
          <w:between w:val="nil"/>
        </w:pBdr>
        <w:spacing w:after="0"/>
        <w:ind w:left="400"/>
        <w:jc w:val="both"/>
        <w:rPr>
          <w:rFonts w:ascii="Arial" w:eastAsia="Arial" w:hAnsi="Arial" w:cs="Arial"/>
          <w:color w:val="000000"/>
          <w:sz w:val="24"/>
          <w:szCs w:val="24"/>
        </w:rPr>
      </w:pPr>
    </w:p>
    <w:p w:rsidR="00353591" w:rsidRDefault="0067610A">
      <w:pPr>
        <w:pBdr>
          <w:top w:val="nil"/>
          <w:left w:val="nil"/>
          <w:bottom w:val="nil"/>
          <w:right w:val="nil"/>
          <w:between w:val="nil"/>
        </w:pBdr>
        <w:ind w:left="400"/>
        <w:jc w:val="both"/>
        <w:rPr>
          <w:rFonts w:ascii="Arial" w:eastAsia="Arial" w:hAnsi="Arial" w:cs="Arial"/>
          <w:color w:val="000000"/>
          <w:sz w:val="24"/>
          <w:szCs w:val="24"/>
        </w:rPr>
      </w:pPr>
      <w:r>
        <w:rPr>
          <w:rFonts w:ascii="Arial" w:eastAsia="Arial" w:hAnsi="Arial" w:cs="Arial"/>
          <w:color w:val="000000"/>
          <w:sz w:val="24"/>
          <w:szCs w:val="24"/>
        </w:rPr>
        <w:t>The scope of the project covers the deployment of intelligent CCTV cameras at key traffic intersections, integration with the traffic light system for real-time data capture, and the development of a cloud-based backend for data processing and analysis. Li</w:t>
      </w:r>
      <w:r>
        <w:rPr>
          <w:rFonts w:ascii="Arial" w:eastAsia="Arial" w:hAnsi="Arial" w:cs="Arial"/>
          <w:color w:val="000000"/>
          <w:sz w:val="24"/>
          <w:szCs w:val="24"/>
        </w:rPr>
        <w:t>mitations include budget constraints, technical feasibility, and potential challenges related to network stability and computational requirements.</w:t>
      </w:r>
    </w:p>
    <w:p w:rsidR="00353591" w:rsidRDefault="0067610A">
      <w:pPr>
        <w:ind w:left="2880" w:firstLine="720"/>
        <w:rPr>
          <w:rFonts w:ascii="Arial" w:eastAsia="Arial" w:hAnsi="Arial" w:cs="Arial"/>
          <w:b/>
          <w:sz w:val="32"/>
          <w:szCs w:val="32"/>
        </w:rPr>
      </w:pPr>
      <w:r>
        <w:br w:type="page"/>
      </w:r>
      <w:r>
        <w:rPr>
          <w:rFonts w:ascii="Arial" w:eastAsia="Arial" w:hAnsi="Arial" w:cs="Arial"/>
          <w:b/>
          <w:sz w:val="32"/>
          <w:szCs w:val="32"/>
        </w:rPr>
        <w:lastRenderedPageBreak/>
        <w:t>CHAPTER-2</w:t>
      </w:r>
    </w:p>
    <w:p w:rsidR="00353591" w:rsidRDefault="0067610A">
      <w:pPr>
        <w:jc w:val="center"/>
        <w:rPr>
          <w:rFonts w:ascii="Arial" w:eastAsia="Arial" w:hAnsi="Arial" w:cs="Arial"/>
          <w:b/>
          <w:sz w:val="32"/>
          <w:szCs w:val="32"/>
        </w:rPr>
      </w:pPr>
      <w:r>
        <w:rPr>
          <w:rFonts w:ascii="Arial" w:eastAsia="Arial" w:hAnsi="Arial" w:cs="Arial"/>
          <w:b/>
          <w:sz w:val="32"/>
          <w:szCs w:val="32"/>
        </w:rPr>
        <w:t>SYSTEM ARCHITECTURE</w:t>
      </w:r>
    </w:p>
    <w:p w:rsidR="00353591" w:rsidRDefault="00353591">
      <w:pPr>
        <w:pBdr>
          <w:top w:val="nil"/>
          <w:left w:val="nil"/>
          <w:bottom w:val="nil"/>
          <w:right w:val="nil"/>
          <w:between w:val="nil"/>
        </w:pBdr>
        <w:spacing w:after="0"/>
        <w:ind w:left="400"/>
        <w:rPr>
          <w:rFonts w:ascii="Arial" w:eastAsia="Arial" w:hAnsi="Arial" w:cs="Arial"/>
          <w:b/>
          <w:color w:val="000000"/>
          <w:sz w:val="28"/>
          <w:szCs w:val="28"/>
        </w:rPr>
      </w:pPr>
    </w:p>
    <w:p w:rsidR="00353591" w:rsidRDefault="0067610A">
      <w:pPr>
        <w:pBdr>
          <w:top w:val="nil"/>
          <w:left w:val="nil"/>
          <w:bottom w:val="nil"/>
          <w:right w:val="nil"/>
          <w:between w:val="nil"/>
        </w:pBdr>
        <w:spacing w:after="0"/>
        <w:ind w:left="400"/>
        <w:jc w:val="both"/>
        <w:rPr>
          <w:rFonts w:ascii="Arial" w:eastAsia="Arial" w:hAnsi="Arial" w:cs="Arial"/>
          <w:b/>
          <w:color w:val="000000"/>
          <w:sz w:val="28"/>
          <w:szCs w:val="28"/>
        </w:rPr>
      </w:pPr>
      <w:r>
        <w:rPr>
          <w:rFonts w:ascii="Arial" w:eastAsia="Arial" w:hAnsi="Arial" w:cs="Arial"/>
          <w:b/>
          <w:color w:val="000000"/>
          <w:sz w:val="28"/>
          <w:szCs w:val="28"/>
        </w:rPr>
        <w:t>2.1 Overview</w:t>
      </w:r>
    </w:p>
    <w:p w:rsidR="00353591" w:rsidRDefault="00353591">
      <w:pPr>
        <w:pBdr>
          <w:top w:val="nil"/>
          <w:left w:val="nil"/>
          <w:bottom w:val="nil"/>
          <w:right w:val="nil"/>
          <w:between w:val="nil"/>
        </w:pBdr>
        <w:spacing w:after="0"/>
        <w:ind w:left="400"/>
        <w:jc w:val="both"/>
        <w:rPr>
          <w:rFonts w:ascii="Arial" w:eastAsia="Arial" w:hAnsi="Arial" w:cs="Arial"/>
          <w:color w:val="000000"/>
        </w:rPr>
      </w:pPr>
    </w:p>
    <w:p w:rsidR="00353591" w:rsidRDefault="0067610A">
      <w:pPr>
        <w:pBdr>
          <w:top w:val="nil"/>
          <w:left w:val="nil"/>
          <w:bottom w:val="nil"/>
          <w:right w:val="nil"/>
          <w:between w:val="nil"/>
        </w:pBdr>
        <w:spacing w:after="0"/>
        <w:ind w:left="400"/>
        <w:jc w:val="both"/>
        <w:rPr>
          <w:rFonts w:ascii="Arial" w:eastAsia="Arial" w:hAnsi="Arial" w:cs="Arial"/>
          <w:color w:val="000000"/>
          <w:sz w:val="24"/>
          <w:szCs w:val="24"/>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system architecture comprises hardware and software components designed to work seamlessly together to achieve the project objectives.</w:t>
      </w:r>
    </w:p>
    <w:p w:rsidR="00353591" w:rsidRDefault="00353591">
      <w:pPr>
        <w:pBdr>
          <w:top w:val="nil"/>
          <w:left w:val="nil"/>
          <w:bottom w:val="nil"/>
          <w:right w:val="nil"/>
          <w:between w:val="nil"/>
        </w:pBdr>
        <w:spacing w:after="0"/>
        <w:ind w:left="400"/>
        <w:jc w:val="both"/>
        <w:rPr>
          <w:rFonts w:ascii="Arial" w:eastAsia="Arial" w:hAnsi="Arial" w:cs="Arial"/>
          <w:b/>
          <w:color w:val="000000"/>
          <w:sz w:val="28"/>
          <w:szCs w:val="28"/>
        </w:rPr>
      </w:pPr>
    </w:p>
    <w:p w:rsidR="00353591" w:rsidRDefault="0067610A">
      <w:pPr>
        <w:pBdr>
          <w:top w:val="nil"/>
          <w:left w:val="nil"/>
          <w:bottom w:val="nil"/>
          <w:right w:val="nil"/>
          <w:between w:val="nil"/>
        </w:pBdr>
        <w:spacing w:after="0"/>
        <w:ind w:left="400"/>
        <w:jc w:val="both"/>
        <w:rPr>
          <w:rFonts w:ascii="Arial" w:eastAsia="Arial" w:hAnsi="Arial" w:cs="Arial"/>
          <w:b/>
          <w:color w:val="000000"/>
          <w:sz w:val="28"/>
          <w:szCs w:val="28"/>
        </w:rPr>
      </w:pPr>
      <w:r>
        <w:rPr>
          <w:rFonts w:ascii="Arial" w:eastAsia="Arial" w:hAnsi="Arial" w:cs="Arial"/>
          <w:b/>
          <w:color w:val="000000"/>
          <w:sz w:val="28"/>
          <w:szCs w:val="28"/>
        </w:rPr>
        <w:t>2.2 Hardware Components</w:t>
      </w:r>
    </w:p>
    <w:p w:rsidR="00353591" w:rsidRDefault="00353591">
      <w:pPr>
        <w:pBdr>
          <w:top w:val="nil"/>
          <w:left w:val="nil"/>
          <w:bottom w:val="nil"/>
          <w:right w:val="nil"/>
          <w:between w:val="nil"/>
        </w:pBdr>
        <w:spacing w:after="0"/>
        <w:ind w:left="400"/>
        <w:jc w:val="both"/>
        <w:rPr>
          <w:rFonts w:ascii="Arial" w:eastAsia="Arial" w:hAnsi="Arial" w:cs="Arial"/>
          <w:b/>
          <w:color w:val="000000"/>
          <w:sz w:val="28"/>
          <w:szCs w:val="28"/>
        </w:rPr>
      </w:pPr>
    </w:p>
    <w:p w:rsidR="00353591" w:rsidRDefault="0067610A">
      <w:pPr>
        <w:numPr>
          <w:ilvl w:val="0"/>
          <w:numId w:val="12"/>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CCTV Cameras:</w:t>
      </w:r>
      <w:r>
        <w:rPr>
          <w:rFonts w:ascii="Arial" w:eastAsia="Arial" w:hAnsi="Arial" w:cs="Arial"/>
          <w:color w:val="000000"/>
          <w:sz w:val="24"/>
          <w:szCs w:val="24"/>
        </w:rPr>
        <w:t xml:space="preserve"> High-definition cameras strategically placed at traffic intersect</w:t>
      </w:r>
      <w:r>
        <w:rPr>
          <w:rFonts w:ascii="Arial" w:eastAsia="Arial" w:hAnsi="Arial" w:cs="Arial"/>
          <w:color w:val="000000"/>
          <w:sz w:val="24"/>
          <w:szCs w:val="24"/>
        </w:rPr>
        <w:t>ions capture live video footage.</w:t>
      </w:r>
    </w:p>
    <w:p w:rsidR="00353591" w:rsidRDefault="00353591">
      <w:pPr>
        <w:pBdr>
          <w:top w:val="nil"/>
          <w:left w:val="nil"/>
          <w:bottom w:val="nil"/>
          <w:right w:val="nil"/>
          <w:between w:val="nil"/>
        </w:pBdr>
        <w:spacing w:after="0"/>
        <w:ind w:left="1120"/>
        <w:jc w:val="both"/>
        <w:rPr>
          <w:rFonts w:ascii="Arial" w:eastAsia="Arial" w:hAnsi="Arial" w:cs="Arial"/>
          <w:color w:val="000000"/>
          <w:sz w:val="24"/>
          <w:szCs w:val="24"/>
        </w:rPr>
      </w:pPr>
    </w:p>
    <w:p w:rsidR="00353591" w:rsidRDefault="0067610A">
      <w:pPr>
        <w:numPr>
          <w:ilvl w:val="0"/>
          <w:numId w:val="12"/>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DVR System:</w:t>
      </w:r>
      <w:r>
        <w:rPr>
          <w:rFonts w:ascii="Arial" w:eastAsia="Arial" w:hAnsi="Arial" w:cs="Arial"/>
          <w:color w:val="000000"/>
          <w:sz w:val="24"/>
          <w:szCs w:val="24"/>
        </w:rPr>
        <w:t xml:space="preserve"> Devices with internet connectivity store video footage and transmit data to the cloud-based backend.</w:t>
      </w:r>
    </w:p>
    <w:p w:rsidR="00353591" w:rsidRDefault="00353591">
      <w:pPr>
        <w:pBdr>
          <w:top w:val="nil"/>
          <w:left w:val="nil"/>
          <w:bottom w:val="nil"/>
          <w:right w:val="nil"/>
          <w:between w:val="nil"/>
        </w:pBdr>
        <w:spacing w:after="0"/>
        <w:ind w:left="400"/>
        <w:jc w:val="both"/>
        <w:rPr>
          <w:rFonts w:ascii="Arial" w:eastAsia="Arial" w:hAnsi="Arial" w:cs="Arial"/>
          <w:b/>
          <w:color w:val="000000"/>
          <w:sz w:val="28"/>
          <w:szCs w:val="28"/>
        </w:rPr>
      </w:pPr>
    </w:p>
    <w:p w:rsidR="00353591" w:rsidRDefault="0067610A">
      <w:pPr>
        <w:numPr>
          <w:ilvl w:val="1"/>
          <w:numId w:val="6"/>
        </w:numPr>
        <w:pBdr>
          <w:top w:val="nil"/>
          <w:left w:val="nil"/>
          <w:bottom w:val="nil"/>
          <w:right w:val="nil"/>
          <w:between w:val="nil"/>
        </w:pBdr>
        <w:spacing w:after="0"/>
        <w:jc w:val="both"/>
        <w:rPr>
          <w:rFonts w:ascii="Arial" w:eastAsia="Arial" w:hAnsi="Arial" w:cs="Arial"/>
          <w:b/>
          <w:color w:val="000000"/>
          <w:sz w:val="28"/>
          <w:szCs w:val="28"/>
        </w:rPr>
      </w:pPr>
      <w:r>
        <w:rPr>
          <w:rFonts w:ascii="Arial" w:eastAsia="Arial" w:hAnsi="Arial" w:cs="Arial"/>
          <w:b/>
          <w:color w:val="000000"/>
          <w:sz w:val="28"/>
          <w:szCs w:val="28"/>
        </w:rPr>
        <w:t>Software Components</w:t>
      </w:r>
    </w:p>
    <w:p w:rsidR="00353591" w:rsidRDefault="0067610A">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Flask for Backend API server</w:t>
      </w:r>
    </w:p>
    <w:p w:rsidR="00353591" w:rsidRDefault="0067610A">
      <w:pPr>
        <w:numPr>
          <w:ilvl w:val="0"/>
          <w:numId w:val="1"/>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Machine Learning: </w:t>
      </w:r>
      <w:r>
        <w:rPr>
          <w:rFonts w:ascii="Arial" w:eastAsia="Arial" w:hAnsi="Arial" w:cs="Arial"/>
          <w:sz w:val="24"/>
          <w:szCs w:val="24"/>
        </w:rPr>
        <w:br/>
        <w:t>Object detection using yolov5</w:t>
      </w:r>
      <w:r>
        <w:rPr>
          <w:rFonts w:ascii="Arial" w:eastAsia="Arial" w:hAnsi="Arial" w:cs="Arial"/>
          <w:sz w:val="24"/>
          <w:szCs w:val="24"/>
        </w:rPr>
        <w:br/>
      </w:r>
      <w:proofErr w:type="spellStart"/>
      <w:r>
        <w:rPr>
          <w:rFonts w:ascii="Arial" w:eastAsia="Arial" w:hAnsi="Arial" w:cs="Arial"/>
          <w:sz w:val="24"/>
          <w:szCs w:val="24"/>
        </w:rPr>
        <w:t>Restnet</w:t>
      </w:r>
      <w:proofErr w:type="spellEnd"/>
      <w:r>
        <w:rPr>
          <w:rFonts w:ascii="Arial" w:eastAsia="Arial" w:hAnsi="Arial" w:cs="Arial"/>
          <w:sz w:val="24"/>
          <w:szCs w:val="24"/>
        </w:rPr>
        <w:t xml:space="preserve"> residual network</w:t>
      </w:r>
    </w:p>
    <w:p w:rsidR="00353591" w:rsidRDefault="0067610A">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React Frontend with </w:t>
      </w:r>
      <w:proofErr w:type="spellStart"/>
      <w:r>
        <w:rPr>
          <w:rFonts w:ascii="Arial" w:eastAsia="Arial" w:hAnsi="Arial" w:cs="Arial"/>
          <w:sz w:val="24"/>
          <w:szCs w:val="24"/>
        </w:rPr>
        <w:t>V</w:t>
      </w:r>
      <w:r>
        <w:rPr>
          <w:rFonts w:ascii="Arial" w:eastAsia="Arial" w:hAnsi="Arial" w:cs="Arial"/>
          <w:color w:val="000000"/>
          <w:sz w:val="24"/>
          <w:szCs w:val="24"/>
        </w:rPr>
        <w:t>ite</w:t>
      </w:r>
      <w:proofErr w:type="spellEnd"/>
      <w:r>
        <w:rPr>
          <w:rFonts w:ascii="Arial" w:eastAsia="Arial" w:hAnsi="Arial" w:cs="Arial"/>
          <w:color w:val="000000"/>
          <w:sz w:val="24"/>
          <w:szCs w:val="24"/>
        </w:rPr>
        <w:t xml:space="preserve"> tooling</w:t>
      </w:r>
    </w:p>
    <w:p w:rsidR="00353591" w:rsidRDefault="0067610A">
      <w:pPr>
        <w:numPr>
          <w:ilvl w:val="0"/>
          <w:numId w:val="1"/>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Tailwind CSS for Styling</w:t>
      </w:r>
    </w:p>
    <w:p w:rsidR="00353591" w:rsidRDefault="0067610A">
      <w:pPr>
        <w:pBdr>
          <w:top w:val="nil"/>
          <w:left w:val="nil"/>
          <w:bottom w:val="nil"/>
          <w:right w:val="nil"/>
          <w:between w:val="nil"/>
        </w:pBdr>
        <w:spacing w:after="0"/>
        <w:rPr>
          <w:rFonts w:ascii="Arial" w:eastAsia="Arial" w:hAnsi="Arial" w:cs="Arial"/>
          <w:sz w:val="24"/>
          <w:szCs w:val="24"/>
        </w:rPr>
      </w:pPr>
      <w:r>
        <w:br w:type="page"/>
      </w:r>
    </w:p>
    <w:p w:rsidR="00353591" w:rsidRDefault="00353591">
      <w:pPr>
        <w:pBdr>
          <w:top w:val="nil"/>
          <w:left w:val="nil"/>
          <w:bottom w:val="nil"/>
          <w:right w:val="nil"/>
          <w:between w:val="nil"/>
        </w:pBdr>
        <w:spacing w:after="0"/>
        <w:rPr>
          <w:rFonts w:ascii="Arial" w:eastAsia="Arial" w:hAnsi="Arial" w:cs="Arial"/>
          <w:sz w:val="24"/>
          <w:szCs w:val="24"/>
        </w:rPr>
      </w:pPr>
    </w:p>
    <w:p w:rsidR="00353591" w:rsidRDefault="0067610A">
      <w:pPr>
        <w:pBdr>
          <w:top w:val="nil"/>
          <w:left w:val="nil"/>
          <w:bottom w:val="nil"/>
          <w:right w:val="nil"/>
          <w:between w:val="nil"/>
        </w:pBdr>
        <w:spacing w:after="0"/>
        <w:ind w:left="3600" w:firstLine="720"/>
        <w:rPr>
          <w:rFonts w:ascii="Arial" w:eastAsia="Arial" w:hAnsi="Arial" w:cs="Arial"/>
          <w:b/>
          <w:color w:val="000000"/>
          <w:sz w:val="32"/>
          <w:szCs w:val="32"/>
        </w:rPr>
      </w:pPr>
      <w:r>
        <w:rPr>
          <w:rFonts w:ascii="Arial" w:eastAsia="Arial" w:hAnsi="Arial" w:cs="Arial"/>
          <w:b/>
          <w:color w:val="000000"/>
          <w:sz w:val="32"/>
          <w:szCs w:val="32"/>
        </w:rPr>
        <w:t>CHAPTER-3</w:t>
      </w:r>
    </w:p>
    <w:p w:rsidR="00353591" w:rsidRDefault="0067610A">
      <w:pPr>
        <w:pBdr>
          <w:top w:val="nil"/>
          <w:left w:val="nil"/>
          <w:bottom w:val="nil"/>
          <w:right w:val="nil"/>
          <w:between w:val="nil"/>
        </w:pBdr>
        <w:spacing w:after="0"/>
        <w:ind w:left="1120"/>
        <w:jc w:val="center"/>
        <w:rPr>
          <w:rFonts w:ascii="Arial" w:eastAsia="Arial" w:hAnsi="Arial" w:cs="Arial"/>
          <w:b/>
          <w:color w:val="000000"/>
          <w:sz w:val="32"/>
          <w:szCs w:val="32"/>
        </w:rPr>
      </w:pPr>
      <w:r>
        <w:rPr>
          <w:rFonts w:ascii="Arial" w:eastAsia="Arial" w:hAnsi="Arial" w:cs="Arial"/>
          <w:b/>
          <w:color w:val="000000"/>
          <w:sz w:val="32"/>
          <w:szCs w:val="32"/>
        </w:rPr>
        <w:t>HARDWARE COMPONENTS</w:t>
      </w:r>
    </w:p>
    <w:p w:rsidR="00353591" w:rsidRDefault="00353591">
      <w:pPr>
        <w:pBdr>
          <w:top w:val="nil"/>
          <w:left w:val="nil"/>
          <w:bottom w:val="nil"/>
          <w:right w:val="nil"/>
          <w:between w:val="nil"/>
        </w:pBdr>
        <w:spacing w:after="0"/>
        <w:ind w:left="400"/>
        <w:rPr>
          <w:rFonts w:ascii="Arial" w:eastAsia="Arial" w:hAnsi="Arial" w:cs="Arial"/>
          <w:color w:val="000000"/>
          <w:sz w:val="24"/>
          <w:szCs w:val="24"/>
        </w:rPr>
      </w:pPr>
    </w:p>
    <w:p w:rsidR="00353591" w:rsidRDefault="00353591">
      <w:pPr>
        <w:pBdr>
          <w:top w:val="nil"/>
          <w:left w:val="nil"/>
          <w:bottom w:val="nil"/>
          <w:right w:val="nil"/>
          <w:between w:val="nil"/>
        </w:pBdr>
        <w:spacing w:after="0"/>
        <w:ind w:left="400"/>
        <w:rPr>
          <w:rFonts w:ascii="Arial" w:eastAsia="Arial" w:hAnsi="Arial" w:cs="Arial"/>
          <w:b/>
          <w:color w:val="000000"/>
          <w:sz w:val="28"/>
          <w:szCs w:val="28"/>
        </w:rPr>
      </w:pPr>
    </w:p>
    <w:p w:rsidR="00353591" w:rsidRDefault="0067610A">
      <w:pPr>
        <w:pBdr>
          <w:top w:val="nil"/>
          <w:left w:val="nil"/>
          <w:bottom w:val="nil"/>
          <w:right w:val="nil"/>
          <w:between w:val="nil"/>
        </w:pBdr>
        <w:spacing w:after="0"/>
        <w:ind w:left="400"/>
        <w:jc w:val="both"/>
        <w:rPr>
          <w:rFonts w:ascii="Arial" w:eastAsia="Arial" w:hAnsi="Arial" w:cs="Arial"/>
          <w:b/>
          <w:color w:val="000000"/>
          <w:sz w:val="28"/>
          <w:szCs w:val="28"/>
        </w:rPr>
      </w:pPr>
      <w:r>
        <w:rPr>
          <w:rFonts w:ascii="Arial" w:eastAsia="Arial" w:hAnsi="Arial" w:cs="Arial"/>
          <w:b/>
          <w:color w:val="000000"/>
          <w:sz w:val="28"/>
          <w:szCs w:val="28"/>
        </w:rPr>
        <w:t>3.1 CCTV Cameras</w:t>
      </w:r>
    </w:p>
    <w:p w:rsidR="00353591" w:rsidRDefault="0067610A">
      <w:pPr>
        <w:pBdr>
          <w:top w:val="nil"/>
          <w:left w:val="nil"/>
          <w:bottom w:val="nil"/>
          <w:right w:val="nil"/>
          <w:between w:val="nil"/>
        </w:pBdr>
        <w:spacing w:after="0"/>
        <w:ind w:left="400"/>
        <w:jc w:val="both"/>
        <w:rPr>
          <w:rFonts w:ascii="Arial" w:eastAsia="Arial" w:hAnsi="Arial" w:cs="Arial"/>
          <w:b/>
          <w:color w:val="000000"/>
          <w:sz w:val="32"/>
          <w:szCs w:val="32"/>
        </w:rPr>
      </w:pPr>
      <w:r>
        <w:rPr>
          <w:rFonts w:ascii="Arial" w:eastAsia="Arial" w:hAnsi="Arial" w:cs="Arial"/>
          <w:color w:val="000000"/>
          <w:sz w:val="24"/>
          <w:szCs w:val="24"/>
        </w:rPr>
        <w:t>Specifications include high-definition resolution, wide field of view, and compatibility with the traffic light system for synchronization.</w:t>
      </w:r>
    </w:p>
    <w:p w:rsidR="00353591" w:rsidRDefault="00353591">
      <w:pPr>
        <w:pBdr>
          <w:top w:val="nil"/>
          <w:left w:val="nil"/>
          <w:bottom w:val="nil"/>
          <w:right w:val="nil"/>
          <w:between w:val="nil"/>
        </w:pBdr>
        <w:spacing w:after="0"/>
        <w:ind w:left="400"/>
        <w:jc w:val="both"/>
        <w:rPr>
          <w:rFonts w:ascii="Arial" w:eastAsia="Arial" w:hAnsi="Arial" w:cs="Arial"/>
          <w:b/>
          <w:color w:val="000000"/>
          <w:sz w:val="32"/>
          <w:szCs w:val="32"/>
        </w:rPr>
      </w:pPr>
    </w:p>
    <w:p w:rsidR="00353591" w:rsidRDefault="0067610A">
      <w:pPr>
        <w:pBdr>
          <w:top w:val="nil"/>
          <w:left w:val="nil"/>
          <w:bottom w:val="nil"/>
          <w:right w:val="nil"/>
          <w:between w:val="nil"/>
        </w:pBdr>
        <w:spacing w:after="0"/>
        <w:ind w:left="400"/>
        <w:jc w:val="both"/>
        <w:rPr>
          <w:rFonts w:ascii="Arial" w:eastAsia="Arial" w:hAnsi="Arial" w:cs="Arial"/>
          <w:b/>
          <w:color w:val="000000"/>
          <w:sz w:val="28"/>
          <w:szCs w:val="28"/>
        </w:rPr>
      </w:pPr>
      <w:r>
        <w:rPr>
          <w:rFonts w:ascii="Arial" w:eastAsia="Arial" w:hAnsi="Arial" w:cs="Arial"/>
          <w:b/>
          <w:color w:val="000000"/>
          <w:sz w:val="28"/>
          <w:szCs w:val="28"/>
        </w:rPr>
        <w:t>3.2 Integration with Traffic Lights</w:t>
      </w:r>
    </w:p>
    <w:p w:rsidR="00353591" w:rsidRDefault="00353591">
      <w:pPr>
        <w:pBdr>
          <w:top w:val="nil"/>
          <w:left w:val="nil"/>
          <w:bottom w:val="nil"/>
          <w:right w:val="nil"/>
          <w:between w:val="nil"/>
        </w:pBdr>
        <w:spacing w:after="0"/>
        <w:ind w:left="400"/>
        <w:jc w:val="both"/>
        <w:rPr>
          <w:rFonts w:ascii="Arial" w:eastAsia="Arial" w:hAnsi="Arial" w:cs="Arial"/>
          <w:b/>
          <w:color w:val="000000"/>
          <w:sz w:val="28"/>
          <w:szCs w:val="28"/>
        </w:rPr>
      </w:pPr>
    </w:p>
    <w:p w:rsidR="00353591" w:rsidRDefault="0067610A">
      <w:pPr>
        <w:pBdr>
          <w:top w:val="nil"/>
          <w:left w:val="nil"/>
          <w:bottom w:val="nil"/>
          <w:right w:val="nil"/>
          <w:between w:val="nil"/>
        </w:pBdr>
        <w:spacing w:after="0"/>
        <w:ind w:left="400"/>
        <w:jc w:val="both"/>
        <w:rPr>
          <w:rFonts w:ascii="Arial" w:eastAsia="Arial" w:hAnsi="Arial" w:cs="Arial"/>
          <w:color w:val="000000"/>
          <w:sz w:val="24"/>
          <w:szCs w:val="24"/>
        </w:rPr>
      </w:pPr>
      <w:r>
        <w:rPr>
          <w:rFonts w:ascii="Arial" w:eastAsia="Arial" w:hAnsi="Arial" w:cs="Arial"/>
          <w:color w:val="000000"/>
          <w:sz w:val="24"/>
          <w:szCs w:val="24"/>
        </w:rPr>
        <w:t>Integration with traffic lights refers to the coordination and communication b</w:t>
      </w:r>
      <w:r>
        <w:rPr>
          <w:rFonts w:ascii="Arial" w:eastAsia="Arial" w:hAnsi="Arial" w:cs="Arial"/>
          <w:color w:val="000000"/>
          <w:sz w:val="24"/>
          <w:szCs w:val="24"/>
        </w:rPr>
        <w:t xml:space="preserve">etween 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system and the existing infrastructure of traffic signal control systems, specifically the traffic lights at intersections. This integration enables 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system to synchronize its operations with the timing and functioning</w:t>
      </w:r>
      <w:r>
        <w:rPr>
          <w:rFonts w:ascii="Arial" w:eastAsia="Arial" w:hAnsi="Arial" w:cs="Arial"/>
          <w:color w:val="000000"/>
          <w:sz w:val="24"/>
          <w:szCs w:val="24"/>
        </w:rPr>
        <w:t xml:space="preserve"> of the traffic lights, ensuring seamless and coordinated traffic management. Cameras must seamlessly integrate with the traffic light system to capture real-time traffic signal data, enabling accurate analysis.</w:t>
      </w:r>
    </w:p>
    <w:p w:rsidR="00353591" w:rsidRDefault="00353591">
      <w:pPr>
        <w:pBdr>
          <w:top w:val="nil"/>
          <w:left w:val="nil"/>
          <w:bottom w:val="nil"/>
          <w:right w:val="nil"/>
          <w:between w:val="nil"/>
        </w:pBdr>
        <w:spacing w:after="0"/>
        <w:ind w:left="400"/>
        <w:jc w:val="both"/>
        <w:rPr>
          <w:rFonts w:ascii="Arial" w:eastAsia="Arial" w:hAnsi="Arial" w:cs="Arial"/>
          <w:color w:val="000000"/>
          <w:sz w:val="24"/>
          <w:szCs w:val="24"/>
        </w:rPr>
      </w:pPr>
    </w:p>
    <w:p w:rsidR="00353591" w:rsidRDefault="0067610A">
      <w:pPr>
        <w:numPr>
          <w:ilvl w:val="0"/>
          <w:numId w:val="2"/>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Synchronization of Data</w:t>
      </w:r>
    </w:p>
    <w:p w:rsidR="00353591" w:rsidRDefault="00353591">
      <w:pPr>
        <w:pBdr>
          <w:top w:val="nil"/>
          <w:left w:val="nil"/>
          <w:bottom w:val="nil"/>
          <w:right w:val="nil"/>
          <w:between w:val="nil"/>
        </w:pBdr>
        <w:spacing w:after="0"/>
        <w:ind w:left="400"/>
        <w:jc w:val="both"/>
        <w:rPr>
          <w:rFonts w:ascii="Arial" w:eastAsia="Arial" w:hAnsi="Arial" w:cs="Arial"/>
          <w:color w:val="000000"/>
          <w:sz w:val="24"/>
          <w:szCs w:val="24"/>
        </w:rPr>
      </w:pPr>
    </w:p>
    <w:p w:rsidR="00353591" w:rsidRDefault="0067610A">
      <w:pPr>
        <w:numPr>
          <w:ilvl w:val="0"/>
          <w:numId w:val="2"/>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Communication Protocol</w:t>
      </w:r>
    </w:p>
    <w:p w:rsidR="00353591" w:rsidRDefault="00353591">
      <w:pPr>
        <w:pBdr>
          <w:top w:val="nil"/>
          <w:left w:val="nil"/>
          <w:bottom w:val="nil"/>
          <w:right w:val="nil"/>
          <w:between w:val="nil"/>
        </w:pBdr>
        <w:spacing w:after="0"/>
        <w:ind w:left="400"/>
        <w:jc w:val="both"/>
        <w:rPr>
          <w:rFonts w:ascii="Arial" w:eastAsia="Arial" w:hAnsi="Arial" w:cs="Arial"/>
          <w:color w:val="000000"/>
          <w:sz w:val="24"/>
          <w:szCs w:val="24"/>
        </w:rPr>
      </w:pPr>
    </w:p>
    <w:p w:rsidR="00353591" w:rsidRDefault="0067610A">
      <w:pPr>
        <w:numPr>
          <w:ilvl w:val="0"/>
          <w:numId w:val="2"/>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Coordinated Operations</w:t>
      </w:r>
    </w:p>
    <w:p w:rsidR="00353591" w:rsidRDefault="00353591">
      <w:pPr>
        <w:pBdr>
          <w:top w:val="nil"/>
          <w:left w:val="nil"/>
          <w:bottom w:val="nil"/>
          <w:right w:val="nil"/>
          <w:between w:val="nil"/>
        </w:pBdr>
        <w:spacing w:after="0"/>
        <w:ind w:left="400"/>
        <w:jc w:val="both"/>
        <w:rPr>
          <w:rFonts w:ascii="Arial" w:eastAsia="Arial" w:hAnsi="Arial" w:cs="Arial"/>
          <w:color w:val="000000"/>
          <w:sz w:val="24"/>
          <w:szCs w:val="24"/>
        </w:rPr>
      </w:pPr>
    </w:p>
    <w:p w:rsidR="00353591" w:rsidRDefault="0067610A">
      <w:pPr>
        <w:numPr>
          <w:ilvl w:val="0"/>
          <w:numId w:val="2"/>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Enhanced Traffic Management </w:t>
      </w:r>
    </w:p>
    <w:p w:rsidR="00353591" w:rsidRDefault="00353591">
      <w:pPr>
        <w:pBdr>
          <w:top w:val="nil"/>
          <w:left w:val="nil"/>
          <w:bottom w:val="nil"/>
          <w:right w:val="nil"/>
          <w:between w:val="nil"/>
        </w:pBdr>
        <w:spacing w:after="0"/>
        <w:ind w:left="400"/>
        <w:jc w:val="both"/>
        <w:rPr>
          <w:rFonts w:ascii="Arial" w:eastAsia="Arial" w:hAnsi="Arial" w:cs="Arial"/>
          <w:b/>
          <w:color w:val="000000"/>
          <w:sz w:val="28"/>
          <w:szCs w:val="28"/>
        </w:rPr>
      </w:pPr>
    </w:p>
    <w:p w:rsidR="00353591" w:rsidRDefault="0067610A">
      <w:pPr>
        <w:pBdr>
          <w:top w:val="nil"/>
          <w:left w:val="nil"/>
          <w:bottom w:val="nil"/>
          <w:right w:val="nil"/>
          <w:between w:val="nil"/>
        </w:pBdr>
        <w:spacing w:after="0"/>
        <w:ind w:left="400"/>
        <w:jc w:val="both"/>
        <w:rPr>
          <w:rFonts w:ascii="Arial" w:eastAsia="Arial" w:hAnsi="Arial" w:cs="Arial"/>
          <w:b/>
          <w:color w:val="000000"/>
          <w:sz w:val="28"/>
          <w:szCs w:val="28"/>
        </w:rPr>
      </w:pPr>
      <w:r>
        <w:rPr>
          <w:rFonts w:ascii="Arial" w:eastAsia="Arial" w:hAnsi="Arial" w:cs="Arial"/>
          <w:b/>
          <w:color w:val="000000"/>
          <w:sz w:val="28"/>
          <w:szCs w:val="28"/>
        </w:rPr>
        <w:t>3.3 DVR System</w:t>
      </w:r>
    </w:p>
    <w:p w:rsidR="00353591" w:rsidRDefault="00353591">
      <w:pPr>
        <w:pBdr>
          <w:top w:val="nil"/>
          <w:left w:val="nil"/>
          <w:bottom w:val="nil"/>
          <w:right w:val="nil"/>
          <w:between w:val="nil"/>
        </w:pBdr>
        <w:spacing w:after="0"/>
        <w:ind w:left="400"/>
        <w:jc w:val="both"/>
        <w:rPr>
          <w:rFonts w:ascii="Arial" w:eastAsia="Arial" w:hAnsi="Arial" w:cs="Arial"/>
          <w:b/>
          <w:color w:val="000000"/>
          <w:sz w:val="28"/>
          <w:szCs w:val="28"/>
        </w:rPr>
      </w:pPr>
    </w:p>
    <w:p w:rsidR="00353591" w:rsidRDefault="0067610A">
      <w:pPr>
        <w:pBdr>
          <w:top w:val="nil"/>
          <w:left w:val="nil"/>
          <w:bottom w:val="nil"/>
          <w:right w:val="nil"/>
          <w:between w:val="nil"/>
        </w:pBdr>
        <w:ind w:left="400"/>
        <w:jc w:val="both"/>
        <w:rPr>
          <w:rFonts w:ascii="Arial" w:eastAsia="Arial" w:hAnsi="Arial" w:cs="Arial"/>
          <w:b/>
          <w:color w:val="000000"/>
          <w:sz w:val="32"/>
          <w:szCs w:val="32"/>
        </w:rPr>
      </w:pPr>
      <w:r>
        <w:rPr>
          <w:rFonts w:ascii="Arial" w:eastAsia="Arial" w:hAnsi="Arial" w:cs="Arial"/>
          <w:color w:val="000000"/>
          <w:sz w:val="24"/>
          <w:szCs w:val="24"/>
        </w:rPr>
        <w:t>Requirements include internet connectivity for seamless data transmission, sufficient storage capacity, and compatibility with cloud-based services.</w:t>
      </w:r>
    </w:p>
    <w:p w:rsidR="00353591" w:rsidRDefault="00353591">
      <w:pPr>
        <w:jc w:val="both"/>
        <w:rPr>
          <w:rFonts w:ascii="Arial" w:eastAsia="Arial" w:hAnsi="Arial" w:cs="Arial"/>
          <w:b/>
          <w:sz w:val="28"/>
          <w:szCs w:val="28"/>
        </w:rPr>
      </w:pPr>
    </w:p>
    <w:p w:rsidR="00353591" w:rsidRDefault="0067610A">
      <w:pPr>
        <w:rPr>
          <w:rFonts w:ascii="Arial" w:eastAsia="Arial" w:hAnsi="Arial" w:cs="Arial"/>
          <w:b/>
          <w:sz w:val="28"/>
          <w:szCs w:val="28"/>
        </w:rPr>
      </w:pPr>
      <w:r>
        <w:br w:type="page"/>
      </w:r>
    </w:p>
    <w:p w:rsidR="00353591" w:rsidRDefault="0067610A">
      <w:pPr>
        <w:pBdr>
          <w:top w:val="nil"/>
          <w:left w:val="nil"/>
          <w:bottom w:val="nil"/>
          <w:right w:val="nil"/>
          <w:between w:val="nil"/>
        </w:pBdr>
        <w:spacing w:after="0"/>
        <w:ind w:left="1120"/>
        <w:jc w:val="center"/>
        <w:rPr>
          <w:rFonts w:ascii="Arial" w:eastAsia="Arial" w:hAnsi="Arial" w:cs="Arial"/>
          <w:b/>
          <w:color w:val="000000"/>
          <w:sz w:val="32"/>
          <w:szCs w:val="32"/>
        </w:rPr>
      </w:pPr>
      <w:r>
        <w:rPr>
          <w:rFonts w:ascii="Arial" w:eastAsia="Arial" w:hAnsi="Arial" w:cs="Arial"/>
          <w:b/>
          <w:color w:val="000000"/>
          <w:sz w:val="32"/>
          <w:szCs w:val="32"/>
        </w:rPr>
        <w:lastRenderedPageBreak/>
        <w:t>CHAPTER-4</w:t>
      </w:r>
    </w:p>
    <w:p w:rsidR="00353591" w:rsidRDefault="0067610A">
      <w:pPr>
        <w:pBdr>
          <w:top w:val="nil"/>
          <w:left w:val="nil"/>
          <w:bottom w:val="nil"/>
          <w:right w:val="nil"/>
          <w:between w:val="nil"/>
        </w:pBdr>
        <w:spacing w:after="0"/>
        <w:ind w:left="1120"/>
        <w:jc w:val="center"/>
        <w:rPr>
          <w:rFonts w:ascii="Arial" w:eastAsia="Arial" w:hAnsi="Arial" w:cs="Arial"/>
          <w:b/>
          <w:color w:val="000000"/>
          <w:sz w:val="32"/>
          <w:szCs w:val="32"/>
        </w:rPr>
      </w:pPr>
      <w:r>
        <w:rPr>
          <w:rFonts w:ascii="Arial" w:eastAsia="Arial" w:hAnsi="Arial" w:cs="Arial"/>
          <w:b/>
          <w:color w:val="000000"/>
          <w:sz w:val="32"/>
          <w:szCs w:val="32"/>
        </w:rPr>
        <w:t>TECHNOLOGY STACK / SOFTWARE COMPONENTS</w:t>
      </w:r>
    </w:p>
    <w:p w:rsidR="00353591" w:rsidRDefault="00353591">
      <w:pPr>
        <w:pBdr>
          <w:top w:val="nil"/>
          <w:left w:val="nil"/>
          <w:bottom w:val="nil"/>
          <w:right w:val="nil"/>
          <w:between w:val="nil"/>
        </w:pBdr>
        <w:ind w:left="1120"/>
        <w:jc w:val="both"/>
        <w:rPr>
          <w:rFonts w:ascii="Arial" w:eastAsia="Arial" w:hAnsi="Arial" w:cs="Arial"/>
          <w:b/>
          <w:color w:val="000000"/>
          <w:sz w:val="32"/>
          <w:szCs w:val="32"/>
        </w:rPr>
      </w:pPr>
    </w:p>
    <w:p w:rsidR="00353591" w:rsidRDefault="0067610A">
      <w:pPr>
        <w:jc w:val="both"/>
        <w:rPr>
          <w:rFonts w:ascii="Arial" w:eastAsia="Arial" w:hAnsi="Arial" w:cs="Arial"/>
          <w:b/>
          <w:sz w:val="28"/>
          <w:szCs w:val="28"/>
        </w:rPr>
      </w:pPr>
      <w:r>
        <w:rPr>
          <w:rFonts w:ascii="Arial" w:eastAsia="Arial" w:hAnsi="Arial" w:cs="Arial"/>
          <w:b/>
          <w:sz w:val="28"/>
          <w:szCs w:val="28"/>
        </w:rPr>
        <w:t>4.1 Backend: Flask</w:t>
      </w:r>
    </w:p>
    <w:p w:rsidR="00353591" w:rsidRDefault="0067610A">
      <w:pPr>
        <w:numPr>
          <w:ilvl w:val="0"/>
          <w:numId w:val="4"/>
        </w:numPr>
        <w:pBdr>
          <w:top w:val="nil"/>
          <w:left w:val="nil"/>
          <w:bottom w:val="nil"/>
          <w:right w:val="nil"/>
          <w:between w:val="nil"/>
        </w:pBdr>
        <w:spacing w:after="0" w:line="240" w:lineRule="auto"/>
        <w:jc w:val="both"/>
        <w:rPr>
          <w:color w:val="000000"/>
          <w:sz w:val="28"/>
          <w:szCs w:val="28"/>
        </w:rPr>
      </w:pPr>
      <w:r>
        <w:rPr>
          <w:rFonts w:ascii="Arial" w:eastAsia="Arial" w:hAnsi="Arial" w:cs="Arial"/>
          <w:color w:val="000000"/>
          <w:sz w:val="24"/>
          <w:szCs w:val="24"/>
        </w:rPr>
        <w:t>Flask, known for its simplicity and extensibility, would streamline backend development, allowing for rapid prototyping and deployment of RESTful APIs.</w:t>
      </w:r>
    </w:p>
    <w:p w:rsidR="00353591" w:rsidRDefault="0035359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p>
    <w:p w:rsidR="00353591" w:rsidRDefault="0067610A">
      <w:pPr>
        <w:numPr>
          <w:ilvl w:val="0"/>
          <w:numId w:val="4"/>
        </w:numPr>
        <w:pBdr>
          <w:top w:val="nil"/>
          <w:left w:val="nil"/>
          <w:bottom w:val="nil"/>
          <w:right w:val="nil"/>
          <w:between w:val="nil"/>
        </w:pBdr>
        <w:spacing w:after="0" w:line="240" w:lineRule="auto"/>
        <w:jc w:val="both"/>
        <w:rPr>
          <w:color w:val="000000"/>
          <w:sz w:val="28"/>
          <w:szCs w:val="28"/>
        </w:rPr>
      </w:pPr>
      <w:r>
        <w:rPr>
          <w:rFonts w:ascii="Arial" w:eastAsia="Arial" w:hAnsi="Arial" w:cs="Arial"/>
          <w:color w:val="000000"/>
          <w:sz w:val="24"/>
          <w:szCs w:val="24"/>
        </w:rPr>
        <w:t>Its lightweight nature and robust ecosystem of extensions make it well-suited for building scalable and maintainable backend services.</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4"/>
        </w:numPr>
        <w:pBdr>
          <w:top w:val="nil"/>
          <w:left w:val="nil"/>
          <w:bottom w:val="nil"/>
          <w:right w:val="nil"/>
          <w:between w:val="nil"/>
        </w:pBdr>
        <w:spacing w:after="0" w:line="240" w:lineRule="auto"/>
        <w:jc w:val="both"/>
        <w:rPr>
          <w:color w:val="000000"/>
          <w:sz w:val="28"/>
          <w:szCs w:val="28"/>
        </w:rPr>
      </w:pPr>
      <w:r>
        <w:rPr>
          <w:rFonts w:ascii="Arial" w:eastAsia="Arial" w:hAnsi="Arial" w:cs="Arial"/>
          <w:color w:val="000000"/>
          <w:sz w:val="24"/>
          <w:szCs w:val="24"/>
        </w:rPr>
        <w:t xml:space="preserve">Flask's integration with popular Python libraries such as </w:t>
      </w:r>
      <w:proofErr w:type="spellStart"/>
      <w:r>
        <w:rPr>
          <w:rFonts w:ascii="Arial" w:eastAsia="Arial" w:hAnsi="Arial" w:cs="Arial"/>
          <w:color w:val="000000"/>
          <w:sz w:val="24"/>
          <w:szCs w:val="24"/>
        </w:rPr>
        <w:t>NumPy</w:t>
      </w:r>
      <w:proofErr w:type="spellEnd"/>
      <w:r>
        <w:rPr>
          <w:rFonts w:ascii="Arial" w:eastAsia="Arial" w:hAnsi="Arial" w:cs="Arial"/>
          <w:color w:val="000000"/>
          <w:sz w:val="24"/>
          <w:szCs w:val="24"/>
        </w:rPr>
        <w:t xml:space="preserve"> and Pandas could facilitate advanced data processing and</w:t>
      </w:r>
      <w:r>
        <w:rPr>
          <w:rFonts w:ascii="Arial" w:eastAsia="Arial" w:hAnsi="Arial" w:cs="Arial"/>
          <w:color w:val="000000"/>
          <w:sz w:val="24"/>
          <w:szCs w:val="24"/>
        </w:rPr>
        <w:t xml:space="preserve"> analytics tasks, enhancing the system's capabilities for traffic analysis.</w:t>
      </w:r>
    </w:p>
    <w:p w:rsidR="00353591" w:rsidRDefault="00353591">
      <w:pPr>
        <w:jc w:val="both"/>
        <w:rPr>
          <w:rFonts w:ascii="Arial" w:eastAsia="Arial" w:hAnsi="Arial" w:cs="Arial"/>
          <w:color w:val="000000"/>
          <w:sz w:val="24"/>
          <w:szCs w:val="24"/>
        </w:rPr>
      </w:pPr>
    </w:p>
    <w:p w:rsidR="00353591" w:rsidRDefault="0067610A">
      <w:pPr>
        <w:jc w:val="both"/>
        <w:rPr>
          <w:rFonts w:ascii="Arial" w:eastAsia="Arial" w:hAnsi="Arial" w:cs="Arial"/>
          <w:b/>
          <w:sz w:val="28"/>
          <w:szCs w:val="28"/>
        </w:rPr>
      </w:pPr>
      <w:r>
        <w:rPr>
          <w:rFonts w:ascii="Arial" w:eastAsia="Arial" w:hAnsi="Arial" w:cs="Arial"/>
          <w:b/>
          <w:sz w:val="28"/>
          <w:szCs w:val="28"/>
        </w:rPr>
        <w:t>4.2 Frontend: React</w:t>
      </w:r>
    </w:p>
    <w:p w:rsidR="00353591" w:rsidRDefault="0067610A">
      <w:pPr>
        <w:numPr>
          <w:ilvl w:val="0"/>
          <w:numId w:val="5"/>
        </w:numPr>
        <w:pBdr>
          <w:top w:val="nil"/>
          <w:left w:val="nil"/>
          <w:bottom w:val="nil"/>
          <w:right w:val="nil"/>
          <w:between w:val="nil"/>
        </w:pBdr>
        <w:spacing w:after="0" w:line="240" w:lineRule="auto"/>
        <w:jc w:val="both"/>
        <w:rPr>
          <w:color w:val="000000"/>
          <w:sz w:val="28"/>
          <w:szCs w:val="28"/>
        </w:rPr>
      </w:pPr>
      <w:proofErr w:type="spellStart"/>
      <w:r>
        <w:rPr>
          <w:rFonts w:ascii="Arial" w:eastAsia="Arial" w:hAnsi="Arial" w:cs="Arial"/>
          <w:color w:val="000000"/>
          <w:sz w:val="24"/>
          <w:szCs w:val="24"/>
        </w:rPr>
        <w:t>React's</w:t>
      </w:r>
      <w:proofErr w:type="spellEnd"/>
      <w:r>
        <w:rPr>
          <w:rFonts w:ascii="Arial" w:eastAsia="Arial" w:hAnsi="Arial" w:cs="Arial"/>
          <w:color w:val="000000"/>
          <w:sz w:val="24"/>
          <w:szCs w:val="24"/>
        </w:rPr>
        <w:t xml:space="preserve"> component-based architecture and virtual DOM abstraction would enable the creation of dynamic and responsive user interfaces.</w:t>
      </w:r>
    </w:p>
    <w:p w:rsidR="00353591" w:rsidRDefault="0035359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p>
    <w:p w:rsidR="00353591" w:rsidRDefault="0067610A">
      <w:pPr>
        <w:numPr>
          <w:ilvl w:val="0"/>
          <w:numId w:val="5"/>
        </w:numPr>
        <w:pBdr>
          <w:top w:val="nil"/>
          <w:left w:val="nil"/>
          <w:bottom w:val="nil"/>
          <w:right w:val="nil"/>
          <w:between w:val="nil"/>
        </w:pBdr>
        <w:spacing w:after="0" w:line="240" w:lineRule="auto"/>
        <w:jc w:val="both"/>
        <w:rPr>
          <w:color w:val="000000"/>
          <w:sz w:val="28"/>
          <w:szCs w:val="28"/>
        </w:rPr>
      </w:pPr>
      <w:r>
        <w:rPr>
          <w:rFonts w:ascii="Arial" w:eastAsia="Arial" w:hAnsi="Arial" w:cs="Arial"/>
          <w:color w:val="000000"/>
          <w:sz w:val="24"/>
          <w:szCs w:val="24"/>
        </w:rPr>
        <w:t>Its declarative approach to UI development simplifies state management and facilitates code reusability, leading to more maintainable frontend codebases.</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5"/>
        </w:numPr>
        <w:pBdr>
          <w:top w:val="nil"/>
          <w:left w:val="nil"/>
          <w:bottom w:val="nil"/>
          <w:right w:val="nil"/>
          <w:between w:val="nil"/>
        </w:pBdr>
        <w:spacing w:after="0" w:line="240" w:lineRule="auto"/>
        <w:jc w:val="both"/>
        <w:rPr>
          <w:color w:val="000000"/>
          <w:sz w:val="28"/>
          <w:szCs w:val="28"/>
        </w:rPr>
      </w:pPr>
      <w:proofErr w:type="spellStart"/>
      <w:r>
        <w:rPr>
          <w:rFonts w:ascii="Arial" w:eastAsia="Arial" w:hAnsi="Arial" w:cs="Arial"/>
          <w:color w:val="000000"/>
          <w:sz w:val="24"/>
          <w:szCs w:val="24"/>
        </w:rPr>
        <w:t>React's</w:t>
      </w:r>
      <w:proofErr w:type="spellEnd"/>
      <w:r>
        <w:rPr>
          <w:rFonts w:ascii="Arial" w:eastAsia="Arial" w:hAnsi="Arial" w:cs="Arial"/>
          <w:color w:val="000000"/>
          <w:sz w:val="24"/>
          <w:szCs w:val="24"/>
        </w:rPr>
        <w:t xml:space="preserve"> ecosystem of libraries and tools, combined with its strong community support, offers extensiv</w:t>
      </w:r>
      <w:r>
        <w:rPr>
          <w:rFonts w:ascii="Arial" w:eastAsia="Arial" w:hAnsi="Arial" w:cs="Arial"/>
          <w:color w:val="000000"/>
          <w:sz w:val="24"/>
          <w:szCs w:val="24"/>
        </w:rPr>
        <w:t>e capabilities for building interactive and feature-rich web applications.</w:t>
      </w:r>
    </w:p>
    <w:p w:rsidR="00353591" w:rsidRDefault="00353591">
      <w:pPr>
        <w:pBdr>
          <w:top w:val="nil"/>
          <w:left w:val="nil"/>
          <w:bottom w:val="nil"/>
          <w:right w:val="nil"/>
          <w:between w:val="nil"/>
        </w:pBdr>
        <w:ind w:left="1120"/>
        <w:jc w:val="both"/>
        <w:rPr>
          <w:rFonts w:ascii="Arial" w:eastAsia="Arial" w:hAnsi="Arial" w:cs="Arial"/>
          <w:b/>
          <w:color w:val="000000"/>
          <w:sz w:val="28"/>
          <w:szCs w:val="28"/>
        </w:rPr>
      </w:pPr>
    </w:p>
    <w:p w:rsidR="00353591" w:rsidRDefault="0067610A">
      <w:pPr>
        <w:jc w:val="both"/>
        <w:rPr>
          <w:rFonts w:ascii="Arial" w:eastAsia="Arial" w:hAnsi="Arial" w:cs="Arial"/>
          <w:b/>
          <w:sz w:val="28"/>
          <w:szCs w:val="28"/>
        </w:rPr>
      </w:pPr>
      <w:r>
        <w:rPr>
          <w:rFonts w:ascii="Arial" w:eastAsia="Arial" w:hAnsi="Arial" w:cs="Arial"/>
          <w:b/>
          <w:sz w:val="28"/>
          <w:szCs w:val="28"/>
        </w:rPr>
        <w:t>4.3 Styling: Tailwind CSS</w:t>
      </w:r>
    </w:p>
    <w:p w:rsidR="00353591" w:rsidRDefault="0067610A">
      <w:pPr>
        <w:numPr>
          <w:ilvl w:val="0"/>
          <w:numId w:val="7"/>
        </w:numPr>
        <w:pBdr>
          <w:top w:val="nil"/>
          <w:left w:val="nil"/>
          <w:bottom w:val="nil"/>
          <w:right w:val="nil"/>
          <w:between w:val="nil"/>
        </w:pBdr>
        <w:spacing w:after="0" w:line="240" w:lineRule="auto"/>
        <w:jc w:val="both"/>
        <w:rPr>
          <w:color w:val="000000"/>
          <w:sz w:val="28"/>
          <w:szCs w:val="28"/>
        </w:rPr>
      </w:pPr>
      <w:r>
        <w:rPr>
          <w:rFonts w:ascii="Arial" w:eastAsia="Arial" w:hAnsi="Arial" w:cs="Arial"/>
          <w:color w:val="000000"/>
          <w:sz w:val="24"/>
          <w:szCs w:val="24"/>
        </w:rPr>
        <w:t>Tailwind CSS, with its utility-first approach, provides fine-grained control over styling without the need for writing custom CSS.</w:t>
      </w:r>
    </w:p>
    <w:p w:rsidR="00353591" w:rsidRDefault="0035359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p>
    <w:p w:rsidR="00353591" w:rsidRDefault="0067610A">
      <w:pPr>
        <w:numPr>
          <w:ilvl w:val="0"/>
          <w:numId w:val="7"/>
        </w:numPr>
        <w:pBdr>
          <w:top w:val="nil"/>
          <w:left w:val="nil"/>
          <w:bottom w:val="nil"/>
          <w:right w:val="nil"/>
          <w:between w:val="nil"/>
        </w:pBdr>
        <w:spacing w:after="0" w:line="240" w:lineRule="auto"/>
        <w:jc w:val="both"/>
        <w:rPr>
          <w:color w:val="000000"/>
          <w:sz w:val="28"/>
          <w:szCs w:val="28"/>
        </w:rPr>
      </w:pPr>
      <w:r>
        <w:rPr>
          <w:rFonts w:ascii="Arial" w:eastAsia="Arial" w:hAnsi="Arial" w:cs="Arial"/>
          <w:color w:val="000000"/>
          <w:sz w:val="24"/>
          <w:szCs w:val="24"/>
        </w:rPr>
        <w:t>The use of Tailwind CSS would streamline frontend development by eliminating the need to maintain separate CSS files, resulting in more efficient workflows.</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7"/>
        </w:numPr>
        <w:pBdr>
          <w:top w:val="nil"/>
          <w:left w:val="nil"/>
          <w:bottom w:val="nil"/>
          <w:right w:val="nil"/>
          <w:between w:val="nil"/>
        </w:pBdr>
        <w:spacing w:after="0" w:line="240" w:lineRule="auto"/>
        <w:jc w:val="both"/>
        <w:rPr>
          <w:color w:val="000000"/>
          <w:sz w:val="28"/>
          <w:szCs w:val="28"/>
        </w:rPr>
      </w:pPr>
      <w:r>
        <w:rPr>
          <w:rFonts w:ascii="Arial" w:eastAsia="Arial" w:hAnsi="Arial" w:cs="Arial"/>
          <w:color w:val="000000"/>
          <w:sz w:val="24"/>
          <w:szCs w:val="24"/>
        </w:rPr>
        <w:lastRenderedPageBreak/>
        <w:t>Tailwind's utility classes and responsive design features would enable the creation of visually ap</w:t>
      </w:r>
      <w:r>
        <w:rPr>
          <w:rFonts w:ascii="Arial" w:eastAsia="Arial" w:hAnsi="Arial" w:cs="Arial"/>
          <w:color w:val="000000"/>
          <w:sz w:val="24"/>
          <w:szCs w:val="24"/>
        </w:rPr>
        <w:t>pealing and responsive user interfaces across various devices and screen sizes.</w:t>
      </w:r>
    </w:p>
    <w:p w:rsidR="00353591" w:rsidRDefault="00353591">
      <w:pPr>
        <w:jc w:val="both"/>
        <w:rPr>
          <w:rFonts w:ascii="Arial" w:eastAsia="Arial" w:hAnsi="Arial" w:cs="Arial"/>
          <w:b/>
          <w:sz w:val="32"/>
          <w:szCs w:val="32"/>
        </w:rPr>
      </w:pPr>
    </w:p>
    <w:p w:rsidR="00353591" w:rsidRDefault="0067610A">
      <w:pPr>
        <w:jc w:val="both"/>
        <w:rPr>
          <w:rFonts w:ascii="Arial" w:eastAsia="Arial" w:hAnsi="Arial" w:cs="Arial"/>
          <w:b/>
          <w:sz w:val="28"/>
          <w:szCs w:val="28"/>
        </w:rPr>
      </w:pPr>
      <w:r>
        <w:rPr>
          <w:rFonts w:ascii="Arial" w:eastAsia="Arial" w:hAnsi="Arial" w:cs="Arial"/>
          <w:b/>
          <w:sz w:val="28"/>
          <w:szCs w:val="28"/>
        </w:rPr>
        <w:t xml:space="preserve">4.4 Machine Learning Algorithms: </w:t>
      </w:r>
      <w:proofErr w:type="spellStart"/>
      <w:r>
        <w:rPr>
          <w:rFonts w:ascii="Arial" w:eastAsia="Arial" w:hAnsi="Arial" w:cs="Arial"/>
          <w:b/>
          <w:sz w:val="28"/>
          <w:szCs w:val="28"/>
        </w:rPr>
        <w:t>OpenCV</w:t>
      </w:r>
      <w:proofErr w:type="spellEnd"/>
      <w:r>
        <w:rPr>
          <w:rFonts w:ascii="Arial" w:eastAsia="Arial" w:hAnsi="Arial" w:cs="Arial"/>
          <w:b/>
          <w:sz w:val="28"/>
          <w:szCs w:val="28"/>
        </w:rPr>
        <w:t xml:space="preserve">, yolov5 and </w:t>
      </w:r>
      <w:proofErr w:type="spellStart"/>
      <w:r>
        <w:rPr>
          <w:rFonts w:ascii="Arial" w:eastAsia="Arial" w:hAnsi="Arial" w:cs="Arial"/>
          <w:b/>
          <w:sz w:val="28"/>
          <w:szCs w:val="28"/>
        </w:rPr>
        <w:t>restnet</w:t>
      </w:r>
      <w:proofErr w:type="spellEnd"/>
    </w:p>
    <w:p w:rsidR="00353591" w:rsidRDefault="0067610A">
      <w:pPr>
        <w:spacing w:before="240" w:after="240"/>
        <w:jc w:val="both"/>
        <w:rPr>
          <w:rFonts w:ascii="Arial" w:eastAsia="Arial" w:hAnsi="Arial" w:cs="Arial"/>
          <w:sz w:val="24"/>
          <w:szCs w:val="24"/>
        </w:rPr>
      </w:pPr>
      <w:r>
        <w:rPr>
          <w:rFonts w:ascii="Arial" w:eastAsia="Arial" w:hAnsi="Arial" w:cs="Arial"/>
          <w:sz w:val="24"/>
          <w:szCs w:val="24"/>
        </w:rPr>
        <w:t>Our approach to traffic sign and number plate detection is based on machine learning, specifically on convolutional</w:t>
      </w:r>
      <w:r>
        <w:rPr>
          <w:rFonts w:ascii="Arial" w:eastAsia="Arial" w:hAnsi="Arial" w:cs="Arial"/>
          <w:sz w:val="24"/>
          <w:szCs w:val="24"/>
        </w:rPr>
        <w:t xml:space="preserve"> neural networks (CNNs) for object detection and recognition. The CNN is a feed-forward neural network that uses convolutional layers to extract local features from the input image and pooling layers to reduce the feature map size while preserving the impo</w:t>
      </w:r>
      <w:r>
        <w:rPr>
          <w:rFonts w:ascii="Arial" w:eastAsia="Arial" w:hAnsi="Arial" w:cs="Arial"/>
          <w:sz w:val="24"/>
          <w:szCs w:val="24"/>
        </w:rPr>
        <w:t>rtant features. The output of the network is a set of bounding boxes around the detected objects, along with their corresponding class labels and confidence scores.</w:t>
      </w:r>
    </w:p>
    <w:p w:rsidR="00353591" w:rsidRDefault="0067610A">
      <w:pPr>
        <w:jc w:val="both"/>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p>
    <w:p w:rsidR="00353591" w:rsidRDefault="0067610A">
      <w:pPr>
        <w:spacing w:before="240" w:after="240"/>
        <w:jc w:val="both"/>
        <w:rPr>
          <w:rFonts w:ascii="Arial" w:eastAsia="Arial" w:hAnsi="Arial" w:cs="Arial"/>
          <w:sz w:val="24"/>
          <w:szCs w:val="24"/>
        </w:rPr>
      </w:pPr>
      <w:r>
        <w:rPr>
          <w:rFonts w:ascii="Arial" w:eastAsia="Arial" w:hAnsi="Arial" w:cs="Arial"/>
          <w:sz w:val="24"/>
          <w:szCs w:val="24"/>
        </w:rPr>
        <w:t xml:space="preserve">For traffic sign detection, we trained a sequential CNN with </w:t>
      </w:r>
      <w:proofErr w:type="spellStart"/>
      <w:r>
        <w:rPr>
          <w:rFonts w:ascii="Arial" w:eastAsia="Arial" w:hAnsi="Arial" w:cs="Arial"/>
          <w:sz w:val="24"/>
          <w:szCs w:val="24"/>
        </w:rPr>
        <w:t>softmax</w:t>
      </w:r>
      <w:proofErr w:type="spellEnd"/>
      <w:r>
        <w:rPr>
          <w:rFonts w:ascii="Arial" w:eastAsia="Arial" w:hAnsi="Arial" w:cs="Arial"/>
          <w:sz w:val="24"/>
          <w:szCs w:val="24"/>
        </w:rPr>
        <w:t xml:space="preserve"> and </w:t>
      </w:r>
      <w:proofErr w:type="spellStart"/>
      <w:r>
        <w:rPr>
          <w:rFonts w:ascii="Arial" w:eastAsia="Arial" w:hAnsi="Arial" w:cs="Arial"/>
          <w:sz w:val="24"/>
          <w:szCs w:val="24"/>
        </w:rPr>
        <w:t>ReLU</w:t>
      </w:r>
      <w:proofErr w:type="spellEnd"/>
      <w:r>
        <w:rPr>
          <w:rFonts w:ascii="Arial" w:eastAsia="Arial" w:hAnsi="Arial" w:cs="Arial"/>
          <w:sz w:val="24"/>
          <w:szCs w:val="24"/>
        </w:rPr>
        <w:t xml:space="preserve"> activation functions. The input image is </w:t>
      </w:r>
      <w:proofErr w:type="spellStart"/>
      <w:r>
        <w:rPr>
          <w:rFonts w:ascii="Arial" w:eastAsia="Arial" w:hAnsi="Arial" w:cs="Arial"/>
          <w:sz w:val="24"/>
          <w:szCs w:val="24"/>
        </w:rPr>
        <w:t>preprocessed</w:t>
      </w:r>
      <w:proofErr w:type="spellEnd"/>
      <w:r>
        <w:rPr>
          <w:rFonts w:ascii="Arial" w:eastAsia="Arial" w:hAnsi="Arial" w:cs="Arial"/>
          <w:sz w:val="24"/>
          <w:szCs w:val="24"/>
        </w:rPr>
        <w:t xml:space="preserve"> to resize it to a fixed size and convert it to grayscale. The CNN architecture consists of several convolutional layers with</w:t>
      </w:r>
      <w:r>
        <w:rPr>
          <w:rFonts w:ascii="Arial" w:eastAsia="Arial" w:hAnsi="Arial" w:cs="Arial"/>
          <w:sz w:val="24"/>
          <w:szCs w:val="24"/>
        </w:rPr>
        <w:t xml:space="preserve"> kernel sizes of 3x3 or 5x5, followed by max pooling layers with stride 2, and finally fully connected layers to output the class probabilities. The training data consists of a </w:t>
      </w:r>
      <w:proofErr w:type="spellStart"/>
      <w:r>
        <w:rPr>
          <w:rFonts w:ascii="Arial" w:eastAsia="Arial" w:hAnsi="Arial" w:cs="Arial"/>
          <w:sz w:val="24"/>
          <w:szCs w:val="24"/>
        </w:rPr>
        <w:t>labeled</w:t>
      </w:r>
      <w:proofErr w:type="spellEnd"/>
      <w:r>
        <w:rPr>
          <w:rFonts w:ascii="Arial" w:eastAsia="Arial" w:hAnsi="Arial" w:cs="Arial"/>
          <w:sz w:val="24"/>
          <w:szCs w:val="24"/>
        </w:rPr>
        <w:t xml:space="preserve"> dataset of traffic signs from various sources, including the German Tra</w:t>
      </w:r>
      <w:r>
        <w:rPr>
          <w:rFonts w:ascii="Arial" w:eastAsia="Arial" w:hAnsi="Arial" w:cs="Arial"/>
          <w:sz w:val="24"/>
          <w:szCs w:val="24"/>
        </w:rPr>
        <w:t xml:space="preserve">ffic Sign Recognition Benchmark (GTSRB). </w:t>
      </w:r>
    </w:p>
    <w:p w:rsidR="00353591" w:rsidRDefault="0067610A">
      <w:pPr>
        <w:jc w:val="both"/>
        <w:rPr>
          <w:rFonts w:ascii="Arial" w:eastAsia="Arial" w:hAnsi="Arial" w:cs="Arial"/>
          <w:b/>
          <w:sz w:val="28"/>
          <w:szCs w:val="28"/>
        </w:rPr>
      </w:pPr>
      <w:r>
        <w:rPr>
          <w:rFonts w:ascii="Arial" w:eastAsia="Arial" w:hAnsi="Arial" w:cs="Arial"/>
          <w:sz w:val="24"/>
          <w:szCs w:val="24"/>
        </w:rPr>
        <w:t>YOLOv5 is a popular object detection model that belongs to the YOLO (You Only Look Once) family of models. It is used for real-time object detection tasks, where the goal is to detect and classify objects in images</w:t>
      </w:r>
      <w:r>
        <w:rPr>
          <w:rFonts w:ascii="Arial" w:eastAsia="Arial" w:hAnsi="Arial" w:cs="Arial"/>
          <w:sz w:val="24"/>
          <w:szCs w:val="24"/>
        </w:rPr>
        <w:t xml:space="preserve"> or video frames. YOLOv5 is an evolution of the YOLO algorithm, known for its speed and efficiency in processing images.</w:t>
      </w:r>
    </w:p>
    <w:p w:rsidR="00353591" w:rsidRDefault="0067610A">
      <w:pPr>
        <w:jc w:val="both"/>
        <w:rPr>
          <w:rFonts w:ascii="Arial" w:eastAsia="Arial" w:hAnsi="Arial" w:cs="Arial"/>
          <w:b/>
          <w:sz w:val="28"/>
          <w:szCs w:val="28"/>
        </w:rPr>
      </w:pPr>
      <w:r>
        <w:rPr>
          <w:rFonts w:ascii="Arial" w:eastAsia="Arial" w:hAnsi="Arial" w:cs="Arial"/>
          <w:b/>
          <w:sz w:val="28"/>
          <w:szCs w:val="28"/>
        </w:rPr>
        <w:t>The key features of YOLOv5 include:</w:t>
      </w:r>
    </w:p>
    <w:p w:rsidR="00353591" w:rsidRDefault="0067610A">
      <w:pPr>
        <w:jc w:val="both"/>
        <w:rPr>
          <w:rFonts w:ascii="Arial" w:eastAsia="Arial" w:hAnsi="Arial" w:cs="Arial"/>
          <w:b/>
          <w:sz w:val="28"/>
          <w:szCs w:val="28"/>
        </w:rPr>
      </w:pPr>
      <w:r>
        <w:rPr>
          <w:rFonts w:ascii="Arial" w:eastAsia="Arial" w:hAnsi="Arial" w:cs="Arial"/>
          <w:b/>
          <w:sz w:val="24"/>
          <w:szCs w:val="24"/>
        </w:rPr>
        <w:t>1. Speed:</w:t>
      </w:r>
      <w:r>
        <w:rPr>
          <w:rFonts w:ascii="Arial" w:eastAsia="Arial" w:hAnsi="Arial" w:cs="Arial"/>
          <w:b/>
          <w:sz w:val="28"/>
          <w:szCs w:val="28"/>
        </w:rPr>
        <w:t xml:space="preserve"> </w:t>
      </w:r>
      <w:r>
        <w:rPr>
          <w:rFonts w:ascii="Arial" w:eastAsia="Arial" w:hAnsi="Arial" w:cs="Arial"/>
          <w:sz w:val="24"/>
          <w:szCs w:val="24"/>
        </w:rPr>
        <w:t>YOLOv5 is designed to be fast, allowing it to process images quickly and perform real-tim</w:t>
      </w:r>
      <w:r>
        <w:rPr>
          <w:rFonts w:ascii="Arial" w:eastAsia="Arial" w:hAnsi="Arial" w:cs="Arial"/>
          <w:sz w:val="24"/>
          <w:szCs w:val="24"/>
        </w:rPr>
        <w:t>e object detection.</w:t>
      </w:r>
    </w:p>
    <w:p w:rsidR="00353591" w:rsidRDefault="0067610A">
      <w:pPr>
        <w:jc w:val="both"/>
        <w:rPr>
          <w:rFonts w:ascii="Arial" w:eastAsia="Arial" w:hAnsi="Arial" w:cs="Arial"/>
          <w:b/>
          <w:sz w:val="28"/>
          <w:szCs w:val="28"/>
        </w:rPr>
      </w:pPr>
      <w:r>
        <w:rPr>
          <w:rFonts w:ascii="Arial" w:eastAsia="Arial" w:hAnsi="Arial" w:cs="Arial"/>
          <w:b/>
          <w:sz w:val="24"/>
          <w:szCs w:val="24"/>
        </w:rPr>
        <w:t xml:space="preserve">2. Accuracy: </w:t>
      </w:r>
      <w:r>
        <w:rPr>
          <w:rFonts w:ascii="Arial" w:eastAsia="Arial" w:hAnsi="Arial" w:cs="Arial"/>
          <w:sz w:val="24"/>
          <w:szCs w:val="24"/>
        </w:rPr>
        <w:t>Despite its speed, YOLOv5 maintains a good level of accuracy in object detection tasks.</w:t>
      </w:r>
    </w:p>
    <w:p w:rsidR="00353591" w:rsidRDefault="0067610A">
      <w:pPr>
        <w:jc w:val="both"/>
        <w:rPr>
          <w:rFonts w:ascii="Arial" w:eastAsia="Arial" w:hAnsi="Arial" w:cs="Arial"/>
          <w:b/>
          <w:sz w:val="28"/>
          <w:szCs w:val="28"/>
        </w:rPr>
      </w:pPr>
      <w:r>
        <w:rPr>
          <w:rFonts w:ascii="Arial" w:eastAsia="Arial" w:hAnsi="Arial" w:cs="Arial"/>
          <w:b/>
          <w:sz w:val="24"/>
          <w:szCs w:val="24"/>
        </w:rPr>
        <w:t>3. Versatility:</w:t>
      </w:r>
      <w:r>
        <w:rPr>
          <w:rFonts w:ascii="Arial" w:eastAsia="Arial" w:hAnsi="Arial" w:cs="Arial"/>
          <w:b/>
          <w:sz w:val="28"/>
          <w:szCs w:val="28"/>
        </w:rPr>
        <w:t xml:space="preserve"> </w:t>
      </w:r>
      <w:r>
        <w:rPr>
          <w:rFonts w:ascii="Arial" w:eastAsia="Arial" w:hAnsi="Arial" w:cs="Arial"/>
          <w:sz w:val="24"/>
          <w:szCs w:val="24"/>
        </w:rPr>
        <w:t>YOLOv5 can be used for a wide range of object detection tasks, from detecting common objects in everyday scenes to more specialized tasks in specific domains.</w:t>
      </w:r>
    </w:p>
    <w:p w:rsidR="00353591" w:rsidRDefault="0067610A">
      <w:pPr>
        <w:jc w:val="both"/>
        <w:rPr>
          <w:rFonts w:ascii="Arial" w:eastAsia="Arial" w:hAnsi="Arial" w:cs="Arial"/>
          <w:b/>
          <w:sz w:val="28"/>
          <w:szCs w:val="28"/>
        </w:rPr>
      </w:pPr>
      <w:r>
        <w:rPr>
          <w:rFonts w:ascii="Arial" w:eastAsia="Arial" w:hAnsi="Arial" w:cs="Arial"/>
          <w:b/>
          <w:sz w:val="24"/>
          <w:szCs w:val="24"/>
        </w:rPr>
        <w:lastRenderedPageBreak/>
        <w:t xml:space="preserve">4. Ease of use: </w:t>
      </w:r>
      <w:r>
        <w:rPr>
          <w:rFonts w:ascii="Arial" w:eastAsia="Arial" w:hAnsi="Arial" w:cs="Arial"/>
          <w:sz w:val="24"/>
          <w:szCs w:val="24"/>
        </w:rPr>
        <w:t>YOLOv5 is relatively easy to use and can be implemented with minimal configuratio</w:t>
      </w:r>
      <w:r>
        <w:rPr>
          <w:rFonts w:ascii="Arial" w:eastAsia="Arial" w:hAnsi="Arial" w:cs="Arial"/>
          <w:sz w:val="24"/>
          <w:szCs w:val="24"/>
        </w:rPr>
        <w:t>n, making it accessible to developers and researchers.</w:t>
      </w:r>
    </w:p>
    <w:p w:rsidR="00353591" w:rsidRDefault="0067610A">
      <w:pPr>
        <w:jc w:val="both"/>
        <w:rPr>
          <w:rFonts w:ascii="Arial" w:eastAsia="Arial" w:hAnsi="Arial" w:cs="Arial"/>
          <w:sz w:val="24"/>
          <w:szCs w:val="24"/>
        </w:rPr>
      </w:pPr>
      <w:r>
        <w:rPr>
          <w:rFonts w:ascii="Arial" w:eastAsia="Arial" w:hAnsi="Arial" w:cs="Arial"/>
          <w:sz w:val="24"/>
          <w:szCs w:val="24"/>
        </w:rPr>
        <w:t>Overall, YOLOv5 is a powerful tool for object detection tasks, offering a good balance of speed, accuracy, and ease of use.</w:t>
      </w:r>
    </w:p>
    <w:p w:rsidR="00353591" w:rsidRDefault="0067610A">
      <w:pPr>
        <w:jc w:val="both"/>
        <w:rPr>
          <w:rFonts w:ascii="Arial" w:eastAsia="Arial" w:hAnsi="Arial" w:cs="Arial"/>
          <w:b/>
          <w:sz w:val="24"/>
          <w:szCs w:val="24"/>
        </w:rPr>
      </w:pPr>
      <w:r>
        <w:rPr>
          <w:rFonts w:ascii="Arial" w:eastAsia="Arial" w:hAnsi="Arial" w:cs="Arial"/>
          <w:b/>
          <w:sz w:val="24"/>
          <w:szCs w:val="24"/>
        </w:rPr>
        <w:t>4.4.1 TRAFFIC SIGN DETECTION ALGORITHM</w:t>
      </w:r>
    </w:p>
    <w:p w:rsidR="00353591" w:rsidRDefault="0067610A">
      <w:pPr>
        <w:jc w:val="both"/>
        <w:rPr>
          <w:rFonts w:ascii="Arial" w:eastAsia="Arial" w:hAnsi="Arial" w:cs="Arial"/>
          <w:sz w:val="24"/>
          <w:szCs w:val="24"/>
        </w:rPr>
      </w:pPr>
      <w:r>
        <w:rPr>
          <w:rFonts w:ascii="Arial" w:eastAsia="Arial" w:hAnsi="Arial" w:cs="Arial"/>
          <w:sz w:val="24"/>
          <w:szCs w:val="24"/>
        </w:rPr>
        <w:t xml:space="preserve">1. Load the rider dataset and extract </w:t>
      </w:r>
      <w:r>
        <w:rPr>
          <w:rFonts w:ascii="Arial" w:eastAsia="Arial" w:hAnsi="Arial" w:cs="Arial"/>
          <w:sz w:val="24"/>
          <w:szCs w:val="24"/>
        </w:rPr>
        <w:t>the image features using Convolutional Neural Networks (CNNs).</w:t>
      </w:r>
    </w:p>
    <w:p w:rsidR="00353591" w:rsidRDefault="0067610A">
      <w:pPr>
        <w:jc w:val="both"/>
        <w:rPr>
          <w:rFonts w:ascii="Arial" w:eastAsia="Arial" w:hAnsi="Arial" w:cs="Arial"/>
          <w:sz w:val="24"/>
          <w:szCs w:val="24"/>
        </w:rPr>
      </w:pPr>
      <w:r>
        <w:rPr>
          <w:rFonts w:ascii="Arial" w:eastAsia="Arial" w:hAnsi="Arial" w:cs="Arial"/>
          <w:sz w:val="24"/>
          <w:szCs w:val="24"/>
        </w:rPr>
        <w:t>2. Split the dataset into training and validation sets.</w:t>
      </w:r>
    </w:p>
    <w:p w:rsidR="00353591" w:rsidRDefault="0067610A">
      <w:pPr>
        <w:jc w:val="both"/>
        <w:rPr>
          <w:rFonts w:ascii="Arial" w:eastAsia="Arial" w:hAnsi="Arial" w:cs="Arial"/>
          <w:sz w:val="24"/>
          <w:szCs w:val="24"/>
        </w:rPr>
      </w:pPr>
      <w:r>
        <w:rPr>
          <w:rFonts w:ascii="Arial" w:eastAsia="Arial" w:hAnsi="Arial" w:cs="Arial"/>
          <w:sz w:val="24"/>
          <w:szCs w:val="24"/>
        </w:rPr>
        <w:t xml:space="preserve">3. Train the sequential model with </w:t>
      </w:r>
      <w:proofErr w:type="spellStart"/>
      <w:r>
        <w:rPr>
          <w:rFonts w:ascii="Arial" w:eastAsia="Arial" w:hAnsi="Arial" w:cs="Arial"/>
          <w:sz w:val="24"/>
          <w:szCs w:val="24"/>
        </w:rPr>
        <w:t>Softmax</w:t>
      </w:r>
      <w:proofErr w:type="spellEnd"/>
      <w:r>
        <w:rPr>
          <w:rFonts w:ascii="Arial" w:eastAsia="Arial" w:hAnsi="Arial" w:cs="Arial"/>
          <w:sz w:val="24"/>
          <w:szCs w:val="24"/>
        </w:rPr>
        <w:t xml:space="preserve"> and </w:t>
      </w:r>
      <w:proofErr w:type="spellStart"/>
      <w:r>
        <w:rPr>
          <w:rFonts w:ascii="Arial" w:eastAsia="Arial" w:hAnsi="Arial" w:cs="Arial"/>
          <w:sz w:val="24"/>
          <w:szCs w:val="24"/>
        </w:rPr>
        <w:t>ReLU</w:t>
      </w:r>
      <w:proofErr w:type="spellEnd"/>
      <w:r>
        <w:rPr>
          <w:rFonts w:ascii="Arial" w:eastAsia="Arial" w:hAnsi="Arial" w:cs="Arial"/>
          <w:sz w:val="24"/>
          <w:szCs w:val="24"/>
        </w:rPr>
        <w:t xml:space="preserve"> activation functions using the training set.</w:t>
      </w:r>
    </w:p>
    <w:p w:rsidR="00353591" w:rsidRDefault="0067610A">
      <w:pPr>
        <w:jc w:val="both"/>
        <w:rPr>
          <w:rFonts w:ascii="Arial" w:eastAsia="Arial" w:hAnsi="Arial" w:cs="Arial"/>
          <w:sz w:val="24"/>
          <w:szCs w:val="24"/>
        </w:rPr>
      </w:pPr>
      <w:r>
        <w:rPr>
          <w:rFonts w:ascii="Arial" w:eastAsia="Arial" w:hAnsi="Arial" w:cs="Arial"/>
          <w:sz w:val="24"/>
          <w:szCs w:val="24"/>
        </w:rPr>
        <w:t xml:space="preserve">4. Evaluate the trained model using the </w:t>
      </w:r>
      <w:r>
        <w:rPr>
          <w:rFonts w:ascii="Arial" w:eastAsia="Arial" w:hAnsi="Arial" w:cs="Arial"/>
          <w:sz w:val="24"/>
          <w:szCs w:val="24"/>
        </w:rPr>
        <w:t>validation set.</w:t>
      </w:r>
    </w:p>
    <w:p w:rsidR="00353591" w:rsidRDefault="0067610A">
      <w:pPr>
        <w:jc w:val="both"/>
        <w:rPr>
          <w:rFonts w:ascii="Arial" w:eastAsia="Arial" w:hAnsi="Arial" w:cs="Arial"/>
          <w:sz w:val="24"/>
          <w:szCs w:val="24"/>
        </w:rPr>
      </w:pPr>
      <w:r>
        <w:rPr>
          <w:rFonts w:ascii="Arial" w:eastAsia="Arial" w:hAnsi="Arial" w:cs="Arial"/>
          <w:sz w:val="24"/>
          <w:szCs w:val="24"/>
        </w:rPr>
        <w:t>5. Save the trained model for future use.</w:t>
      </w:r>
    </w:p>
    <w:p w:rsidR="00353591" w:rsidRDefault="0067610A">
      <w:pPr>
        <w:jc w:val="both"/>
        <w:rPr>
          <w:rFonts w:ascii="Arial" w:eastAsia="Arial" w:hAnsi="Arial" w:cs="Arial"/>
          <w:sz w:val="24"/>
          <w:szCs w:val="24"/>
        </w:rPr>
      </w:pPr>
      <w:r>
        <w:rPr>
          <w:rFonts w:ascii="Arial" w:eastAsia="Arial" w:hAnsi="Arial" w:cs="Arial"/>
          <w:sz w:val="24"/>
          <w:szCs w:val="24"/>
        </w:rPr>
        <w:t>6. Load an image to be processed.</w:t>
      </w:r>
    </w:p>
    <w:p w:rsidR="00353591" w:rsidRDefault="0067610A">
      <w:pPr>
        <w:jc w:val="both"/>
        <w:rPr>
          <w:rFonts w:ascii="Arial" w:eastAsia="Arial" w:hAnsi="Arial" w:cs="Arial"/>
          <w:sz w:val="24"/>
          <w:szCs w:val="24"/>
        </w:rPr>
      </w:pPr>
      <w:r>
        <w:rPr>
          <w:rFonts w:ascii="Arial" w:eastAsia="Arial" w:hAnsi="Arial" w:cs="Arial"/>
          <w:sz w:val="24"/>
          <w:szCs w:val="24"/>
        </w:rPr>
        <w:t xml:space="preserve">7. </w:t>
      </w:r>
      <w:proofErr w:type="spellStart"/>
      <w:r>
        <w:rPr>
          <w:rFonts w:ascii="Arial" w:eastAsia="Arial" w:hAnsi="Arial" w:cs="Arial"/>
          <w:sz w:val="24"/>
          <w:szCs w:val="24"/>
        </w:rPr>
        <w:t>Preprocess</w:t>
      </w:r>
      <w:proofErr w:type="spellEnd"/>
      <w:r>
        <w:rPr>
          <w:rFonts w:ascii="Arial" w:eastAsia="Arial" w:hAnsi="Arial" w:cs="Arial"/>
          <w:sz w:val="24"/>
          <w:szCs w:val="24"/>
        </w:rPr>
        <w:t xml:space="preserve"> the image to be compatible with the model.</w:t>
      </w:r>
    </w:p>
    <w:p w:rsidR="00353591" w:rsidRDefault="0067610A">
      <w:pPr>
        <w:jc w:val="both"/>
        <w:rPr>
          <w:rFonts w:ascii="Arial" w:eastAsia="Arial" w:hAnsi="Arial" w:cs="Arial"/>
          <w:sz w:val="24"/>
          <w:szCs w:val="24"/>
        </w:rPr>
      </w:pPr>
      <w:r>
        <w:rPr>
          <w:rFonts w:ascii="Arial" w:eastAsia="Arial" w:hAnsi="Arial" w:cs="Arial"/>
          <w:sz w:val="24"/>
          <w:szCs w:val="24"/>
        </w:rPr>
        <w:t xml:space="preserve">8. Use the trained model to predict the traffic sign from the </w:t>
      </w:r>
      <w:proofErr w:type="spellStart"/>
      <w:r>
        <w:rPr>
          <w:rFonts w:ascii="Arial" w:eastAsia="Arial" w:hAnsi="Arial" w:cs="Arial"/>
          <w:sz w:val="24"/>
          <w:szCs w:val="24"/>
        </w:rPr>
        <w:t>preprocessed</w:t>
      </w:r>
      <w:proofErr w:type="spellEnd"/>
    </w:p>
    <w:p w:rsidR="00353591" w:rsidRDefault="0067610A">
      <w:pPr>
        <w:jc w:val="both"/>
        <w:rPr>
          <w:rFonts w:ascii="Arial" w:eastAsia="Arial" w:hAnsi="Arial" w:cs="Arial"/>
          <w:sz w:val="24"/>
          <w:szCs w:val="24"/>
        </w:rPr>
      </w:pPr>
      <w:proofErr w:type="gramStart"/>
      <w:r>
        <w:rPr>
          <w:rFonts w:ascii="Arial" w:eastAsia="Arial" w:hAnsi="Arial" w:cs="Arial"/>
          <w:sz w:val="24"/>
          <w:szCs w:val="24"/>
        </w:rPr>
        <w:t>image</w:t>
      </w:r>
      <w:proofErr w:type="gramEnd"/>
      <w:r>
        <w:rPr>
          <w:rFonts w:ascii="Arial" w:eastAsia="Arial" w:hAnsi="Arial" w:cs="Arial"/>
          <w:sz w:val="24"/>
          <w:szCs w:val="24"/>
        </w:rPr>
        <w:t>.</w:t>
      </w:r>
    </w:p>
    <w:p w:rsidR="00353591" w:rsidRDefault="0067610A">
      <w:pPr>
        <w:jc w:val="both"/>
        <w:rPr>
          <w:rFonts w:ascii="Arial" w:eastAsia="Arial" w:hAnsi="Arial" w:cs="Arial"/>
          <w:sz w:val="24"/>
          <w:szCs w:val="24"/>
        </w:rPr>
      </w:pPr>
      <w:r>
        <w:rPr>
          <w:rFonts w:ascii="Arial" w:eastAsia="Arial" w:hAnsi="Arial" w:cs="Arial"/>
          <w:sz w:val="24"/>
          <w:szCs w:val="24"/>
        </w:rPr>
        <w:t>9. Return the predicted t</w:t>
      </w:r>
      <w:r>
        <w:rPr>
          <w:rFonts w:ascii="Arial" w:eastAsia="Arial" w:hAnsi="Arial" w:cs="Arial"/>
          <w:sz w:val="24"/>
          <w:szCs w:val="24"/>
        </w:rPr>
        <w:t>raffic sign.</w:t>
      </w:r>
    </w:p>
    <w:p w:rsidR="00353591" w:rsidRDefault="00353591">
      <w:pPr>
        <w:jc w:val="both"/>
        <w:rPr>
          <w:rFonts w:ascii="Arial" w:eastAsia="Arial" w:hAnsi="Arial" w:cs="Arial"/>
          <w:b/>
          <w:sz w:val="24"/>
          <w:szCs w:val="24"/>
        </w:rPr>
      </w:pPr>
    </w:p>
    <w:p w:rsidR="00353591" w:rsidRDefault="0067610A">
      <w:pPr>
        <w:jc w:val="both"/>
        <w:rPr>
          <w:rFonts w:ascii="Arial" w:eastAsia="Arial" w:hAnsi="Arial" w:cs="Arial"/>
          <w:b/>
          <w:sz w:val="24"/>
          <w:szCs w:val="24"/>
        </w:rPr>
      </w:pPr>
      <w:r>
        <w:rPr>
          <w:rFonts w:ascii="Arial" w:eastAsia="Arial" w:hAnsi="Arial" w:cs="Arial"/>
          <w:b/>
          <w:sz w:val="24"/>
          <w:szCs w:val="24"/>
        </w:rPr>
        <w:t>4.4.2 NUMBER PLATE DETECTION ALGORITHM</w:t>
      </w:r>
    </w:p>
    <w:p w:rsidR="00353591" w:rsidRDefault="0067610A">
      <w:pPr>
        <w:jc w:val="both"/>
        <w:rPr>
          <w:rFonts w:ascii="Arial" w:eastAsia="Arial" w:hAnsi="Arial" w:cs="Arial"/>
          <w:sz w:val="24"/>
          <w:szCs w:val="24"/>
        </w:rPr>
      </w:pPr>
      <w:r>
        <w:rPr>
          <w:rFonts w:ascii="Arial" w:eastAsia="Arial" w:hAnsi="Arial" w:cs="Arial"/>
          <w:sz w:val="24"/>
          <w:szCs w:val="24"/>
        </w:rPr>
        <w:t>1. Load the number plate dataset and extract the image features using Convolutional Neural Networks (CNNs).</w:t>
      </w:r>
    </w:p>
    <w:p w:rsidR="00353591" w:rsidRDefault="0067610A">
      <w:pPr>
        <w:jc w:val="both"/>
        <w:rPr>
          <w:rFonts w:ascii="Arial" w:eastAsia="Arial" w:hAnsi="Arial" w:cs="Arial"/>
          <w:sz w:val="24"/>
          <w:szCs w:val="24"/>
        </w:rPr>
      </w:pPr>
      <w:r>
        <w:rPr>
          <w:rFonts w:ascii="Arial" w:eastAsia="Arial" w:hAnsi="Arial" w:cs="Arial"/>
          <w:sz w:val="24"/>
          <w:szCs w:val="24"/>
        </w:rPr>
        <w:t>2. Split the dataset into training and validation sets.</w:t>
      </w:r>
    </w:p>
    <w:p w:rsidR="00353591" w:rsidRDefault="0067610A">
      <w:pPr>
        <w:jc w:val="both"/>
        <w:rPr>
          <w:rFonts w:ascii="Arial" w:eastAsia="Arial" w:hAnsi="Arial" w:cs="Arial"/>
          <w:sz w:val="24"/>
          <w:szCs w:val="24"/>
        </w:rPr>
      </w:pPr>
      <w:r>
        <w:rPr>
          <w:rFonts w:ascii="Arial" w:eastAsia="Arial" w:hAnsi="Arial" w:cs="Arial"/>
          <w:sz w:val="24"/>
          <w:szCs w:val="24"/>
        </w:rPr>
        <w:t>3. Train the contour and OCR-based model using the training set.</w:t>
      </w:r>
    </w:p>
    <w:p w:rsidR="00353591" w:rsidRDefault="0067610A">
      <w:pPr>
        <w:jc w:val="both"/>
        <w:rPr>
          <w:rFonts w:ascii="Arial" w:eastAsia="Arial" w:hAnsi="Arial" w:cs="Arial"/>
          <w:sz w:val="24"/>
          <w:szCs w:val="24"/>
        </w:rPr>
      </w:pPr>
      <w:r>
        <w:rPr>
          <w:rFonts w:ascii="Arial" w:eastAsia="Arial" w:hAnsi="Arial" w:cs="Arial"/>
          <w:sz w:val="24"/>
          <w:szCs w:val="24"/>
        </w:rPr>
        <w:t>4. Evaluate the trained model using the validation set.</w:t>
      </w:r>
    </w:p>
    <w:p w:rsidR="00353591" w:rsidRDefault="0067610A">
      <w:pPr>
        <w:jc w:val="both"/>
        <w:rPr>
          <w:rFonts w:ascii="Arial" w:eastAsia="Arial" w:hAnsi="Arial" w:cs="Arial"/>
          <w:sz w:val="24"/>
          <w:szCs w:val="24"/>
        </w:rPr>
      </w:pPr>
      <w:r>
        <w:rPr>
          <w:rFonts w:ascii="Arial" w:eastAsia="Arial" w:hAnsi="Arial" w:cs="Arial"/>
          <w:sz w:val="24"/>
          <w:szCs w:val="24"/>
        </w:rPr>
        <w:t>5. Save the trained model for future use.</w:t>
      </w:r>
    </w:p>
    <w:p w:rsidR="00353591" w:rsidRDefault="0067610A">
      <w:pPr>
        <w:jc w:val="both"/>
        <w:rPr>
          <w:rFonts w:ascii="Arial" w:eastAsia="Arial" w:hAnsi="Arial" w:cs="Arial"/>
          <w:sz w:val="24"/>
          <w:szCs w:val="24"/>
        </w:rPr>
      </w:pPr>
      <w:r>
        <w:rPr>
          <w:rFonts w:ascii="Arial" w:eastAsia="Arial" w:hAnsi="Arial" w:cs="Arial"/>
          <w:sz w:val="24"/>
          <w:szCs w:val="24"/>
        </w:rPr>
        <w:t>6. Load an image to be processed.</w:t>
      </w:r>
    </w:p>
    <w:p w:rsidR="00353591" w:rsidRDefault="00353591">
      <w:pPr>
        <w:jc w:val="both"/>
        <w:rPr>
          <w:rFonts w:ascii="Arial" w:eastAsia="Arial" w:hAnsi="Arial" w:cs="Arial"/>
          <w:sz w:val="24"/>
          <w:szCs w:val="24"/>
        </w:rPr>
      </w:pPr>
    </w:p>
    <w:p w:rsidR="00353591" w:rsidRDefault="0067610A">
      <w:pPr>
        <w:jc w:val="both"/>
        <w:rPr>
          <w:rFonts w:ascii="Arial" w:eastAsia="Arial" w:hAnsi="Arial" w:cs="Arial"/>
          <w:sz w:val="24"/>
          <w:szCs w:val="24"/>
        </w:rPr>
      </w:pPr>
      <w:r>
        <w:lastRenderedPageBreak/>
        <w:br w:type="page"/>
      </w:r>
    </w:p>
    <w:p w:rsidR="00353591" w:rsidRDefault="0067610A">
      <w:pPr>
        <w:pBdr>
          <w:top w:val="nil"/>
          <w:left w:val="nil"/>
          <w:bottom w:val="nil"/>
          <w:right w:val="nil"/>
          <w:between w:val="nil"/>
        </w:pBdr>
        <w:spacing w:after="0"/>
        <w:ind w:left="1120"/>
        <w:jc w:val="center"/>
        <w:rPr>
          <w:rFonts w:ascii="Arial" w:eastAsia="Arial" w:hAnsi="Arial" w:cs="Arial"/>
          <w:b/>
          <w:color w:val="000000"/>
          <w:sz w:val="32"/>
          <w:szCs w:val="32"/>
        </w:rPr>
      </w:pPr>
      <w:r>
        <w:rPr>
          <w:rFonts w:ascii="Arial" w:eastAsia="Arial" w:hAnsi="Arial" w:cs="Arial"/>
          <w:b/>
          <w:color w:val="000000"/>
          <w:sz w:val="32"/>
          <w:szCs w:val="32"/>
        </w:rPr>
        <w:lastRenderedPageBreak/>
        <w:t>CHAPTER-5</w:t>
      </w:r>
    </w:p>
    <w:p w:rsidR="00353591" w:rsidRDefault="0067610A">
      <w:pPr>
        <w:pBdr>
          <w:top w:val="nil"/>
          <w:left w:val="nil"/>
          <w:bottom w:val="nil"/>
          <w:right w:val="nil"/>
          <w:between w:val="nil"/>
        </w:pBdr>
        <w:spacing w:after="0"/>
        <w:ind w:left="1120"/>
        <w:jc w:val="center"/>
        <w:rPr>
          <w:rFonts w:ascii="Arial" w:eastAsia="Arial" w:hAnsi="Arial" w:cs="Arial"/>
          <w:b/>
          <w:color w:val="000000"/>
          <w:sz w:val="32"/>
          <w:szCs w:val="32"/>
        </w:rPr>
      </w:pPr>
      <w:r>
        <w:rPr>
          <w:rFonts w:ascii="Arial" w:eastAsia="Arial" w:hAnsi="Arial" w:cs="Arial"/>
          <w:b/>
          <w:color w:val="000000"/>
          <w:sz w:val="32"/>
          <w:szCs w:val="32"/>
        </w:rPr>
        <w:t>PROJECT STRUCTURE</w:t>
      </w:r>
    </w:p>
    <w:p w:rsidR="00353591" w:rsidRDefault="0067610A">
      <w:pPr>
        <w:spacing w:before="280" w:after="100"/>
        <w:jc w:val="both"/>
        <w:rPr>
          <w:rFonts w:ascii="Arial" w:eastAsia="Arial" w:hAnsi="Arial" w:cs="Arial"/>
          <w:b/>
          <w:sz w:val="24"/>
          <w:szCs w:val="24"/>
        </w:rPr>
      </w:pPr>
      <w:r>
        <w:rPr>
          <w:rFonts w:ascii="Arial" w:eastAsia="Arial" w:hAnsi="Arial" w:cs="Arial"/>
          <w:b/>
          <w:sz w:val="24"/>
          <w:szCs w:val="24"/>
        </w:rPr>
        <w:t xml:space="preserve">5.1. Repository </w:t>
      </w:r>
      <w:proofErr w:type="gramStart"/>
      <w:r>
        <w:rPr>
          <w:rFonts w:ascii="Arial" w:eastAsia="Arial" w:hAnsi="Arial" w:cs="Arial"/>
          <w:b/>
          <w:sz w:val="24"/>
          <w:szCs w:val="24"/>
        </w:rPr>
        <w:t>Structure :</w:t>
      </w:r>
      <w:proofErr w:type="gramEnd"/>
      <w:r>
        <w:rPr>
          <w:rFonts w:ascii="Arial" w:eastAsia="Arial" w:hAnsi="Arial" w:cs="Arial"/>
          <w:b/>
          <w:sz w:val="24"/>
          <w:szCs w:val="24"/>
        </w:rPr>
        <w:t xml:space="preserve"> Monolithic </w:t>
      </w: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The monolithic repository combines frontend and backend code in one place, simplifying version control and promoting collaboration. However, it can become complex and challenging to scale as the project grows. Agile </w:t>
      </w:r>
      <w:r>
        <w:rPr>
          <w:rFonts w:ascii="Arial" w:eastAsia="Arial" w:hAnsi="Arial" w:cs="Arial"/>
          <w:sz w:val="24"/>
          <w:szCs w:val="24"/>
        </w:rPr>
        <w:t xml:space="preserve">methodology is suitable here for iterative development and quick adaptations to changes. It facilitates continuous collaboration and allows for incremental improvements, aligning well with the monolithic repository's collaborative nature. </w:t>
      </w:r>
    </w:p>
    <w:p w:rsidR="00353591" w:rsidRDefault="00353591">
      <w:pPr>
        <w:spacing w:after="0" w:line="235" w:lineRule="auto"/>
        <w:jc w:val="both"/>
        <w:rPr>
          <w:rFonts w:ascii="Arial" w:eastAsia="Arial" w:hAnsi="Arial" w:cs="Arial"/>
          <w:sz w:val="24"/>
          <w:szCs w:val="24"/>
        </w:rPr>
      </w:pP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 </w:t>
      </w:r>
    </w:p>
    <w:p w:rsidR="00353591" w:rsidRDefault="0067610A">
      <w:pPr>
        <w:spacing w:after="0" w:line="235" w:lineRule="auto"/>
        <w:jc w:val="both"/>
        <w:rPr>
          <w:rFonts w:ascii="Arial" w:eastAsia="Arial" w:hAnsi="Arial" w:cs="Arial"/>
          <w:b/>
          <w:sz w:val="24"/>
          <w:szCs w:val="24"/>
        </w:rPr>
      </w:pPr>
      <w:r>
        <w:rPr>
          <w:rFonts w:ascii="Arial" w:eastAsia="Arial" w:hAnsi="Arial" w:cs="Arial"/>
          <w:b/>
          <w:sz w:val="24"/>
          <w:szCs w:val="24"/>
        </w:rPr>
        <w:t>5.2. Client-s</w:t>
      </w:r>
      <w:r>
        <w:rPr>
          <w:rFonts w:ascii="Arial" w:eastAsia="Arial" w:hAnsi="Arial" w:cs="Arial"/>
          <w:b/>
          <w:sz w:val="24"/>
          <w:szCs w:val="24"/>
        </w:rPr>
        <w:t>ide (React.js):</w:t>
      </w:r>
    </w:p>
    <w:p w:rsidR="00353591" w:rsidRDefault="00353591">
      <w:pPr>
        <w:spacing w:after="0" w:line="235" w:lineRule="auto"/>
        <w:jc w:val="both"/>
        <w:rPr>
          <w:rFonts w:ascii="Arial" w:eastAsia="Arial" w:hAnsi="Arial" w:cs="Arial"/>
          <w:sz w:val="24"/>
          <w:szCs w:val="24"/>
        </w:rPr>
      </w:pP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b/>
          <w:sz w:val="24"/>
          <w:szCs w:val="24"/>
        </w:rPr>
        <w:t>Working</w:t>
      </w:r>
      <w:proofErr w:type="gramEnd"/>
      <w:r>
        <w:rPr>
          <w:rFonts w:ascii="Arial" w:eastAsia="Arial" w:hAnsi="Arial" w:cs="Arial"/>
          <w:b/>
          <w:sz w:val="24"/>
          <w:szCs w:val="24"/>
        </w:rPr>
        <w:t xml:space="preserve"> overview:</w:t>
      </w:r>
      <w:r>
        <w:rPr>
          <w:rFonts w:ascii="Arial" w:eastAsia="Arial" w:hAnsi="Arial" w:cs="Arial"/>
          <w:sz w:val="24"/>
          <w:szCs w:val="24"/>
        </w:rPr>
        <w:t xml:space="preserve"> The client-side of the application is built using React.js. It typically consists of components that render the UI and handle user interactions.</w:t>
      </w:r>
    </w:p>
    <w:p w:rsidR="00353591" w:rsidRDefault="00353591">
      <w:pPr>
        <w:spacing w:after="0" w:line="235" w:lineRule="auto"/>
        <w:jc w:val="both"/>
        <w:rPr>
          <w:rFonts w:ascii="Arial" w:eastAsia="Arial" w:hAnsi="Arial" w:cs="Arial"/>
          <w:sz w:val="24"/>
          <w:szCs w:val="24"/>
        </w:rPr>
      </w:pP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When</w:t>
      </w:r>
      <w:proofErr w:type="gramEnd"/>
      <w:r>
        <w:rPr>
          <w:rFonts w:ascii="Arial" w:eastAsia="Arial" w:hAnsi="Arial" w:cs="Arial"/>
          <w:sz w:val="24"/>
          <w:szCs w:val="24"/>
        </w:rPr>
        <w:t xml:space="preserve"> a user interacts with the UI, such as clicking a button or submitt</w:t>
      </w:r>
      <w:r>
        <w:rPr>
          <w:rFonts w:ascii="Arial" w:eastAsia="Arial" w:hAnsi="Arial" w:cs="Arial"/>
          <w:sz w:val="24"/>
          <w:szCs w:val="24"/>
        </w:rPr>
        <w:t>ing a form, React.js components trigger events or state updates.</w:t>
      </w:r>
    </w:p>
    <w:p w:rsidR="00353591" w:rsidRDefault="00353591">
      <w:pPr>
        <w:spacing w:after="0" w:line="235" w:lineRule="auto"/>
        <w:jc w:val="both"/>
        <w:rPr>
          <w:rFonts w:ascii="Arial" w:eastAsia="Arial" w:hAnsi="Arial" w:cs="Arial"/>
          <w:sz w:val="24"/>
          <w:szCs w:val="24"/>
        </w:rPr>
      </w:pP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These events or state updates may result in HTTP requests being sent to the server to perform actions like fetching data, submitting data, updating data, or deleting data.</w:t>
      </w:r>
    </w:p>
    <w:p w:rsidR="00353591" w:rsidRDefault="00353591">
      <w:pPr>
        <w:spacing w:after="0" w:line="235" w:lineRule="auto"/>
        <w:jc w:val="both"/>
        <w:rPr>
          <w:rFonts w:ascii="Arial" w:eastAsia="Arial" w:hAnsi="Arial" w:cs="Arial"/>
          <w:sz w:val="24"/>
          <w:szCs w:val="24"/>
        </w:rPr>
      </w:pP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React.js comp</w:t>
      </w:r>
      <w:r>
        <w:rPr>
          <w:rFonts w:ascii="Arial" w:eastAsia="Arial" w:hAnsi="Arial" w:cs="Arial"/>
          <w:sz w:val="24"/>
          <w:szCs w:val="24"/>
        </w:rPr>
        <w:t xml:space="preserve">onents may use libraries like </w:t>
      </w:r>
      <w:proofErr w:type="spellStart"/>
      <w:r>
        <w:rPr>
          <w:rFonts w:ascii="Arial" w:eastAsia="Arial" w:hAnsi="Arial" w:cs="Arial"/>
          <w:sz w:val="24"/>
          <w:szCs w:val="24"/>
        </w:rPr>
        <w:t>axios</w:t>
      </w:r>
      <w:proofErr w:type="spellEnd"/>
      <w:r>
        <w:rPr>
          <w:rFonts w:ascii="Arial" w:eastAsia="Arial" w:hAnsi="Arial" w:cs="Arial"/>
          <w:sz w:val="24"/>
          <w:szCs w:val="24"/>
        </w:rPr>
        <w:t xml:space="preserve"> or the built-in fetch API to make HTTP requests to the server's RESTful APIs.</w:t>
      </w:r>
    </w:p>
    <w:p w:rsidR="00353591" w:rsidRDefault="00353591">
      <w:pPr>
        <w:spacing w:after="0" w:line="235" w:lineRule="auto"/>
        <w:jc w:val="both"/>
        <w:rPr>
          <w:rFonts w:ascii="Arial" w:eastAsia="Arial" w:hAnsi="Arial" w:cs="Arial"/>
          <w:sz w:val="24"/>
          <w:szCs w:val="24"/>
        </w:rPr>
      </w:pP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Once</w:t>
      </w:r>
      <w:proofErr w:type="gramEnd"/>
      <w:r>
        <w:rPr>
          <w:rFonts w:ascii="Arial" w:eastAsia="Arial" w:hAnsi="Arial" w:cs="Arial"/>
          <w:sz w:val="24"/>
          <w:szCs w:val="24"/>
        </w:rPr>
        <w:t xml:space="preserve"> the server responds to the HTTP requests, React.js components update the UI accordingly, displaying fetched data or providing feedback</w:t>
      </w:r>
      <w:r>
        <w:rPr>
          <w:rFonts w:ascii="Arial" w:eastAsia="Arial" w:hAnsi="Arial" w:cs="Arial"/>
          <w:sz w:val="24"/>
          <w:szCs w:val="24"/>
        </w:rPr>
        <w:t xml:space="preserve"> to the user.</w:t>
      </w: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 </w:t>
      </w: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Directory Structure: Let's break down the project folder structure for a React-based application along with the purpose of each directory and file:</w:t>
      </w: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 </w:t>
      </w: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build(</w:t>
      </w:r>
      <w:proofErr w:type="gramEnd"/>
      <w:r>
        <w:rPr>
          <w:rFonts w:ascii="Arial" w:eastAsia="Arial" w:hAnsi="Arial" w:cs="Arial"/>
          <w:sz w:val="24"/>
          <w:szCs w:val="24"/>
        </w:rPr>
        <w:t xml:space="preserve">*folder): This directory typically contains the production-ready code generated </w:t>
      </w:r>
      <w:r>
        <w:rPr>
          <w:rFonts w:ascii="Arial" w:eastAsia="Arial" w:hAnsi="Arial" w:cs="Arial"/>
          <w:sz w:val="24"/>
          <w:szCs w:val="24"/>
        </w:rPr>
        <w:t>by the build process. It's not typically present in the initial project setup but gets created when you build your React app for deployment.</w:t>
      </w: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 </w:t>
      </w:r>
      <w:proofErr w:type="spellStart"/>
      <w:r>
        <w:rPr>
          <w:rFonts w:ascii="Arial" w:eastAsia="Arial" w:hAnsi="Arial" w:cs="Arial"/>
          <w:sz w:val="24"/>
          <w:szCs w:val="24"/>
        </w:rPr>
        <w:t>node_</w:t>
      </w:r>
      <w:proofErr w:type="gramStart"/>
      <w:r>
        <w:rPr>
          <w:rFonts w:ascii="Arial" w:eastAsia="Arial" w:hAnsi="Arial" w:cs="Arial"/>
          <w:sz w:val="24"/>
          <w:szCs w:val="24"/>
        </w:rPr>
        <w:t>modules</w:t>
      </w:r>
      <w:proofErr w:type="spellEnd"/>
      <w:r>
        <w:rPr>
          <w:rFonts w:ascii="Arial" w:eastAsia="Arial" w:hAnsi="Arial" w:cs="Arial"/>
          <w:sz w:val="24"/>
          <w:szCs w:val="24"/>
        </w:rPr>
        <w:t>(</w:t>
      </w:r>
      <w:proofErr w:type="gramEnd"/>
      <w:r>
        <w:rPr>
          <w:rFonts w:ascii="Arial" w:eastAsia="Arial" w:hAnsi="Arial" w:cs="Arial"/>
          <w:sz w:val="24"/>
          <w:szCs w:val="24"/>
        </w:rPr>
        <w:t xml:space="preserve">*folder): This directory contains all the dependencies (libraries) your project utilizes. It's managed by </w:t>
      </w:r>
      <w:proofErr w:type="spellStart"/>
      <w:r>
        <w:rPr>
          <w:rFonts w:ascii="Arial" w:eastAsia="Arial" w:hAnsi="Arial" w:cs="Arial"/>
          <w:sz w:val="24"/>
          <w:szCs w:val="24"/>
        </w:rPr>
        <w:t>npm</w:t>
      </w:r>
      <w:proofErr w:type="spellEnd"/>
      <w:r>
        <w:rPr>
          <w:rFonts w:ascii="Arial" w:eastAsia="Arial" w:hAnsi="Arial" w:cs="Arial"/>
          <w:sz w:val="24"/>
          <w:szCs w:val="24"/>
        </w:rPr>
        <w:t xml:space="preserve"> (Node Package Manager) or Yarn and is not usually included in version control because it's generated based on the dependencies list</w:t>
      </w:r>
      <w:r>
        <w:rPr>
          <w:rFonts w:ascii="Arial" w:eastAsia="Arial" w:hAnsi="Arial" w:cs="Arial"/>
          <w:sz w:val="24"/>
          <w:szCs w:val="24"/>
        </w:rPr>
        <w:t xml:space="preserve">ed in your </w:t>
      </w:r>
      <w:proofErr w:type="spellStart"/>
      <w:r>
        <w:rPr>
          <w:rFonts w:ascii="Arial" w:eastAsia="Arial" w:hAnsi="Arial" w:cs="Arial"/>
          <w:sz w:val="24"/>
          <w:szCs w:val="24"/>
        </w:rPr>
        <w:t>package.json</w:t>
      </w:r>
      <w:proofErr w:type="spellEnd"/>
      <w:r>
        <w:rPr>
          <w:rFonts w:ascii="Arial" w:eastAsia="Arial" w:hAnsi="Arial" w:cs="Arial"/>
          <w:sz w:val="24"/>
          <w:szCs w:val="24"/>
        </w:rPr>
        <w:t xml:space="preserve"> file.</w:t>
      </w: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 </w:t>
      </w: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public(</w:t>
      </w:r>
      <w:proofErr w:type="gramEnd"/>
      <w:r>
        <w:rPr>
          <w:rFonts w:ascii="Arial" w:eastAsia="Arial" w:hAnsi="Arial" w:cs="Arial"/>
          <w:sz w:val="24"/>
          <w:szCs w:val="24"/>
        </w:rPr>
        <w:t xml:space="preserve">*folder): This directory contains static assets such as HTML files, images, fonts, etc. The index.html file in this directory is the entry point of your React application. It's where you typically link your bundled </w:t>
      </w:r>
      <w:r>
        <w:rPr>
          <w:rFonts w:ascii="Arial" w:eastAsia="Arial" w:hAnsi="Arial" w:cs="Arial"/>
          <w:sz w:val="24"/>
          <w:szCs w:val="24"/>
        </w:rPr>
        <w:t>JavaScript files.</w:t>
      </w:r>
    </w:p>
    <w:p w:rsidR="00353591" w:rsidRDefault="0067610A">
      <w:pPr>
        <w:spacing w:after="0" w:line="235" w:lineRule="auto"/>
        <w:jc w:val="both"/>
        <w:rPr>
          <w:rFonts w:ascii="Arial" w:eastAsia="Arial" w:hAnsi="Arial" w:cs="Arial"/>
          <w:b/>
          <w:sz w:val="32"/>
          <w:szCs w:val="32"/>
        </w:rPr>
      </w:pPr>
      <w:r>
        <w:rPr>
          <w:rFonts w:ascii="Arial" w:eastAsia="Arial" w:hAnsi="Arial" w:cs="Arial"/>
          <w:b/>
          <w:sz w:val="32"/>
          <w:szCs w:val="32"/>
        </w:rPr>
        <w:t xml:space="preserve"> </w:t>
      </w: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lastRenderedPageBreak/>
        <w:t xml:space="preserve">○ </w:t>
      </w:r>
      <w:proofErr w:type="spellStart"/>
      <w:proofErr w:type="gramStart"/>
      <w:r>
        <w:rPr>
          <w:rFonts w:ascii="Arial" w:eastAsia="Arial" w:hAnsi="Arial" w:cs="Arial"/>
          <w:sz w:val="24"/>
          <w:szCs w:val="24"/>
        </w:rPr>
        <w:t>src</w:t>
      </w:r>
      <w:proofErr w:type="spellEnd"/>
      <w:r>
        <w:rPr>
          <w:rFonts w:ascii="Arial" w:eastAsia="Arial" w:hAnsi="Arial" w:cs="Arial"/>
          <w:sz w:val="24"/>
          <w:szCs w:val="24"/>
        </w:rPr>
        <w:t>(</w:t>
      </w:r>
      <w:proofErr w:type="gramEnd"/>
      <w:r>
        <w:rPr>
          <w:rFonts w:ascii="Arial" w:eastAsia="Arial" w:hAnsi="Arial" w:cs="Arial"/>
          <w:sz w:val="24"/>
          <w:szCs w:val="24"/>
        </w:rPr>
        <w:t>*folder): This is where most of your development work will happen. It contains the source code of your React application.</w:t>
      </w:r>
    </w:p>
    <w:p w:rsidR="00353591" w:rsidRDefault="00353591">
      <w:pPr>
        <w:spacing w:after="0" w:line="235" w:lineRule="auto"/>
        <w:jc w:val="both"/>
        <w:rPr>
          <w:rFonts w:ascii="Arial" w:eastAsia="Arial" w:hAnsi="Arial" w:cs="Arial"/>
          <w:sz w:val="24"/>
          <w:szCs w:val="24"/>
        </w:rPr>
      </w:pP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components(</w:t>
      </w:r>
      <w:proofErr w:type="gramEnd"/>
      <w:r>
        <w:rPr>
          <w:rFonts w:ascii="Arial" w:eastAsia="Arial" w:hAnsi="Arial" w:cs="Arial"/>
          <w:sz w:val="24"/>
          <w:szCs w:val="24"/>
        </w:rPr>
        <w:t>*folder): This directory holds reusable React components. Organizing your components into a separate directory helps keep your project structured and makes it easier to manage and reuse components across your application.</w:t>
      </w:r>
    </w:p>
    <w:p w:rsidR="00353591" w:rsidRDefault="00353591">
      <w:pPr>
        <w:spacing w:after="0" w:line="235" w:lineRule="auto"/>
        <w:jc w:val="both"/>
        <w:rPr>
          <w:rFonts w:ascii="Arial" w:eastAsia="Arial" w:hAnsi="Arial" w:cs="Arial"/>
          <w:sz w:val="24"/>
          <w:szCs w:val="24"/>
        </w:rPr>
      </w:pP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app.js(</w:t>
      </w:r>
      <w:proofErr w:type="gramEnd"/>
      <w:r>
        <w:rPr>
          <w:rFonts w:ascii="Arial" w:eastAsia="Arial" w:hAnsi="Arial" w:cs="Arial"/>
          <w:sz w:val="24"/>
          <w:szCs w:val="24"/>
        </w:rPr>
        <w:t>*file): Thi</w:t>
      </w:r>
      <w:r>
        <w:rPr>
          <w:rFonts w:ascii="Arial" w:eastAsia="Arial" w:hAnsi="Arial" w:cs="Arial"/>
          <w:sz w:val="24"/>
          <w:szCs w:val="24"/>
        </w:rPr>
        <w:t>s file typically serves as the main entry point for your React application. It might contain the root component of your application, where you render other components.</w:t>
      </w:r>
    </w:p>
    <w:p w:rsidR="00353591" w:rsidRDefault="00353591">
      <w:pPr>
        <w:spacing w:after="0" w:line="235" w:lineRule="auto"/>
        <w:jc w:val="both"/>
        <w:rPr>
          <w:rFonts w:ascii="Arial" w:eastAsia="Arial" w:hAnsi="Arial" w:cs="Arial"/>
          <w:sz w:val="24"/>
          <w:szCs w:val="24"/>
        </w:rPr>
      </w:pP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index.js(</w:t>
      </w:r>
      <w:proofErr w:type="gramEnd"/>
      <w:r>
        <w:rPr>
          <w:rFonts w:ascii="Arial" w:eastAsia="Arial" w:hAnsi="Arial" w:cs="Arial"/>
          <w:sz w:val="24"/>
          <w:szCs w:val="24"/>
        </w:rPr>
        <w:t xml:space="preserve">*file): This file is usually the entry point for </w:t>
      </w:r>
      <w:proofErr w:type="spellStart"/>
      <w:r>
        <w:rPr>
          <w:rFonts w:ascii="Arial" w:eastAsia="Arial" w:hAnsi="Arial" w:cs="Arial"/>
          <w:sz w:val="24"/>
          <w:szCs w:val="24"/>
        </w:rPr>
        <w:t>Webpack</w:t>
      </w:r>
      <w:proofErr w:type="spellEnd"/>
      <w:r>
        <w:rPr>
          <w:rFonts w:ascii="Arial" w:eastAsia="Arial" w:hAnsi="Arial" w:cs="Arial"/>
          <w:sz w:val="24"/>
          <w:szCs w:val="24"/>
        </w:rPr>
        <w:t xml:space="preserve"> or other bundlers. </w:t>
      </w:r>
      <w:r>
        <w:rPr>
          <w:rFonts w:ascii="Arial" w:eastAsia="Arial" w:hAnsi="Arial" w:cs="Arial"/>
          <w:sz w:val="24"/>
          <w:szCs w:val="24"/>
        </w:rPr>
        <w:t>It's where you typically render your root component (e.g., App) into the DOM.</w:t>
      </w: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 </w:t>
      </w: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w:t>
      </w:r>
      <w:proofErr w:type="spellStart"/>
      <w:proofErr w:type="gramStart"/>
      <w:r>
        <w:rPr>
          <w:rFonts w:ascii="Arial" w:eastAsia="Arial" w:hAnsi="Arial" w:cs="Arial"/>
          <w:sz w:val="24"/>
          <w:szCs w:val="24"/>
        </w:rPr>
        <w:t>eslintcache</w:t>
      </w:r>
      <w:proofErr w:type="spellEnd"/>
      <w:r>
        <w:rPr>
          <w:rFonts w:ascii="Arial" w:eastAsia="Arial" w:hAnsi="Arial" w:cs="Arial"/>
          <w:sz w:val="24"/>
          <w:szCs w:val="24"/>
        </w:rPr>
        <w:t>(</w:t>
      </w:r>
      <w:proofErr w:type="gramEnd"/>
      <w:r>
        <w:rPr>
          <w:rFonts w:ascii="Arial" w:eastAsia="Arial" w:hAnsi="Arial" w:cs="Arial"/>
          <w:sz w:val="24"/>
          <w:szCs w:val="24"/>
        </w:rPr>
        <w:t xml:space="preserve">*file): This file contains cached data generated by </w:t>
      </w:r>
      <w:proofErr w:type="spellStart"/>
      <w:r>
        <w:rPr>
          <w:rFonts w:ascii="Arial" w:eastAsia="Arial" w:hAnsi="Arial" w:cs="Arial"/>
          <w:sz w:val="24"/>
          <w:szCs w:val="24"/>
        </w:rPr>
        <w:t>ESLint</w:t>
      </w:r>
      <w:proofErr w:type="spellEnd"/>
      <w:r>
        <w:rPr>
          <w:rFonts w:ascii="Arial" w:eastAsia="Arial" w:hAnsi="Arial" w:cs="Arial"/>
          <w:sz w:val="24"/>
          <w:szCs w:val="24"/>
        </w:rPr>
        <w:t>, a tool for identifying and reporting on patterns found in ECMAScript/JavaScript code. It's used to im</w:t>
      </w:r>
      <w:r>
        <w:rPr>
          <w:rFonts w:ascii="Arial" w:eastAsia="Arial" w:hAnsi="Arial" w:cs="Arial"/>
          <w:sz w:val="24"/>
          <w:szCs w:val="24"/>
        </w:rPr>
        <w:t xml:space="preserve">prove performance when running </w:t>
      </w:r>
      <w:proofErr w:type="spellStart"/>
      <w:r>
        <w:rPr>
          <w:rFonts w:ascii="Arial" w:eastAsia="Arial" w:hAnsi="Arial" w:cs="Arial"/>
          <w:sz w:val="24"/>
          <w:szCs w:val="24"/>
        </w:rPr>
        <w:t>ESLint</w:t>
      </w:r>
      <w:proofErr w:type="spellEnd"/>
      <w:r>
        <w:rPr>
          <w:rFonts w:ascii="Arial" w:eastAsia="Arial" w:hAnsi="Arial" w:cs="Arial"/>
          <w:sz w:val="24"/>
          <w:szCs w:val="24"/>
        </w:rPr>
        <w:t>.</w:t>
      </w: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 </w:t>
      </w: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 </w:t>
      </w:r>
      <w:proofErr w:type="spellStart"/>
      <w:r>
        <w:rPr>
          <w:rFonts w:ascii="Arial" w:eastAsia="Arial" w:hAnsi="Arial" w:cs="Arial"/>
          <w:sz w:val="24"/>
          <w:szCs w:val="24"/>
        </w:rPr>
        <w:t>package.json</w:t>
      </w:r>
      <w:proofErr w:type="spellEnd"/>
      <w:r>
        <w:rPr>
          <w:rFonts w:ascii="Arial" w:eastAsia="Arial" w:hAnsi="Arial" w:cs="Arial"/>
          <w:sz w:val="24"/>
          <w:szCs w:val="24"/>
        </w:rPr>
        <w:t xml:space="preserve">: This file is a manifest for your project and lists the project's dependencies, scripts, and other metadata. It's also used by </w:t>
      </w:r>
      <w:proofErr w:type="spellStart"/>
      <w:r>
        <w:rPr>
          <w:rFonts w:ascii="Arial" w:eastAsia="Arial" w:hAnsi="Arial" w:cs="Arial"/>
          <w:sz w:val="24"/>
          <w:szCs w:val="24"/>
        </w:rPr>
        <w:t>npm</w:t>
      </w:r>
      <w:proofErr w:type="spellEnd"/>
      <w:r>
        <w:rPr>
          <w:rFonts w:ascii="Arial" w:eastAsia="Arial" w:hAnsi="Arial" w:cs="Arial"/>
          <w:sz w:val="24"/>
          <w:szCs w:val="24"/>
        </w:rPr>
        <w:t xml:space="preserve"> or Yarn to install dependencies and manage scripts for tasks like bui</w:t>
      </w:r>
      <w:r>
        <w:rPr>
          <w:rFonts w:ascii="Arial" w:eastAsia="Arial" w:hAnsi="Arial" w:cs="Arial"/>
          <w:sz w:val="24"/>
          <w:szCs w:val="24"/>
        </w:rPr>
        <w:t>lding, testing, and running your application.</w:t>
      </w: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 xml:space="preserve"> </w:t>
      </w:r>
    </w:p>
    <w:p w:rsidR="00353591" w:rsidRDefault="0067610A">
      <w:pPr>
        <w:spacing w:after="0" w:line="235" w:lineRule="auto"/>
        <w:jc w:val="both"/>
        <w:rPr>
          <w:rFonts w:ascii="Arial" w:eastAsia="Arial" w:hAnsi="Arial" w:cs="Arial"/>
          <w:sz w:val="24"/>
          <w:szCs w:val="24"/>
        </w:rPr>
      </w:pPr>
      <w:r>
        <w:rPr>
          <w:rFonts w:ascii="Arial" w:eastAsia="Arial" w:hAnsi="Arial" w:cs="Arial"/>
          <w:sz w:val="24"/>
          <w:szCs w:val="24"/>
        </w:rPr>
        <w:t>That's a basic overview of the project structure for a React-based application. It's a common setup that provides a foundation for building scalable and maintainable React applications. As your project grows,</w:t>
      </w:r>
      <w:r>
        <w:rPr>
          <w:rFonts w:ascii="Arial" w:eastAsia="Arial" w:hAnsi="Arial" w:cs="Arial"/>
          <w:sz w:val="24"/>
          <w:szCs w:val="24"/>
        </w:rPr>
        <w:t xml:space="preserve"> you might introduce additional directories or files to accommodate specific needs or patterns.</w:t>
      </w:r>
    </w:p>
    <w:p w:rsidR="00353591" w:rsidRDefault="00353591">
      <w:pPr>
        <w:spacing w:after="0" w:line="235" w:lineRule="auto"/>
        <w:jc w:val="both"/>
        <w:rPr>
          <w:rFonts w:ascii="Arial" w:eastAsia="Arial" w:hAnsi="Arial" w:cs="Arial"/>
          <w:sz w:val="24"/>
          <w:szCs w:val="24"/>
        </w:rPr>
      </w:pPr>
    </w:p>
    <w:p w:rsidR="00353591" w:rsidRDefault="0067610A">
      <w:pPr>
        <w:spacing w:before="280" w:after="100" w:line="235" w:lineRule="auto"/>
        <w:jc w:val="both"/>
        <w:rPr>
          <w:rFonts w:ascii="Arial" w:eastAsia="Arial" w:hAnsi="Arial" w:cs="Arial"/>
          <w:b/>
          <w:sz w:val="24"/>
          <w:szCs w:val="24"/>
        </w:rPr>
      </w:pPr>
      <w:r>
        <w:rPr>
          <w:rFonts w:ascii="Arial" w:eastAsia="Arial" w:hAnsi="Arial" w:cs="Arial"/>
          <w:b/>
          <w:sz w:val="24"/>
          <w:szCs w:val="24"/>
        </w:rPr>
        <w:t>5.3 List of packages used in project</w:t>
      </w:r>
    </w:p>
    <w:p w:rsidR="00353591" w:rsidRDefault="0067610A">
      <w:pPr>
        <w:spacing w:before="240" w:after="60" w:line="235" w:lineRule="auto"/>
        <w:jc w:val="both"/>
        <w:rPr>
          <w:rFonts w:ascii="Arial" w:eastAsia="Arial" w:hAnsi="Arial" w:cs="Arial"/>
          <w:b/>
          <w:color w:val="434343"/>
          <w:sz w:val="21"/>
          <w:szCs w:val="21"/>
        </w:rPr>
      </w:pPr>
      <w:r>
        <w:rPr>
          <w:rFonts w:ascii="Arial" w:eastAsia="Arial" w:hAnsi="Arial" w:cs="Arial"/>
          <w:b/>
          <w:color w:val="434343"/>
          <w:sz w:val="21"/>
          <w:szCs w:val="21"/>
        </w:rPr>
        <w:t>5.3.1. Client side packages (React.js)</w:t>
      </w:r>
    </w:p>
    <w:p w:rsidR="00353591" w:rsidRDefault="0067610A">
      <w:pPr>
        <w:spacing w:after="0" w:line="235" w:lineRule="auto"/>
        <w:jc w:val="both"/>
        <w:rPr>
          <w:rFonts w:ascii="Arial" w:eastAsia="Arial" w:hAnsi="Arial" w:cs="Arial"/>
          <w:sz w:val="18"/>
          <w:szCs w:val="18"/>
        </w:rPr>
      </w:pPr>
      <w:r>
        <w:rPr>
          <w:rFonts w:ascii="Arial" w:eastAsia="Arial" w:hAnsi="Arial" w:cs="Arial"/>
          <w:sz w:val="18"/>
          <w:szCs w:val="18"/>
        </w:rPr>
        <w:t xml:space="preserve"> </w:t>
      </w:r>
    </w:p>
    <w:tbl>
      <w:tblPr>
        <w:tblStyle w:val="a1"/>
        <w:tblW w:w="10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55"/>
        <w:gridCol w:w="7650"/>
      </w:tblGrid>
      <w:tr w:rsidR="00353591">
        <w:trPr>
          <w:trHeight w:val="455"/>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b/>
                <w:sz w:val="18"/>
                <w:szCs w:val="18"/>
              </w:rPr>
            </w:pPr>
            <w:r>
              <w:rPr>
                <w:rFonts w:ascii="Arial" w:eastAsia="Arial" w:hAnsi="Arial" w:cs="Arial"/>
                <w:b/>
                <w:sz w:val="18"/>
                <w:szCs w:val="18"/>
              </w:rPr>
              <w:t>Package Name</w:t>
            </w:r>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b/>
                <w:sz w:val="18"/>
                <w:szCs w:val="18"/>
              </w:rPr>
            </w:pPr>
            <w:r>
              <w:rPr>
                <w:rFonts w:ascii="Arial" w:eastAsia="Arial" w:hAnsi="Arial" w:cs="Arial"/>
                <w:b/>
                <w:sz w:val="18"/>
                <w:szCs w:val="18"/>
              </w:rPr>
              <w:t>Uses &amp; Functionality</w:t>
            </w:r>
          </w:p>
        </w:tc>
      </w:tr>
      <w:tr w:rsidR="00353591">
        <w:trPr>
          <w:trHeight w:val="890"/>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@testing-library/jest-</w:t>
            </w:r>
            <w:proofErr w:type="spellStart"/>
            <w:r>
              <w:rPr>
                <w:rFonts w:ascii="Arial" w:eastAsia="Arial" w:hAnsi="Arial" w:cs="Arial"/>
                <w:sz w:val="18"/>
                <w:szCs w:val="18"/>
              </w:rPr>
              <w:t>dom</w:t>
            </w:r>
            <w:proofErr w:type="spellEnd"/>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Testing DOM elements. Provides custom jest matchers for testing DOM elements.</w:t>
            </w:r>
            <w:r>
              <w:rPr>
                <w:rFonts w:ascii="Arial" w:eastAsia="Arial" w:hAnsi="Arial" w:cs="Arial"/>
                <w:sz w:val="18"/>
                <w:szCs w:val="18"/>
              </w:rPr>
              <w:br/>
              <w:t>Simplifies testing by offering custom matchers for DOM.</w:t>
            </w:r>
          </w:p>
        </w:tc>
      </w:tr>
      <w:tr w:rsidR="00353591">
        <w:trPr>
          <w:trHeight w:val="1115"/>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@testing-library/react</w:t>
            </w:r>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Provides Unit and integration testing library for React components.</w:t>
            </w:r>
            <w:r>
              <w:rPr>
                <w:rFonts w:ascii="Arial" w:eastAsia="Arial" w:hAnsi="Arial" w:cs="Arial"/>
                <w:sz w:val="18"/>
                <w:szCs w:val="18"/>
              </w:rPr>
              <w:br/>
              <w:t>Encourages realistic testing s</w:t>
            </w:r>
            <w:r>
              <w:rPr>
                <w:rFonts w:ascii="Arial" w:eastAsia="Arial" w:hAnsi="Arial" w:cs="Arial"/>
                <w:sz w:val="18"/>
                <w:szCs w:val="18"/>
              </w:rPr>
              <w:t>cenarios by simulating user interactions</w:t>
            </w:r>
          </w:p>
        </w:tc>
      </w:tr>
      <w:tr w:rsidR="00353591">
        <w:trPr>
          <w:trHeight w:val="1115"/>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lastRenderedPageBreak/>
              <w:t>@testing-library/user-event</w:t>
            </w:r>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 xml:space="preserve">Provides utilities for simulating user events like typing, clicking, etc. </w:t>
            </w:r>
            <w:r>
              <w:rPr>
                <w:rFonts w:ascii="Arial" w:eastAsia="Arial" w:hAnsi="Arial" w:cs="Arial"/>
                <w:sz w:val="18"/>
                <w:szCs w:val="18"/>
              </w:rPr>
              <w:br/>
              <w:t>Enables more realistic testing scenarios by simulating user interactions accurately</w:t>
            </w:r>
          </w:p>
        </w:tc>
      </w:tr>
      <w:tr w:rsidR="00353591">
        <w:trPr>
          <w:trHeight w:val="680"/>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proofErr w:type="spellStart"/>
            <w:r>
              <w:rPr>
                <w:rFonts w:ascii="Arial" w:eastAsia="Arial" w:hAnsi="Arial" w:cs="Arial"/>
                <w:sz w:val="18"/>
                <w:szCs w:val="18"/>
              </w:rPr>
              <w:t>axios</w:t>
            </w:r>
            <w:proofErr w:type="spellEnd"/>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Promise-based HTTP client for making requests.</w:t>
            </w:r>
            <w:r>
              <w:rPr>
                <w:rFonts w:ascii="Arial" w:eastAsia="Arial" w:hAnsi="Arial" w:cs="Arial"/>
                <w:sz w:val="18"/>
                <w:szCs w:val="18"/>
              </w:rPr>
              <w:br/>
              <w:t>Communicating with backend APIs.</w:t>
            </w:r>
          </w:p>
        </w:tc>
      </w:tr>
      <w:tr w:rsidR="00353591">
        <w:trPr>
          <w:trHeight w:val="1115"/>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proofErr w:type="spellStart"/>
            <w:r>
              <w:rPr>
                <w:rFonts w:ascii="Arial" w:eastAsia="Arial" w:hAnsi="Arial" w:cs="Arial"/>
                <w:sz w:val="18"/>
                <w:szCs w:val="18"/>
              </w:rPr>
              <w:t>bcryptjs</w:t>
            </w:r>
            <w:proofErr w:type="spellEnd"/>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Library for securely hashing passwords for storage in databases.</w:t>
            </w:r>
            <w:r>
              <w:rPr>
                <w:rFonts w:ascii="Arial" w:eastAsia="Arial" w:hAnsi="Arial" w:cs="Arial"/>
                <w:sz w:val="18"/>
                <w:szCs w:val="18"/>
              </w:rPr>
              <w:br/>
              <w:t xml:space="preserve">Provides a secure way to hash passwords with </w:t>
            </w:r>
            <w:proofErr w:type="spellStart"/>
            <w:r>
              <w:rPr>
                <w:rFonts w:ascii="Arial" w:eastAsia="Arial" w:hAnsi="Arial" w:cs="Arial"/>
                <w:sz w:val="18"/>
                <w:szCs w:val="18"/>
              </w:rPr>
              <w:t>bcrypt</w:t>
            </w:r>
            <w:proofErr w:type="spellEnd"/>
            <w:r>
              <w:rPr>
                <w:rFonts w:ascii="Arial" w:eastAsia="Arial" w:hAnsi="Arial" w:cs="Arial"/>
                <w:sz w:val="18"/>
                <w:szCs w:val="18"/>
              </w:rPr>
              <w:t xml:space="preserve"> algorithm.</w:t>
            </w:r>
          </w:p>
        </w:tc>
      </w:tr>
      <w:tr w:rsidR="00353591">
        <w:trPr>
          <w:trHeight w:val="890"/>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bootstrap</w:t>
            </w:r>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 xml:space="preserve">Framework for building responsive and mobile-first websites. </w:t>
            </w:r>
            <w:r>
              <w:rPr>
                <w:rFonts w:ascii="Arial" w:eastAsia="Arial" w:hAnsi="Arial" w:cs="Arial"/>
                <w:sz w:val="18"/>
                <w:szCs w:val="18"/>
              </w:rPr>
              <w:br/>
              <w:t>Provides Prototyping or building UIs for web apps.</w:t>
            </w:r>
          </w:p>
        </w:tc>
      </w:tr>
      <w:tr w:rsidR="00353591">
        <w:trPr>
          <w:trHeight w:val="680"/>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chart.js​</w:t>
            </w:r>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 xml:space="preserve">Library for creating interactive and customizable charts and </w:t>
            </w:r>
            <w:proofErr w:type="spellStart"/>
            <w:r>
              <w:rPr>
                <w:rFonts w:ascii="Arial" w:eastAsia="Arial" w:hAnsi="Arial" w:cs="Arial"/>
                <w:sz w:val="18"/>
                <w:szCs w:val="18"/>
              </w:rPr>
              <w:t>graphs</w:t>
            </w:r>
            <w:proofErr w:type="gramStart"/>
            <w:r>
              <w:rPr>
                <w:rFonts w:ascii="Arial" w:eastAsia="Arial" w:hAnsi="Arial" w:cs="Arial"/>
                <w:sz w:val="18"/>
                <w:szCs w:val="18"/>
              </w:rPr>
              <w:t>,Visualizing</w:t>
            </w:r>
            <w:proofErr w:type="spellEnd"/>
            <w:proofErr w:type="gramEnd"/>
            <w:r>
              <w:rPr>
                <w:rFonts w:ascii="Arial" w:eastAsia="Arial" w:hAnsi="Arial" w:cs="Arial"/>
                <w:sz w:val="18"/>
                <w:szCs w:val="18"/>
              </w:rPr>
              <w:t xml:space="preserve"> data in web applications.</w:t>
            </w:r>
          </w:p>
        </w:tc>
      </w:tr>
      <w:tr w:rsidR="00353591">
        <w:trPr>
          <w:trHeight w:val="890"/>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proofErr w:type="spellStart"/>
            <w:r>
              <w:rPr>
                <w:rFonts w:ascii="Arial" w:eastAsia="Arial" w:hAnsi="Arial" w:cs="Arial"/>
                <w:sz w:val="18"/>
                <w:szCs w:val="18"/>
              </w:rPr>
              <w:t>classnames</w:t>
            </w:r>
            <w:proofErr w:type="spellEnd"/>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 xml:space="preserve">Utility for conditionally joining CSS class </w:t>
            </w:r>
            <w:proofErr w:type="spellStart"/>
            <w:r>
              <w:rPr>
                <w:rFonts w:ascii="Arial" w:eastAsia="Arial" w:hAnsi="Arial" w:cs="Arial"/>
                <w:sz w:val="18"/>
                <w:szCs w:val="18"/>
              </w:rPr>
              <w:t>names</w:t>
            </w:r>
            <w:proofErr w:type="gramStart"/>
            <w:r>
              <w:rPr>
                <w:rFonts w:ascii="Arial" w:eastAsia="Arial" w:hAnsi="Arial" w:cs="Arial"/>
                <w:sz w:val="18"/>
                <w:szCs w:val="18"/>
              </w:rPr>
              <w:t>,Dynamic</w:t>
            </w:r>
            <w:proofErr w:type="spellEnd"/>
            <w:proofErr w:type="gramEnd"/>
            <w:r>
              <w:rPr>
                <w:rFonts w:ascii="Arial" w:eastAsia="Arial" w:hAnsi="Arial" w:cs="Arial"/>
                <w:sz w:val="18"/>
                <w:szCs w:val="18"/>
              </w:rPr>
              <w:t xml:space="preserve"> styling of React components.</w:t>
            </w:r>
            <w:r>
              <w:rPr>
                <w:rFonts w:ascii="Arial" w:eastAsia="Arial" w:hAnsi="Arial" w:cs="Arial"/>
                <w:sz w:val="18"/>
                <w:szCs w:val="18"/>
              </w:rPr>
              <w:br/>
              <w:t>Simplifies conditionally applying CSS classes to elements.</w:t>
            </w:r>
          </w:p>
        </w:tc>
      </w:tr>
      <w:tr w:rsidR="00353591">
        <w:trPr>
          <w:trHeight w:val="1115"/>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http-proxy-middleware​</w:t>
            </w:r>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 xml:space="preserve">Middleware for </w:t>
            </w:r>
            <w:proofErr w:type="spellStart"/>
            <w:r>
              <w:rPr>
                <w:rFonts w:ascii="Arial" w:eastAsia="Arial" w:hAnsi="Arial" w:cs="Arial"/>
                <w:sz w:val="18"/>
                <w:szCs w:val="18"/>
              </w:rPr>
              <w:t>proxying</w:t>
            </w:r>
            <w:proofErr w:type="spellEnd"/>
            <w:r>
              <w:rPr>
                <w:rFonts w:ascii="Arial" w:eastAsia="Arial" w:hAnsi="Arial" w:cs="Arial"/>
                <w:sz w:val="18"/>
                <w:szCs w:val="18"/>
              </w:rPr>
              <w:t xml:space="preserve"> HTTP requests in development, </w:t>
            </w:r>
            <w:proofErr w:type="spellStart"/>
            <w:r>
              <w:rPr>
                <w:rFonts w:ascii="Arial" w:eastAsia="Arial" w:hAnsi="Arial" w:cs="Arial"/>
                <w:sz w:val="18"/>
                <w:szCs w:val="18"/>
              </w:rPr>
              <w:t>Proxying</w:t>
            </w:r>
            <w:proofErr w:type="spellEnd"/>
            <w:r>
              <w:rPr>
                <w:rFonts w:ascii="Arial" w:eastAsia="Arial" w:hAnsi="Arial" w:cs="Arial"/>
                <w:sz w:val="18"/>
                <w:szCs w:val="18"/>
              </w:rPr>
              <w:t xml:space="preserve"> requests during develop</w:t>
            </w:r>
            <w:r>
              <w:rPr>
                <w:rFonts w:ascii="Arial" w:eastAsia="Arial" w:hAnsi="Arial" w:cs="Arial"/>
                <w:sz w:val="18"/>
                <w:szCs w:val="18"/>
              </w:rPr>
              <w:t>ment.</w:t>
            </w:r>
            <w:r>
              <w:rPr>
                <w:rFonts w:ascii="Arial" w:eastAsia="Arial" w:hAnsi="Arial" w:cs="Arial"/>
                <w:sz w:val="18"/>
                <w:szCs w:val="18"/>
              </w:rPr>
              <w:br/>
              <w:t xml:space="preserve">Facilitates development by allowing easy </w:t>
            </w:r>
            <w:proofErr w:type="spellStart"/>
            <w:r>
              <w:rPr>
                <w:rFonts w:ascii="Arial" w:eastAsia="Arial" w:hAnsi="Arial" w:cs="Arial"/>
                <w:sz w:val="18"/>
                <w:szCs w:val="18"/>
              </w:rPr>
              <w:t>proxying</w:t>
            </w:r>
            <w:proofErr w:type="spellEnd"/>
            <w:r>
              <w:rPr>
                <w:rFonts w:ascii="Arial" w:eastAsia="Arial" w:hAnsi="Arial" w:cs="Arial"/>
                <w:sz w:val="18"/>
                <w:szCs w:val="18"/>
              </w:rPr>
              <w:t xml:space="preserve"> of requests to backend servers.</w:t>
            </w:r>
          </w:p>
        </w:tc>
      </w:tr>
      <w:tr w:rsidR="00353591">
        <w:trPr>
          <w:trHeight w:val="680"/>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react</w:t>
            </w:r>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JavaScript library for building user interfaces.</w:t>
            </w:r>
            <w:r>
              <w:rPr>
                <w:rFonts w:ascii="Arial" w:eastAsia="Arial" w:hAnsi="Arial" w:cs="Arial"/>
                <w:sz w:val="18"/>
                <w:szCs w:val="18"/>
              </w:rPr>
              <w:br/>
              <w:t>Developing web applications with React.​</w:t>
            </w:r>
          </w:p>
        </w:tc>
      </w:tr>
      <w:tr w:rsidR="00353591">
        <w:trPr>
          <w:trHeight w:val="680"/>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react-calendar​</w:t>
            </w:r>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 xml:space="preserve">React component for displaying calendars. </w:t>
            </w:r>
            <w:r>
              <w:rPr>
                <w:rFonts w:ascii="Arial" w:eastAsia="Arial" w:hAnsi="Arial" w:cs="Arial"/>
                <w:sz w:val="18"/>
                <w:szCs w:val="18"/>
              </w:rPr>
              <w:br/>
            </w:r>
            <w:r>
              <w:rPr>
                <w:rFonts w:ascii="Arial" w:eastAsia="Arial" w:hAnsi="Arial" w:cs="Arial"/>
                <w:sz w:val="18"/>
                <w:szCs w:val="18"/>
              </w:rPr>
              <w:t>Displaying and managing dates in applications.</w:t>
            </w:r>
          </w:p>
        </w:tc>
      </w:tr>
      <w:tr w:rsidR="00353591">
        <w:trPr>
          <w:trHeight w:val="680"/>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react-chartjs-2​</w:t>
            </w:r>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React wrapper for Chart.js library.</w:t>
            </w:r>
            <w:r>
              <w:rPr>
                <w:rFonts w:ascii="Arial" w:eastAsia="Arial" w:hAnsi="Arial" w:cs="Arial"/>
                <w:sz w:val="18"/>
                <w:szCs w:val="18"/>
              </w:rPr>
              <w:br/>
              <w:t>Integrating Chart.js with React components.​</w:t>
            </w:r>
          </w:p>
        </w:tc>
      </w:tr>
      <w:tr w:rsidR="00353591">
        <w:trPr>
          <w:trHeight w:val="890"/>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react-</w:t>
            </w:r>
            <w:proofErr w:type="spellStart"/>
            <w:r>
              <w:rPr>
                <w:rFonts w:ascii="Arial" w:eastAsia="Arial" w:hAnsi="Arial" w:cs="Arial"/>
                <w:sz w:val="18"/>
                <w:szCs w:val="18"/>
              </w:rPr>
              <w:t>dom</w:t>
            </w:r>
            <w:proofErr w:type="spellEnd"/>
            <w:r>
              <w:rPr>
                <w:rFonts w:ascii="Arial" w:eastAsia="Arial" w:hAnsi="Arial" w:cs="Arial"/>
                <w:sz w:val="18"/>
                <w:szCs w:val="18"/>
              </w:rPr>
              <w:t>​</w:t>
            </w:r>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Entry point for DOM-specific methods in React applications.</w:t>
            </w:r>
            <w:r>
              <w:rPr>
                <w:rFonts w:ascii="Arial" w:eastAsia="Arial" w:hAnsi="Arial" w:cs="Arial"/>
                <w:sz w:val="18"/>
                <w:szCs w:val="18"/>
              </w:rPr>
              <w:br/>
            </w:r>
            <w:r>
              <w:rPr>
                <w:rFonts w:ascii="Arial" w:eastAsia="Arial" w:hAnsi="Arial" w:cs="Arial"/>
                <w:sz w:val="18"/>
                <w:szCs w:val="18"/>
              </w:rPr>
              <w:t>Rendering React components in the DOM.​</w:t>
            </w:r>
          </w:p>
        </w:tc>
      </w:tr>
      <w:tr w:rsidR="00353591">
        <w:trPr>
          <w:trHeight w:val="680"/>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react-router-</w:t>
            </w:r>
            <w:proofErr w:type="spellStart"/>
            <w:r>
              <w:rPr>
                <w:rFonts w:ascii="Arial" w:eastAsia="Arial" w:hAnsi="Arial" w:cs="Arial"/>
                <w:sz w:val="18"/>
                <w:szCs w:val="18"/>
              </w:rPr>
              <w:t>dom</w:t>
            </w:r>
            <w:proofErr w:type="spellEnd"/>
            <w:r>
              <w:rPr>
                <w:rFonts w:ascii="Arial" w:eastAsia="Arial" w:hAnsi="Arial" w:cs="Arial"/>
                <w:sz w:val="18"/>
                <w:szCs w:val="18"/>
              </w:rPr>
              <w:t>​</w:t>
            </w:r>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Declarative routing for React applications.</w:t>
            </w:r>
            <w:r>
              <w:rPr>
                <w:rFonts w:ascii="Arial" w:eastAsia="Arial" w:hAnsi="Arial" w:cs="Arial"/>
                <w:sz w:val="18"/>
                <w:szCs w:val="18"/>
              </w:rPr>
              <w:br/>
              <w:t>Handling navigation in single-page apps.</w:t>
            </w:r>
          </w:p>
        </w:tc>
      </w:tr>
      <w:tr w:rsidR="00353591">
        <w:trPr>
          <w:trHeight w:val="890"/>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lastRenderedPageBreak/>
              <w:t>react-scripts</w:t>
            </w:r>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 xml:space="preserve">Command-line tools and scripts for creating, building, and running React applications. </w:t>
            </w:r>
            <w:r>
              <w:rPr>
                <w:rFonts w:ascii="Arial" w:eastAsia="Arial" w:hAnsi="Arial" w:cs="Arial"/>
                <w:sz w:val="18"/>
                <w:szCs w:val="18"/>
              </w:rPr>
              <w:br/>
            </w:r>
            <w:r>
              <w:rPr>
                <w:rFonts w:ascii="Arial" w:eastAsia="Arial" w:hAnsi="Arial" w:cs="Arial"/>
                <w:sz w:val="18"/>
                <w:szCs w:val="18"/>
              </w:rPr>
              <w:t>Helps in managing React application development.</w:t>
            </w:r>
          </w:p>
        </w:tc>
      </w:tr>
      <w:tr w:rsidR="00353591">
        <w:trPr>
          <w:trHeight w:val="890"/>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react-spring</w:t>
            </w:r>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Animation library for React.</w:t>
            </w:r>
            <w:r>
              <w:rPr>
                <w:rFonts w:ascii="Arial" w:eastAsia="Arial" w:hAnsi="Arial" w:cs="Arial"/>
                <w:sz w:val="18"/>
                <w:szCs w:val="18"/>
              </w:rPr>
              <w:br/>
              <w:t>Provides smooth, performant animations with a natural feel, supports complex animation effects</w:t>
            </w:r>
          </w:p>
        </w:tc>
      </w:tr>
      <w:tr w:rsidR="00353591">
        <w:trPr>
          <w:trHeight w:val="890"/>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react-tooltip</w:t>
            </w:r>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Tooltip library for React components.</w:t>
            </w:r>
            <w:r>
              <w:rPr>
                <w:rFonts w:ascii="Arial" w:eastAsia="Arial" w:hAnsi="Arial" w:cs="Arial"/>
                <w:sz w:val="18"/>
                <w:szCs w:val="18"/>
              </w:rPr>
              <w:br/>
            </w:r>
            <w:r>
              <w:rPr>
                <w:rFonts w:ascii="Arial" w:eastAsia="Arial" w:hAnsi="Arial" w:cs="Arial"/>
                <w:sz w:val="18"/>
                <w:szCs w:val="18"/>
              </w:rPr>
              <w:t xml:space="preserve">Simplifies adding tooltips to React components, customizable tooltip appearance and </w:t>
            </w:r>
            <w:proofErr w:type="spellStart"/>
            <w:r>
              <w:rPr>
                <w:rFonts w:ascii="Arial" w:eastAsia="Arial" w:hAnsi="Arial" w:cs="Arial"/>
                <w:sz w:val="18"/>
                <w:szCs w:val="18"/>
              </w:rPr>
              <w:t>behavior</w:t>
            </w:r>
            <w:proofErr w:type="spellEnd"/>
            <w:r>
              <w:rPr>
                <w:rFonts w:ascii="Arial" w:eastAsia="Arial" w:hAnsi="Arial" w:cs="Arial"/>
                <w:sz w:val="18"/>
                <w:szCs w:val="18"/>
              </w:rPr>
              <w:t>.</w:t>
            </w:r>
          </w:p>
        </w:tc>
      </w:tr>
      <w:tr w:rsidR="00353591">
        <w:trPr>
          <w:trHeight w:val="890"/>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toasted-notes</w:t>
            </w:r>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Notifying users about events or alerts.</w:t>
            </w:r>
            <w:r>
              <w:rPr>
                <w:rFonts w:ascii="Arial" w:eastAsia="Arial" w:hAnsi="Arial" w:cs="Arial"/>
                <w:sz w:val="18"/>
                <w:szCs w:val="18"/>
              </w:rPr>
              <w:br/>
              <w:t>Provides a simple API for displaying toast notifications in React applications</w:t>
            </w:r>
          </w:p>
        </w:tc>
      </w:tr>
      <w:tr w:rsidR="00353591">
        <w:trPr>
          <w:trHeight w:val="890"/>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proofErr w:type="spellStart"/>
            <w:r>
              <w:rPr>
                <w:rFonts w:ascii="Arial" w:eastAsia="Arial" w:hAnsi="Arial" w:cs="Arial"/>
                <w:sz w:val="18"/>
                <w:szCs w:val="18"/>
              </w:rPr>
              <w:t>uuid</w:t>
            </w:r>
            <w:proofErr w:type="spellEnd"/>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Creating unique identi</w:t>
            </w:r>
            <w:r>
              <w:rPr>
                <w:rFonts w:ascii="Arial" w:eastAsia="Arial" w:hAnsi="Arial" w:cs="Arial"/>
                <w:sz w:val="18"/>
                <w:szCs w:val="18"/>
              </w:rPr>
              <w:t>fiers in applications.</w:t>
            </w:r>
            <w:r>
              <w:rPr>
                <w:rFonts w:ascii="Arial" w:eastAsia="Arial" w:hAnsi="Arial" w:cs="Arial"/>
                <w:sz w:val="18"/>
                <w:szCs w:val="18"/>
              </w:rPr>
              <w:br/>
              <w:t>Provides a reliable way to generate universally unique identifiers (UUIDs).</w:t>
            </w:r>
          </w:p>
        </w:tc>
      </w:tr>
      <w:tr w:rsidR="00353591">
        <w:trPr>
          <w:trHeight w:val="1115"/>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web-vitals</w:t>
            </w:r>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Library for measuring and reporting core web vital metrics.</w:t>
            </w:r>
            <w:r>
              <w:rPr>
                <w:rFonts w:ascii="Arial" w:eastAsia="Arial" w:hAnsi="Arial" w:cs="Arial"/>
                <w:sz w:val="18"/>
                <w:szCs w:val="18"/>
              </w:rPr>
              <w:br/>
              <w:t xml:space="preserve">Provides tools for measuring and </w:t>
            </w:r>
            <w:proofErr w:type="spellStart"/>
            <w:r>
              <w:rPr>
                <w:rFonts w:ascii="Arial" w:eastAsia="Arial" w:hAnsi="Arial" w:cs="Arial"/>
                <w:sz w:val="18"/>
                <w:szCs w:val="18"/>
              </w:rPr>
              <w:t>analyzing</w:t>
            </w:r>
            <w:proofErr w:type="spellEnd"/>
            <w:r>
              <w:rPr>
                <w:rFonts w:ascii="Arial" w:eastAsia="Arial" w:hAnsi="Arial" w:cs="Arial"/>
                <w:sz w:val="18"/>
                <w:szCs w:val="18"/>
              </w:rPr>
              <w:t xml:space="preserve"> core web vital metrics, helps identify are</w:t>
            </w:r>
            <w:r>
              <w:rPr>
                <w:rFonts w:ascii="Arial" w:eastAsia="Arial" w:hAnsi="Arial" w:cs="Arial"/>
                <w:sz w:val="18"/>
                <w:szCs w:val="18"/>
              </w:rPr>
              <w:t>as for optimization.</w:t>
            </w:r>
          </w:p>
        </w:tc>
      </w:tr>
      <w:tr w:rsidR="00353591">
        <w:trPr>
          <w:trHeight w:val="890"/>
        </w:trPr>
        <w:tc>
          <w:tcPr>
            <w:tcW w:w="235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yarn</w:t>
            </w:r>
          </w:p>
        </w:tc>
        <w:tc>
          <w:tcPr>
            <w:tcW w:w="76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Managing project dependencies.</w:t>
            </w:r>
            <w:r>
              <w:rPr>
                <w:rFonts w:ascii="Arial" w:eastAsia="Arial" w:hAnsi="Arial" w:cs="Arial"/>
                <w:sz w:val="18"/>
                <w:szCs w:val="18"/>
              </w:rPr>
              <w:br/>
              <w:t>Provides fast and reliable package installation and management, deterministic dependency resolution.</w:t>
            </w:r>
          </w:p>
        </w:tc>
      </w:tr>
    </w:tbl>
    <w:p w:rsidR="00353591" w:rsidRDefault="0067610A">
      <w:pPr>
        <w:spacing w:after="0" w:line="235" w:lineRule="auto"/>
        <w:jc w:val="both"/>
        <w:rPr>
          <w:rFonts w:ascii="Arial" w:eastAsia="Arial" w:hAnsi="Arial" w:cs="Arial"/>
          <w:sz w:val="18"/>
          <w:szCs w:val="18"/>
        </w:rPr>
      </w:pPr>
      <w:r>
        <w:rPr>
          <w:rFonts w:ascii="Arial" w:eastAsia="Arial" w:hAnsi="Arial" w:cs="Arial"/>
          <w:sz w:val="18"/>
          <w:szCs w:val="18"/>
        </w:rPr>
        <w:t xml:space="preserve"> </w:t>
      </w:r>
    </w:p>
    <w:p w:rsidR="00353591" w:rsidRDefault="0067610A">
      <w:pPr>
        <w:spacing w:after="0" w:line="235" w:lineRule="auto"/>
        <w:jc w:val="both"/>
        <w:rPr>
          <w:rFonts w:ascii="Arial" w:eastAsia="Arial" w:hAnsi="Arial" w:cs="Arial"/>
          <w:sz w:val="18"/>
          <w:szCs w:val="18"/>
        </w:rPr>
      </w:pPr>
      <w:r>
        <w:rPr>
          <w:rFonts w:ascii="Arial" w:eastAsia="Arial" w:hAnsi="Arial" w:cs="Arial"/>
          <w:sz w:val="18"/>
          <w:szCs w:val="18"/>
        </w:rPr>
        <w:t>Table - 1: Packages of client side application</w:t>
      </w:r>
    </w:p>
    <w:p w:rsidR="00353591" w:rsidRDefault="0067610A">
      <w:pPr>
        <w:spacing w:after="0" w:line="235" w:lineRule="auto"/>
        <w:jc w:val="both"/>
        <w:rPr>
          <w:rFonts w:ascii="Arial" w:eastAsia="Arial" w:hAnsi="Arial" w:cs="Arial"/>
          <w:sz w:val="24"/>
          <w:szCs w:val="24"/>
        </w:rPr>
      </w:pPr>
      <w:r>
        <w:rPr>
          <w:rFonts w:ascii="Arial" w:eastAsia="Arial" w:hAnsi="Arial" w:cs="Arial"/>
          <w:sz w:val="18"/>
          <w:szCs w:val="18"/>
        </w:rPr>
        <w:t xml:space="preserve"> </w:t>
      </w:r>
    </w:p>
    <w:p w:rsidR="00353591" w:rsidRDefault="0067610A">
      <w:pPr>
        <w:spacing w:before="240" w:after="60" w:line="235" w:lineRule="auto"/>
        <w:ind w:left="1060"/>
        <w:jc w:val="both"/>
        <w:rPr>
          <w:rFonts w:ascii="Arial" w:eastAsia="Arial" w:hAnsi="Arial" w:cs="Arial"/>
          <w:color w:val="434343"/>
          <w:sz w:val="21"/>
          <w:szCs w:val="21"/>
        </w:rPr>
      </w:pPr>
      <w:r>
        <w:rPr>
          <w:rFonts w:ascii="Arial" w:eastAsia="Arial" w:hAnsi="Arial" w:cs="Arial"/>
          <w:color w:val="434343"/>
          <w:sz w:val="21"/>
          <w:szCs w:val="21"/>
        </w:rPr>
        <w:t>5.3.2. Server side packages (Flask and machine learning)</w:t>
      </w:r>
    </w:p>
    <w:p w:rsidR="00353591" w:rsidRDefault="0067610A">
      <w:pPr>
        <w:spacing w:after="0" w:line="235" w:lineRule="auto"/>
        <w:jc w:val="both"/>
        <w:rPr>
          <w:rFonts w:ascii="Arial" w:eastAsia="Arial" w:hAnsi="Arial" w:cs="Arial"/>
          <w:sz w:val="18"/>
          <w:szCs w:val="18"/>
        </w:rPr>
      </w:pPr>
      <w:r>
        <w:rPr>
          <w:rFonts w:ascii="Arial" w:eastAsia="Arial" w:hAnsi="Arial" w:cs="Arial"/>
          <w:sz w:val="18"/>
          <w:szCs w:val="18"/>
        </w:rPr>
        <w:t xml:space="preserve"> </w:t>
      </w:r>
    </w:p>
    <w:tbl>
      <w:tblPr>
        <w:tblStyle w:val="a2"/>
        <w:tblW w:w="10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85"/>
        <w:gridCol w:w="7245"/>
      </w:tblGrid>
      <w:tr w:rsidR="00353591">
        <w:trPr>
          <w:trHeight w:val="455"/>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b/>
                <w:sz w:val="18"/>
                <w:szCs w:val="18"/>
              </w:rPr>
            </w:pPr>
            <w:r>
              <w:rPr>
                <w:rFonts w:ascii="Arial" w:eastAsia="Arial" w:hAnsi="Arial" w:cs="Arial"/>
                <w:b/>
                <w:sz w:val="18"/>
                <w:szCs w:val="18"/>
              </w:rPr>
              <w:t>Package Name</w:t>
            </w:r>
          </w:p>
        </w:tc>
        <w:tc>
          <w:tcPr>
            <w:tcW w:w="72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b/>
                <w:sz w:val="18"/>
                <w:szCs w:val="18"/>
              </w:rPr>
            </w:pPr>
            <w:r>
              <w:rPr>
                <w:rFonts w:ascii="Arial" w:eastAsia="Arial" w:hAnsi="Arial" w:cs="Arial"/>
                <w:b/>
                <w:sz w:val="18"/>
                <w:szCs w:val="18"/>
              </w:rPr>
              <w:t>Uses &amp; Functionality</w:t>
            </w:r>
          </w:p>
        </w:tc>
      </w:tr>
      <w:tr w:rsidR="00353591">
        <w:trPr>
          <w:trHeight w:val="890"/>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pillow</w:t>
            </w:r>
          </w:p>
        </w:tc>
        <w:tc>
          <w:tcPr>
            <w:tcW w:w="72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Python Imaging Library (PIL) fork for image processing tasks</w:t>
            </w:r>
          </w:p>
        </w:tc>
      </w:tr>
      <w:tr w:rsidR="00353591">
        <w:trPr>
          <w:trHeight w:val="1115"/>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proofErr w:type="spellStart"/>
            <w:r>
              <w:rPr>
                <w:rFonts w:ascii="Arial" w:eastAsia="Arial" w:hAnsi="Arial" w:cs="Arial"/>
                <w:sz w:val="18"/>
                <w:szCs w:val="18"/>
              </w:rPr>
              <w:t>opencv</w:t>
            </w:r>
            <w:proofErr w:type="spellEnd"/>
            <w:r>
              <w:rPr>
                <w:rFonts w:ascii="Arial" w:eastAsia="Arial" w:hAnsi="Arial" w:cs="Arial"/>
                <w:sz w:val="18"/>
                <w:szCs w:val="18"/>
              </w:rPr>
              <w:t>-python</w:t>
            </w:r>
          </w:p>
        </w:tc>
        <w:tc>
          <w:tcPr>
            <w:tcW w:w="72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proofErr w:type="spellStart"/>
            <w:r>
              <w:rPr>
                <w:rFonts w:ascii="Arial" w:eastAsia="Arial" w:hAnsi="Arial" w:cs="Arial"/>
                <w:sz w:val="18"/>
                <w:szCs w:val="18"/>
              </w:rPr>
              <w:t>OpenCV</w:t>
            </w:r>
            <w:proofErr w:type="spellEnd"/>
            <w:r>
              <w:rPr>
                <w:rFonts w:ascii="Arial" w:eastAsia="Arial" w:hAnsi="Arial" w:cs="Arial"/>
                <w:sz w:val="18"/>
                <w:szCs w:val="18"/>
              </w:rPr>
              <w:t xml:space="preserve"> library for computer vision and image processing</w:t>
            </w:r>
          </w:p>
        </w:tc>
      </w:tr>
      <w:tr w:rsidR="00353591">
        <w:trPr>
          <w:trHeight w:val="1115"/>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lastRenderedPageBreak/>
              <w:t>torch</w:t>
            </w:r>
          </w:p>
        </w:tc>
        <w:tc>
          <w:tcPr>
            <w:tcW w:w="72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proofErr w:type="spellStart"/>
            <w:r>
              <w:rPr>
                <w:rFonts w:ascii="Arial" w:eastAsia="Arial" w:hAnsi="Arial" w:cs="Arial"/>
                <w:sz w:val="18"/>
                <w:szCs w:val="18"/>
              </w:rPr>
              <w:t>PyTorch</w:t>
            </w:r>
            <w:proofErr w:type="spellEnd"/>
            <w:r>
              <w:rPr>
                <w:rFonts w:ascii="Arial" w:eastAsia="Arial" w:hAnsi="Arial" w:cs="Arial"/>
                <w:sz w:val="18"/>
                <w:szCs w:val="18"/>
              </w:rPr>
              <w:t xml:space="preserve"> deep learning framework for neural networks</w:t>
            </w:r>
          </w:p>
        </w:tc>
      </w:tr>
      <w:tr w:rsidR="00353591">
        <w:trPr>
          <w:trHeight w:val="680"/>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proofErr w:type="spellStart"/>
            <w:r>
              <w:rPr>
                <w:rFonts w:ascii="Arial" w:eastAsia="Arial" w:hAnsi="Arial" w:cs="Arial"/>
                <w:sz w:val="18"/>
                <w:szCs w:val="18"/>
              </w:rPr>
              <w:t>torchvision</w:t>
            </w:r>
            <w:proofErr w:type="spellEnd"/>
          </w:p>
        </w:tc>
        <w:tc>
          <w:tcPr>
            <w:tcW w:w="72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proofErr w:type="spellStart"/>
            <w:r>
              <w:rPr>
                <w:rFonts w:ascii="Arial" w:eastAsia="Arial" w:hAnsi="Arial" w:cs="Arial"/>
                <w:sz w:val="18"/>
                <w:szCs w:val="18"/>
              </w:rPr>
              <w:t>PyTorch</w:t>
            </w:r>
            <w:proofErr w:type="spellEnd"/>
            <w:r>
              <w:rPr>
                <w:rFonts w:ascii="Arial" w:eastAsia="Arial" w:hAnsi="Arial" w:cs="Arial"/>
                <w:sz w:val="18"/>
                <w:szCs w:val="18"/>
              </w:rPr>
              <w:t xml:space="preserve"> library providing datasets, models, and transformations for computer vision tasks</w:t>
            </w:r>
          </w:p>
        </w:tc>
      </w:tr>
      <w:tr w:rsidR="00353591">
        <w:trPr>
          <w:trHeight w:val="1115"/>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proofErr w:type="spellStart"/>
            <w:r>
              <w:rPr>
                <w:rFonts w:ascii="Arial" w:eastAsia="Arial" w:hAnsi="Arial" w:cs="Arial"/>
                <w:sz w:val="18"/>
                <w:szCs w:val="18"/>
              </w:rPr>
              <w:t>numpy</w:t>
            </w:r>
            <w:proofErr w:type="spellEnd"/>
          </w:p>
        </w:tc>
        <w:tc>
          <w:tcPr>
            <w:tcW w:w="72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Numerical computing library for arrays and matrices operations</w:t>
            </w:r>
          </w:p>
        </w:tc>
      </w:tr>
      <w:tr w:rsidR="00353591">
        <w:trPr>
          <w:trHeight w:val="890"/>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proofErr w:type="spellStart"/>
            <w:r>
              <w:rPr>
                <w:rFonts w:ascii="Arial" w:eastAsia="Arial" w:hAnsi="Arial" w:cs="Arial"/>
                <w:sz w:val="18"/>
                <w:szCs w:val="18"/>
              </w:rPr>
              <w:t>tqdm</w:t>
            </w:r>
            <w:proofErr w:type="spellEnd"/>
          </w:p>
        </w:tc>
        <w:tc>
          <w:tcPr>
            <w:tcW w:w="72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Progress bar for loops and tasks</w:t>
            </w:r>
          </w:p>
        </w:tc>
      </w:tr>
      <w:tr w:rsidR="00353591">
        <w:trPr>
          <w:trHeight w:val="680"/>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pandas</w:t>
            </w:r>
          </w:p>
        </w:tc>
        <w:tc>
          <w:tcPr>
            <w:tcW w:w="72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Data manipulation and analysis library for structured data</w:t>
            </w:r>
          </w:p>
        </w:tc>
      </w:tr>
      <w:tr w:rsidR="00353591">
        <w:trPr>
          <w:trHeight w:val="890"/>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proofErr w:type="spellStart"/>
            <w:r>
              <w:rPr>
                <w:rFonts w:ascii="Arial" w:eastAsia="Arial" w:hAnsi="Arial" w:cs="Arial"/>
                <w:sz w:val="18"/>
                <w:szCs w:val="18"/>
              </w:rPr>
              <w:t>pyyaml</w:t>
            </w:r>
            <w:proofErr w:type="spellEnd"/>
          </w:p>
        </w:tc>
        <w:tc>
          <w:tcPr>
            <w:tcW w:w="72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YAML parser and emitter for Python</w:t>
            </w:r>
          </w:p>
        </w:tc>
      </w:tr>
      <w:tr w:rsidR="00353591">
        <w:trPr>
          <w:trHeight w:val="1115"/>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requests</w:t>
            </w:r>
          </w:p>
        </w:tc>
        <w:tc>
          <w:tcPr>
            <w:tcW w:w="72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HTTP library for making requests</w:t>
            </w:r>
          </w:p>
        </w:tc>
      </w:tr>
      <w:tr w:rsidR="00353591">
        <w:trPr>
          <w:trHeight w:val="680"/>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proofErr w:type="spellStart"/>
            <w:r>
              <w:rPr>
                <w:rFonts w:ascii="Arial" w:eastAsia="Arial" w:hAnsi="Arial" w:cs="Arial"/>
                <w:sz w:val="18"/>
                <w:szCs w:val="18"/>
              </w:rPr>
              <w:t>seaborn</w:t>
            </w:r>
            <w:proofErr w:type="spellEnd"/>
          </w:p>
        </w:tc>
        <w:tc>
          <w:tcPr>
            <w:tcW w:w="72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 xml:space="preserve">Statistical data visualization library based on </w:t>
            </w:r>
            <w:proofErr w:type="spellStart"/>
            <w:r>
              <w:rPr>
                <w:rFonts w:ascii="Arial" w:eastAsia="Arial" w:hAnsi="Arial" w:cs="Arial"/>
                <w:sz w:val="18"/>
                <w:szCs w:val="18"/>
              </w:rPr>
              <w:t>matplotlib</w:t>
            </w:r>
            <w:proofErr w:type="spellEnd"/>
          </w:p>
        </w:tc>
      </w:tr>
      <w:tr w:rsidR="00353591">
        <w:trPr>
          <w:trHeight w:val="680"/>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proofErr w:type="spellStart"/>
            <w:r>
              <w:rPr>
                <w:rFonts w:ascii="Arial" w:eastAsia="Arial" w:hAnsi="Arial" w:cs="Arial"/>
                <w:sz w:val="18"/>
                <w:szCs w:val="18"/>
              </w:rPr>
              <w:t>scipy</w:t>
            </w:r>
            <w:proofErr w:type="spellEnd"/>
          </w:p>
        </w:tc>
        <w:tc>
          <w:tcPr>
            <w:tcW w:w="72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Scientific computing library for mathematics, science, and engineering tasks</w:t>
            </w:r>
          </w:p>
        </w:tc>
      </w:tr>
      <w:tr w:rsidR="00353591">
        <w:trPr>
          <w:trHeight w:val="680"/>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proofErr w:type="spellStart"/>
            <w:r>
              <w:rPr>
                <w:rFonts w:ascii="Arial" w:eastAsia="Arial" w:hAnsi="Arial" w:cs="Arial"/>
                <w:sz w:val="18"/>
                <w:szCs w:val="18"/>
              </w:rPr>
              <w:t>matplotlib</w:t>
            </w:r>
            <w:proofErr w:type="spellEnd"/>
          </w:p>
        </w:tc>
        <w:tc>
          <w:tcPr>
            <w:tcW w:w="72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2D plotting library for creating visualizations</w:t>
            </w:r>
          </w:p>
        </w:tc>
      </w:tr>
      <w:tr w:rsidR="00353591">
        <w:trPr>
          <w:trHeight w:val="890"/>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flask</w:t>
            </w:r>
          </w:p>
        </w:tc>
        <w:tc>
          <w:tcPr>
            <w:tcW w:w="72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Web framework for building web applications in Python</w:t>
            </w:r>
          </w:p>
        </w:tc>
      </w:tr>
      <w:tr w:rsidR="00353591">
        <w:trPr>
          <w:trHeight w:val="680"/>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flask-</w:t>
            </w:r>
            <w:proofErr w:type="spellStart"/>
            <w:r>
              <w:rPr>
                <w:rFonts w:ascii="Arial" w:eastAsia="Arial" w:hAnsi="Arial" w:cs="Arial"/>
                <w:sz w:val="18"/>
                <w:szCs w:val="18"/>
              </w:rPr>
              <w:t>cors</w:t>
            </w:r>
            <w:proofErr w:type="spellEnd"/>
          </w:p>
        </w:tc>
        <w:tc>
          <w:tcPr>
            <w:tcW w:w="724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353591" w:rsidRDefault="0067610A">
            <w:pPr>
              <w:spacing w:after="0" w:line="288" w:lineRule="auto"/>
              <w:jc w:val="both"/>
              <w:rPr>
                <w:rFonts w:ascii="Arial" w:eastAsia="Arial" w:hAnsi="Arial" w:cs="Arial"/>
                <w:sz w:val="18"/>
                <w:szCs w:val="18"/>
              </w:rPr>
            </w:pPr>
            <w:r>
              <w:rPr>
                <w:rFonts w:ascii="Arial" w:eastAsia="Arial" w:hAnsi="Arial" w:cs="Arial"/>
                <w:sz w:val="18"/>
                <w:szCs w:val="18"/>
              </w:rPr>
              <w:t>Flask extension for handling Cross-Origin Resource Sharing (CORS) in web apps</w:t>
            </w:r>
          </w:p>
        </w:tc>
      </w:tr>
    </w:tbl>
    <w:p w:rsidR="00353591" w:rsidRDefault="0067610A">
      <w:pPr>
        <w:spacing w:after="0" w:line="235" w:lineRule="auto"/>
        <w:jc w:val="both"/>
        <w:rPr>
          <w:rFonts w:ascii="Arial" w:eastAsia="Arial" w:hAnsi="Arial" w:cs="Arial"/>
          <w:sz w:val="18"/>
          <w:szCs w:val="18"/>
        </w:rPr>
      </w:pPr>
      <w:r>
        <w:rPr>
          <w:rFonts w:ascii="Arial" w:eastAsia="Arial" w:hAnsi="Arial" w:cs="Arial"/>
          <w:sz w:val="18"/>
          <w:szCs w:val="18"/>
        </w:rPr>
        <w:t xml:space="preserve"> </w:t>
      </w:r>
    </w:p>
    <w:p w:rsidR="00353591" w:rsidRDefault="0067610A">
      <w:pPr>
        <w:spacing w:after="0" w:line="235" w:lineRule="auto"/>
        <w:jc w:val="both"/>
        <w:rPr>
          <w:rFonts w:ascii="Arial" w:eastAsia="Arial" w:hAnsi="Arial" w:cs="Arial"/>
          <w:sz w:val="18"/>
          <w:szCs w:val="18"/>
        </w:rPr>
      </w:pPr>
      <w:r>
        <w:rPr>
          <w:rFonts w:ascii="Arial" w:eastAsia="Arial" w:hAnsi="Arial" w:cs="Arial"/>
          <w:sz w:val="18"/>
          <w:szCs w:val="18"/>
        </w:rPr>
        <w:lastRenderedPageBreak/>
        <w:t>Table - 2: Packages of server side application</w:t>
      </w:r>
    </w:p>
    <w:p w:rsidR="00353591" w:rsidRDefault="0067610A">
      <w:pPr>
        <w:spacing w:after="0" w:line="235" w:lineRule="auto"/>
        <w:jc w:val="both"/>
        <w:rPr>
          <w:rFonts w:ascii="Arial" w:eastAsia="Arial" w:hAnsi="Arial" w:cs="Arial"/>
          <w:sz w:val="24"/>
          <w:szCs w:val="24"/>
        </w:rPr>
      </w:pPr>
      <w:r>
        <w:rPr>
          <w:rFonts w:ascii="Arial" w:eastAsia="Arial" w:hAnsi="Arial" w:cs="Arial"/>
          <w:sz w:val="18"/>
          <w:szCs w:val="18"/>
        </w:rPr>
        <w:t xml:space="preserve"> </w:t>
      </w:r>
    </w:p>
    <w:p w:rsidR="00353591" w:rsidRDefault="00353591">
      <w:pPr>
        <w:spacing w:after="0" w:line="235" w:lineRule="auto"/>
        <w:jc w:val="both"/>
        <w:rPr>
          <w:rFonts w:ascii="Arial" w:eastAsia="Arial" w:hAnsi="Arial" w:cs="Arial"/>
          <w:b/>
          <w:sz w:val="32"/>
          <w:szCs w:val="32"/>
        </w:rPr>
      </w:pPr>
    </w:p>
    <w:p w:rsidR="00353591" w:rsidRDefault="00353591">
      <w:pPr>
        <w:spacing w:after="0" w:line="235" w:lineRule="auto"/>
        <w:jc w:val="both"/>
        <w:rPr>
          <w:rFonts w:ascii="Arial" w:eastAsia="Arial" w:hAnsi="Arial" w:cs="Arial"/>
          <w:b/>
          <w:sz w:val="32"/>
          <w:szCs w:val="32"/>
        </w:rPr>
      </w:pPr>
    </w:p>
    <w:p w:rsidR="00353591" w:rsidRDefault="0067610A">
      <w:pPr>
        <w:jc w:val="both"/>
        <w:rPr>
          <w:rFonts w:ascii="Arial" w:eastAsia="Arial" w:hAnsi="Arial" w:cs="Arial"/>
          <w:b/>
          <w:sz w:val="28"/>
          <w:szCs w:val="28"/>
        </w:rPr>
      </w:pPr>
      <w:r>
        <w:rPr>
          <w:rFonts w:ascii="Arial" w:eastAsia="Arial" w:hAnsi="Arial" w:cs="Arial"/>
          <w:b/>
          <w:sz w:val="28"/>
          <w:szCs w:val="28"/>
        </w:rPr>
        <w:t>5.4 Development Process</w:t>
      </w:r>
    </w:p>
    <w:p w:rsidR="00353591" w:rsidRDefault="0067610A">
      <w:pPr>
        <w:jc w:val="both"/>
        <w:rPr>
          <w:rFonts w:ascii="Arial" w:eastAsia="Arial" w:hAnsi="Arial" w:cs="Arial"/>
          <w:color w:val="000000"/>
          <w:sz w:val="24"/>
          <w:szCs w:val="24"/>
        </w:rPr>
      </w:pPr>
      <w:r>
        <w:rPr>
          <w:rFonts w:ascii="Arial" w:eastAsia="Arial" w:hAnsi="Arial" w:cs="Arial"/>
          <w:color w:val="000000"/>
          <w:sz w:val="24"/>
          <w:szCs w:val="24"/>
        </w:rPr>
        <w:t>The development process follows an iterative approach, starting with requirements gathering, followed by design, implementation, testing, and deployment phases.</w:t>
      </w:r>
    </w:p>
    <w:p w:rsidR="00353591" w:rsidRDefault="0067610A">
      <w:pPr>
        <w:numPr>
          <w:ilvl w:val="0"/>
          <w:numId w:val="8"/>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Requirements Gathering:</w:t>
      </w:r>
      <w:r>
        <w:rPr>
          <w:rFonts w:ascii="Arial" w:eastAsia="Arial" w:hAnsi="Arial" w:cs="Arial"/>
          <w:color w:val="000000"/>
          <w:sz w:val="24"/>
          <w:szCs w:val="24"/>
        </w:rPr>
        <w:t xml:space="preserve"> The process begins with a thorough understanding of project requirement</w:t>
      </w:r>
      <w:r>
        <w:rPr>
          <w:rFonts w:ascii="Arial" w:eastAsia="Arial" w:hAnsi="Arial" w:cs="Arial"/>
          <w:color w:val="000000"/>
          <w:sz w:val="24"/>
          <w:szCs w:val="24"/>
        </w:rPr>
        <w:t>s, including functional and non-functional aspects such as system features, performance criteria, and scalability requirements. This involves collaboration with stakeholders to define clear objectives and expectations.</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8"/>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Design:</w:t>
      </w:r>
      <w:r>
        <w:rPr>
          <w:rFonts w:ascii="Arial" w:eastAsia="Arial" w:hAnsi="Arial" w:cs="Arial"/>
          <w:color w:val="000000"/>
          <w:sz w:val="24"/>
          <w:szCs w:val="24"/>
        </w:rPr>
        <w:t xml:space="preserve"> Based on the gathered requir</w:t>
      </w:r>
      <w:r>
        <w:rPr>
          <w:rFonts w:ascii="Arial" w:eastAsia="Arial" w:hAnsi="Arial" w:cs="Arial"/>
          <w:color w:val="000000"/>
          <w:sz w:val="24"/>
          <w:szCs w:val="24"/>
        </w:rPr>
        <w:t>ements, the system architecture, database schema, and user interface design are planned and documented. This phase includes creating wireframes, data flow diagrams, and architectural diagrams to visualize the system's structure and functionality.</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8"/>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Implemen</w:t>
      </w:r>
      <w:r>
        <w:rPr>
          <w:rFonts w:ascii="Arial" w:eastAsia="Arial" w:hAnsi="Arial" w:cs="Arial"/>
          <w:b/>
          <w:color w:val="000000"/>
          <w:sz w:val="24"/>
          <w:szCs w:val="24"/>
        </w:rPr>
        <w:t>tation:</w:t>
      </w:r>
      <w:r>
        <w:rPr>
          <w:rFonts w:ascii="Arial" w:eastAsia="Arial" w:hAnsi="Arial" w:cs="Arial"/>
          <w:color w:val="000000"/>
          <w:sz w:val="24"/>
          <w:szCs w:val="24"/>
        </w:rPr>
        <w:t xml:space="preserve"> With the design in place, development teams proceed to implement the system components using chosen technologies and programming languages. This involves coding backend logic, frontend interfaces, and integration layers, adhering to coding standard</w:t>
      </w:r>
      <w:r>
        <w:rPr>
          <w:rFonts w:ascii="Arial" w:eastAsia="Arial" w:hAnsi="Arial" w:cs="Arial"/>
          <w:color w:val="000000"/>
          <w:sz w:val="24"/>
          <w:szCs w:val="24"/>
        </w:rPr>
        <w:t>s and best practices.</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8"/>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Testing:</w:t>
      </w:r>
      <w:r>
        <w:rPr>
          <w:rFonts w:ascii="Arial" w:eastAsia="Arial" w:hAnsi="Arial" w:cs="Arial"/>
          <w:color w:val="000000"/>
          <w:sz w:val="24"/>
          <w:szCs w:val="24"/>
        </w:rPr>
        <w:t xml:space="preserve"> Throughout the development process, unit tests, integration tests, and system tests are conducted to verify the correctness and reliability of the implemented features. This ensures that each component functions as expected </w:t>
      </w:r>
      <w:r>
        <w:rPr>
          <w:rFonts w:ascii="Arial" w:eastAsia="Arial" w:hAnsi="Arial" w:cs="Arial"/>
          <w:color w:val="000000"/>
          <w:sz w:val="24"/>
          <w:szCs w:val="24"/>
        </w:rPr>
        <w:t>and integrates seamlessly with other parts of the system.</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8"/>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 xml:space="preserve">Deployment: </w:t>
      </w:r>
      <w:r>
        <w:rPr>
          <w:rFonts w:ascii="Arial" w:eastAsia="Arial" w:hAnsi="Arial" w:cs="Arial"/>
          <w:color w:val="000000"/>
          <w:sz w:val="24"/>
          <w:szCs w:val="24"/>
        </w:rPr>
        <w:t>Once development and testing are complete, the system is deployed to staging or production environments. Deployment involves setting up infrastructure, configuring servers, and deployin</w:t>
      </w:r>
      <w:r>
        <w:rPr>
          <w:rFonts w:ascii="Arial" w:eastAsia="Arial" w:hAnsi="Arial" w:cs="Arial"/>
          <w:color w:val="000000"/>
          <w:sz w:val="24"/>
          <w:szCs w:val="24"/>
        </w:rPr>
        <w:t>g application code, following deployment best practices to minimize downtime and ensure system availability.</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8"/>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Monitoring and Maintenance:</w:t>
      </w:r>
      <w:r>
        <w:rPr>
          <w:rFonts w:ascii="Arial" w:eastAsia="Arial" w:hAnsi="Arial" w:cs="Arial"/>
          <w:color w:val="000000"/>
          <w:sz w:val="24"/>
          <w:szCs w:val="24"/>
        </w:rPr>
        <w:t xml:space="preserve"> Post-deployment, the system is continuously monitored for performance, security, and reliability. Any issues or bugs i</w:t>
      </w:r>
      <w:r>
        <w:rPr>
          <w:rFonts w:ascii="Arial" w:eastAsia="Arial" w:hAnsi="Arial" w:cs="Arial"/>
          <w:color w:val="000000"/>
          <w:sz w:val="24"/>
          <w:szCs w:val="24"/>
        </w:rPr>
        <w:t>dentified during monitoring are addressed promptly through regular maintenance and updates.</w:t>
      </w:r>
    </w:p>
    <w:p w:rsidR="00353591" w:rsidRDefault="00353591">
      <w:pPr>
        <w:jc w:val="both"/>
        <w:rPr>
          <w:rFonts w:ascii="Arial" w:eastAsia="Arial" w:hAnsi="Arial" w:cs="Arial"/>
          <w:b/>
          <w:sz w:val="32"/>
          <w:szCs w:val="32"/>
        </w:rPr>
      </w:pPr>
    </w:p>
    <w:p w:rsidR="00353591" w:rsidRDefault="0035359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53591" w:rsidRDefault="0067610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3371850" cy="7900988"/>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371850" cy="7900988"/>
                    </a:xfrm>
                    <a:prstGeom prst="rect">
                      <a:avLst/>
                    </a:prstGeom>
                    <a:ln/>
                  </pic:spPr>
                </pic:pic>
              </a:graphicData>
            </a:graphic>
          </wp:inline>
        </w:drawing>
      </w:r>
      <w:r>
        <w:rPr>
          <w:rFonts w:ascii="Times New Roman" w:eastAsia="Times New Roman" w:hAnsi="Times New Roman" w:cs="Times New Roman"/>
          <w:noProof/>
          <w:sz w:val="24"/>
          <w:szCs w:val="24"/>
        </w:rPr>
        <w:drawing>
          <wp:inline distT="114300" distB="114300" distL="114300" distR="114300">
            <wp:extent cx="2419350" cy="7653338"/>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2419350" cy="7653338"/>
                    </a:xfrm>
                    <a:prstGeom prst="rect">
                      <a:avLst/>
                    </a:prstGeom>
                    <a:ln/>
                  </pic:spPr>
                </pic:pic>
              </a:graphicData>
            </a:graphic>
          </wp:inline>
        </w:drawing>
      </w:r>
    </w:p>
    <w:p w:rsidR="00353591" w:rsidRDefault="0067610A">
      <w:p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Fig1 :</w:t>
      </w:r>
      <w:proofErr w:type="gramEnd"/>
      <w:r>
        <w:rPr>
          <w:rFonts w:ascii="Times New Roman" w:eastAsia="Times New Roman" w:hAnsi="Times New Roman" w:cs="Times New Roman"/>
          <w:sz w:val="24"/>
          <w:szCs w:val="24"/>
        </w:rPr>
        <w:t xml:space="preserve"> directory structure of the project</w:t>
      </w:r>
    </w:p>
    <w:p w:rsidR="00353591" w:rsidRDefault="00353591">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353591" w:rsidRDefault="00353591">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353591" w:rsidRDefault="00353591">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353591" w:rsidRDefault="0067610A">
      <w:pPr>
        <w:jc w:val="both"/>
        <w:rPr>
          <w:rFonts w:ascii="Arial" w:eastAsia="Arial" w:hAnsi="Arial" w:cs="Arial"/>
          <w:b/>
          <w:sz w:val="28"/>
          <w:szCs w:val="28"/>
        </w:rPr>
      </w:pPr>
      <w:r>
        <w:rPr>
          <w:rFonts w:ascii="Arial" w:eastAsia="Arial" w:hAnsi="Arial" w:cs="Arial"/>
          <w:b/>
          <w:sz w:val="28"/>
          <w:szCs w:val="28"/>
        </w:rPr>
        <w:t>5.5 Testing Procedures</w:t>
      </w:r>
    </w:p>
    <w:p w:rsidR="00353591" w:rsidRDefault="0067610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Arial" w:eastAsia="Arial" w:hAnsi="Arial" w:cs="Arial"/>
          <w:color w:val="000000"/>
          <w:sz w:val="24"/>
          <w:szCs w:val="24"/>
        </w:rPr>
        <w:t xml:space="preserve">Testing includes hardware functionality testing, software component testing, and system integration testing to ensure reliability and performance. Testing procedures are integral to ensuring the quality and reliability of 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system. Here are t</w:t>
      </w:r>
      <w:r>
        <w:rPr>
          <w:rFonts w:ascii="Arial" w:eastAsia="Arial" w:hAnsi="Arial" w:cs="Arial"/>
          <w:color w:val="000000"/>
          <w:sz w:val="24"/>
          <w:szCs w:val="24"/>
        </w:rPr>
        <w:t>he key testing procedures:</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9"/>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Unit Testing:</w:t>
      </w:r>
      <w:r>
        <w:rPr>
          <w:rFonts w:ascii="Arial" w:eastAsia="Arial" w:hAnsi="Arial" w:cs="Arial"/>
          <w:color w:val="000000"/>
          <w:sz w:val="24"/>
          <w:szCs w:val="24"/>
        </w:rPr>
        <w:t xml:space="preserve"> Individual components of the system, such as functions, modules, or classes, are tested in isolation to verify their correctness and functionality. Unit tests are automated and cover specific functionalities, helping identify bugs early in the development</w:t>
      </w:r>
      <w:r>
        <w:rPr>
          <w:rFonts w:ascii="Arial" w:eastAsia="Arial" w:hAnsi="Arial" w:cs="Arial"/>
          <w:color w:val="000000"/>
          <w:sz w:val="24"/>
          <w:szCs w:val="24"/>
        </w:rPr>
        <w:t xml:space="preserve"> process.</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9"/>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Integration Testing:</w:t>
      </w:r>
      <w:r>
        <w:rPr>
          <w:rFonts w:ascii="Arial" w:eastAsia="Arial" w:hAnsi="Arial" w:cs="Arial"/>
          <w:color w:val="000000"/>
          <w:sz w:val="24"/>
          <w:szCs w:val="24"/>
        </w:rPr>
        <w:t xml:space="preserve"> Integration tests verify the interaction between different components of the system to ensure they work together as expected. This involves testing data flow, API endpoints, and communication between modules to validate syst</w:t>
      </w:r>
      <w:r>
        <w:rPr>
          <w:rFonts w:ascii="Arial" w:eastAsia="Arial" w:hAnsi="Arial" w:cs="Arial"/>
          <w:color w:val="000000"/>
          <w:sz w:val="24"/>
          <w:szCs w:val="24"/>
        </w:rPr>
        <w:t>em integration.</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9"/>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System Testing:</w:t>
      </w:r>
      <w:r>
        <w:rPr>
          <w:rFonts w:ascii="Arial" w:eastAsia="Arial" w:hAnsi="Arial" w:cs="Arial"/>
          <w:color w:val="000000"/>
          <w:sz w:val="24"/>
          <w:szCs w:val="24"/>
        </w:rPr>
        <w:t xml:space="preserve"> System tests evaluate the system as a whole, testing end-to-end functionality and user interactions. This includes testing user interfaces, system workflows, and business logic to validate system </w:t>
      </w:r>
      <w:proofErr w:type="spellStart"/>
      <w:r>
        <w:rPr>
          <w:rFonts w:ascii="Arial" w:eastAsia="Arial" w:hAnsi="Arial" w:cs="Arial"/>
          <w:color w:val="000000"/>
          <w:sz w:val="24"/>
          <w:szCs w:val="24"/>
        </w:rPr>
        <w:t>behavior</w:t>
      </w:r>
      <w:proofErr w:type="spellEnd"/>
      <w:r>
        <w:rPr>
          <w:rFonts w:ascii="Arial" w:eastAsia="Arial" w:hAnsi="Arial" w:cs="Arial"/>
          <w:color w:val="000000"/>
          <w:sz w:val="24"/>
          <w:szCs w:val="24"/>
        </w:rPr>
        <w:t xml:space="preserve"> against requiremen</w:t>
      </w:r>
      <w:r>
        <w:rPr>
          <w:rFonts w:ascii="Arial" w:eastAsia="Arial" w:hAnsi="Arial" w:cs="Arial"/>
          <w:color w:val="000000"/>
          <w:sz w:val="24"/>
          <w:szCs w:val="24"/>
        </w:rPr>
        <w:t>ts.</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9"/>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Performance Testing:</w:t>
      </w:r>
      <w:r>
        <w:rPr>
          <w:rFonts w:ascii="Arial" w:eastAsia="Arial" w:hAnsi="Arial" w:cs="Arial"/>
          <w:color w:val="000000"/>
          <w:sz w:val="24"/>
          <w:szCs w:val="24"/>
        </w:rPr>
        <w:t xml:space="preserve"> Performance tests assess the system's responsiveness, scalability, and resource usage under various load conditions. This helps identify bottlenecks, optimize performance, and ensure the system can handle expected traffic volumes.</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9"/>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Security Testing:</w:t>
      </w:r>
      <w:r>
        <w:rPr>
          <w:rFonts w:ascii="Arial" w:eastAsia="Arial" w:hAnsi="Arial" w:cs="Arial"/>
          <w:color w:val="000000"/>
          <w:sz w:val="24"/>
          <w:szCs w:val="24"/>
        </w:rPr>
        <w:t xml:space="preserve"> Security tests identify vulnerabilities and weaknesses in the system, such as authentication flaws, data leaks, or injection attacks. Security testing includes penetration testing, vulnerability scanning, and code reviews to fortify the</w:t>
      </w:r>
      <w:r>
        <w:rPr>
          <w:rFonts w:ascii="Arial" w:eastAsia="Arial" w:hAnsi="Arial" w:cs="Arial"/>
          <w:color w:val="000000"/>
          <w:sz w:val="24"/>
          <w:szCs w:val="24"/>
        </w:rPr>
        <w:t xml:space="preserve"> system against potential threats.</w:t>
      </w:r>
    </w:p>
    <w:p w:rsidR="00353591" w:rsidRDefault="00353591">
      <w:pPr>
        <w:jc w:val="both"/>
        <w:rPr>
          <w:rFonts w:ascii="Arial" w:eastAsia="Arial" w:hAnsi="Arial" w:cs="Arial"/>
          <w:b/>
          <w:sz w:val="32"/>
          <w:szCs w:val="32"/>
        </w:rPr>
      </w:pPr>
    </w:p>
    <w:p w:rsidR="00353591" w:rsidRDefault="00353591">
      <w:pPr>
        <w:jc w:val="both"/>
        <w:rPr>
          <w:rFonts w:ascii="Arial" w:eastAsia="Arial" w:hAnsi="Arial" w:cs="Arial"/>
          <w:b/>
          <w:sz w:val="28"/>
          <w:szCs w:val="28"/>
        </w:rPr>
      </w:pPr>
    </w:p>
    <w:p w:rsidR="00353591" w:rsidRDefault="00353591">
      <w:pPr>
        <w:jc w:val="both"/>
        <w:rPr>
          <w:rFonts w:ascii="Arial" w:eastAsia="Arial" w:hAnsi="Arial" w:cs="Arial"/>
          <w:b/>
          <w:sz w:val="28"/>
          <w:szCs w:val="28"/>
        </w:rPr>
      </w:pPr>
    </w:p>
    <w:p w:rsidR="00353591" w:rsidRDefault="00353591">
      <w:pPr>
        <w:jc w:val="both"/>
        <w:rPr>
          <w:rFonts w:ascii="Arial" w:eastAsia="Arial" w:hAnsi="Arial" w:cs="Arial"/>
          <w:b/>
          <w:sz w:val="28"/>
          <w:szCs w:val="28"/>
        </w:rPr>
      </w:pPr>
    </w:p>
    <w:p w:rsidR="00353591" w:rsidRDefault="00353591">
      <w:pPr>
        <w:jc w:val="both"/>
        <w:rPr>
          <w:rFonts w:ascii="Arial" w:eastAsia="Arial" w:hAnsi="Arial" w:cs="Arial"/>
          <w:b/>
          <w:sz w:val="28"/>
          <w:szCs w:val="28"/>
        </w:rPr>
      </w:pPr>
    </w:p>
    <w:p w:rsidR="00353591" w:rsidRDefault="0067610A">
      <w:pPr>
        <w:jc w:val="both"/>
        <w:rPr>
          <w:rFonts w:ascii="Arial" w:eastAsia="Arial" w:hAnsi="Arial" w:cs="Arial"/>
          <w:b/>
          <w:sz w:val="28"/>
          <w:szCs w:val="28"/>
        </w:rPr>
      </w:pPr>
      <w:r>
        <w:rPr>
          <w:rFonts w:ascii="Arial" w:eastAsia="Arial" w:hAnsi="Arial" w:cs="Arial"/>
          <w:b/>
          <w:sz w:val="28"/>
          <w:szCs w:val="28"/>
        </w:rPr>
        <w:t>5.3 Optimization Techniques</w:t>
      </w:r>
    </w:p>
    <w:p w:rsidR="00353591" w:rsidRDefault="0067610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Arial" w:eastAsia="Arial" w:hAnsi="Arial" w:cs="Arial"/>
          <w:color w:val="000000"/>
          <w:sz w:val="24"/>
          <w:szCs w:val="24"/>
        </w:rPr>
        <w:t xml:space="preserve">Optimization techniques are employed to improve the performance, scalability, and efficiency of 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system. Techniques such as parallel processing, compression, and network optimization are employed to optimize real-time image processing and da</w:t>
      </w:r>
      <w:r>
        <w:rPr>
          <w:rFonts w:ascii="Arial" w:eastAsia="Arial" w:hAnsi="Arial" w:cs="Arial"/>
          <w:color w:val="000000"/>
          <w:sz w:val="24"/>
          <w:szCs w:val="24"/>
        </w:rPr>
        <w:t>ta transmission. Here are some optimization techniques utilized:</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14"/>
        </w:numPr>
        <w:pBdr>
          <w:top w:val="nil"/>
          <w:left w:val="nil"/>
          <w:bottom w:val="nil"/>
          <w:right w:val="nil"/>
          <w:between w:val="nil"/>
        </w:pBdr>
        <w:spacing w:after="0" w:line="240" w:lineRule="auto"/>
        <w:jc w:val="both"/>
        <w:rPr>
          <w:color w:val="000000"/>
          <w:sz w:val="28"/>
          <w:szCs w:val="28"/>
        </w:rPr>
      </w:pPr>
      <w:bookmarkStart w:id="1" w:name="_gjdgxs" w:colFirst="0" w:colLast="0"/>
      <w:bookmarkEnd w:id="1"/>
      <w:r>
        <w:rPr>
          <w:rFonts w:ascii="Arial" w:eastAsia="Arial" w:hAnsi="Arial" w:cs="Arial"/>
          <w:b/>
          <w:color w:val="000000"/>
          <w:sz w:val="24"/>
          <w:szCs w:val="24"/>
        </w:rPr>
        <w:t>Database Optimization:</w:t>
      </w:r>
      <w:r>
        <w:rPr>
          <w:rFonts w:ascii="Arial" w:eastAsia="Arial" w:hAnsi="Arial" w:cs="Arial"/>
          <w:color w:val="000000"/>
          <w:sz w:val="24"/>
          <w:szCs w:val="24"/>
        </w:rPr>
        <w:t xml:space="preserve"> Optimizing database queries, indexing frequently accessed data, and de-normalizing data structures to improve query performance and reduce latency.</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14"/>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Caching:</w:t>
      </w:r>
      <w:r>
        <w:rPr>
          <w:rFonts w:ascii="Arial" w:eastAsia="Arial" w:hAnsi="Arial" w:cs="Arial"/>
          <w:color w:val="000000"/>
          <w:sz w:val="24"/>
          <w:szCs w:val="24"/>
        </w:rPr>
        <w:t xml:space="preserve"> Implement</w:t>
      </w:r>
      <w:r>
        <w:rPr>
          <w:rFonts w:ascii="Arial" w:eastAsia="Arial" w:hAnsi="Arial" w:cs="Arial"/>
          <w:color w:val="000000"/>
          <w:sz w:val="24"/>
          <w:szCs w:val="24"/>
        </w:rPr>
        <w:t>ing caching mechanisms to store frequently accessed data in memory, reducing the need for repeated computations and database queries.</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14"/>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Load Balancing:</w:t>
      </w:r>
      <w:r>
        <w:rPr>
          <w:rFonts w:ascii="Arial" w:eastAsia="Arial" w:hAnsi="Arial" w:cs="Arial"/>
          <w:color w:val="000000"/>
          <w:sz w:val="24"/>
          <w:szCs w:val="24"/>
        </w:rPr>
        <w:t xml:space="preserve"> Distributing incoming traffic across multiple servers to evenly distribute workload and prevent overload </w:t>
      </w:r>
      <w:r>
        <w:rPr>
          <w:rFonts w:ascii="Arial" w:eastAsia="Arial" w:hAnsi="Arial" w:cs="Arial"/>
          <w:color w:val="000000"/>
          <w:sz w:val="24"/>
          <w:szCs w:val="24"/>
        </w:rPr>
        <w:t>on any single server.</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14"/>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Code Optimization:</w:t>
      </w:r>
      <w:r>
        <w:rPr>
          <w:rFonts w:ascii="Arial" w:eastAsia="Arial" w:hAnsi="Arial" w:cs="Arial"/>
          <w:color w:val="000000"/>
          <w:sz w:val="24"/>
          <w:szCs w:val="24"/>
        </w:rPr>
        <w:t xml:space="preserve"> Refactoring code to remove bottlenecks, optimize algorithms, and reduce computational overhead, improving code efficiency and performance.</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14"/>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Resource Management:</w:t>
      </w:r>
      <w:r>
        <w:rPr>
          <w:rFonts w:ascii="Arial" w:eastAsia="Arial" w:hAnsi="Arial" w:cs="Arial"/>
          <w:color w:val="000000"/>
          <w:sz w:val="24"/>
          <w:szCs w:val="24"/>
        </w:rPr>
        <w:t xml:space="preserve"> Efficiently managing system resources such as memory, CPU, and network bandwidth to optimize resource utilization and prevent resource contention.</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14"/>
        </w:numPr>
        <w:pBdr>
          <w:top w:val="nil"/>
          <w:left w:val="nil"/>
          <w:bottom w:val="nil"/>
          <w:right w:val="nil"/>
          <w:between w:val="nil"/>
        </w:pBdr>
        <w:spacing w:after="0" w:line="240" w:lineRule="auto"/>
        <w:jc w:val="both"/>
        <w:rPr>
          <w:color w:val="000000"/>
          <w:sz w:val="24"/>
          <w:szCs w:val="24"/>
        </w:rPr>
      </w:pPr>
      <w:r>
        <w:rPr>
          <w:rFonts w:ascii="Arial" w:eastAsia="Arial" w:hAnsi="Arial" w:cs="Arial"/>
          <w:b/>
          <w:color w:val="000000"/>
          <w:sz w:val="24"/>
          <w:szCs w:val="24"/>
        </w:rPr>
        <w:t>Code Profiling:</w:t>
      </w:r>
      <w:r>
        <w:rPr>
          <w:rFonts w:ascii="Arial" w:eastAsia="Arial" w:hAnsi="Arial" w:cs="Arial"/>
          <w:color w:val="000000"/>
          <w:sz w:val="24"/>
          <w:szCs w:val="24"/>
        </w:rPr>
        <w:t xml:space="preserve"> Profiling code to identify performance bottlenecks and areas for optimization, enabling tar</w:t>
      </w:r>
      <w:r>
        <w:rPr>
          <w:rFonts w:ascii="Arial" w:eastAsia="Arial" w:hAnsi="Arial" w:cs="Arial"/>
          <w:color w:val="000000"/>
          <w:sz w:val="24"/>
          <w:szCs w:val="24"/>
        </w:rPr>
        <w:t>geted improvements to enhance overall system performance</w:t>
      </w:r>
      <w:r>
        <w:rPr>
          <w:rFonts w:ascii="Arial" w:eastAsia="Arial" w:hAnsi="Arial" w:cs="Arial"/>
          <w:color w:val="000000"/>
        </w:rPr>
        <w:t>.</w:t>
      </w:r>
    </w:p>
    <w:p w:rsidR="00353591" w:rsidRDefault="00353591">
      <w:pPr>
        <w:jc w:val="both"/>
        <w:rPr>
          <w:rFonts w:ascii="Arial" w:eastAsia="Arial" w:hAnsi="Arial" w:cs="Arial"/>
          <w:b/>
          <w:sz w:val="32"/>
          <w:szCs w:val="32"/>
        </w:rPr>
      </w:pPr>
    </w:p>
    <w:p w:rsidR="00353591" w:rsidRDefault="0067610A">
      <w:pPr>
        <w:jc w:val="both"/>
        <w:rPr>
          <w:rFonts w:ascii="Arial" w:eastAsia="Arial" w:hAnsi="Arial" w:cs="Arial"/>
          <w:b/>
          <w:sz w:val="28"/>
          <w:szCs w:val="28"/>
        </w:rPr>
      </w:pPr>
      <w:r>
        <w:rPr>
          <w:rFonts w:ascii="Arial" w:eastAsia="Arial" w:hAnsi="Arial" w:cs="Arial"/>
          <w:b/>
          <w:sz w:val="28"/>
          <w:szCs w:val="28"/>
        </w:rPr>
        <w:t>5.4 Hardware Acquisition</w:t>
      </w:r>
    </w:p>
    <w:p w:rsidR="00353591" w:rsidRDefault="0067610A">
      <w:pPr>
        <w:jc w:val="both"/>
        <w:rPr>
          <w:rFonts w:ascii="Arial" w:eastAsia="Arial" w:hAnsi="Arial" w:cs="Arial"/>
          <w:color w:val="000000"/>
          <w:sz w:val="24"/>
          <w:szCs w:val="24"/>
        </w:rPr>
      </w:pPr>
      <w:r>
        <w:rPr>
          <w:rFonts w:ascii="Arial" w:eastAsia="Arial" w:hAnsi="Arial" w:cs="Arial"/>
          <w:color w:val="000000"/>
          <w:sz w:val="24"/>
          <w:szCs w:val="24"/>
        </w:rPr>
        <w:t>The plan for hardware acquisition includes sourcing and deploying CCTV cameras at strategic locations, ensuring proper installation and configuration.</w:t>
      </w:r>
    </w:p>
    <w:p w:rsidR="00353591" w:rsidRDefault="00353591">
      <w:pPr>
        <w:spacing w:after="0" w:line="240" w:lineRule="auto"/>
        <w:jc w:val="both"/>
        <w:rPr>
          <w:rFonts w:ascii="Times New Roman" w:eastAsia="Times New Roman" w:hAnsi="Times New Roman" w:cs="Times New Roman"/>
          <w:sz w:val="24"/>
          <w:szCs w:val="24"/>
        </w:rPr>
      </w:pPr>
    </w:p>
    <w:p w:rsidR="00353591" w:rsidRDefault="0067610A">
      <w:pPr>
        <w:numPr>
          <w:ilvl w:val="0"/>
          <w:numId w:val="15"/>
        </w:numPr>
        <w:pBdr>
          <w:top w:val="nil"/>
          <w:left w:val="nil"/>
          <w:bottom w:val="nil"/>
          <w:right w:val="nil"/>
          <w:between w:val="nil"/>
        </w:pBdr>
        <w:spacing w:after="0" w:line="240" w:lineRule="auto"/>
        <w:jc w:val="both"/>
        <w:rPr>
          <w:color w:val="000000"/>
          <w:sz w:val="28"/>
          <w:szCs w:val="28"/>
        </w:rPr>
      </w:pPr>
      <w:r>
        <w:rPr>
          <w:rFonts w:ascii="Arial" w:eastAsia="Arial" w:hAnsi="Arial" w:cs="Arial"/>
          <w:color w:val="000000"/>
          <w:sz w:val="24"/>
          <w:szCs w:val="24"/>
        </w:rPr>
        <w:t>Requirements Analysis</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15"/>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Vendor Evaluation</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15"/>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Procurement</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15"/>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Installation and Configuration</w:t>
      </w:r>
    </w:p>
    <w:p w:rsidR="00353591" w:rsidRDefault="0067610A">
      <w:pPr>
        <w:numPr>
          <w:ilvl w:val="0"/>
          <w:numId w:val="15"/>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Testing</w:t>
      </w:r>
    </w:p>
    <w:p w:rsidR="00353591" w:rsidRDefault="00353591">
      <w:pPr>
        <w:rPr>
          <w:rFonts w:ascii="Arial" w:eastAsia="Arial" w:hAnsi="Arial" w:cs="Arial"/>
          <w:b/>
          <w:sz w:val="28"/>
          <w:szCs w:val="28"/>
        </w:rPr>
      </w:pPr>
    </w:p>
    <w:p w:rsidR="00353591" w:rsidRDefault="00353591">
      <w:pPr>
        <w:pBdr>
          <w:top w:val="nil"/>
          <w:left w:val="nil"/>
          <w:bottom w:val="nil"/>
          <w:right w:val="nil"/>
          <w:between w:val="nil"/>
        </w:pBdr>
        <w:ind w:left="1120"/>
        <w:rPr>
          <w:rFonts w:ascii="Arial" w:eastAsia="Arial" w:hAnsi="Arial" w:cs="Arial"/>
          <w:b/>
          <w:color w:val="000000"/>
          <w:sz w:val="28"/>
          <w:szCs w:val="28"/>
        </w:rPr>
      </w:pPr>
    </w:p>
    <w:p w:rsidR="00353591" w:rsidRDefault="0067610A">
      <w:pPr>
        <w:jc w:val="both"/>
        <w:rPr>
          <w:rFonts w:ascii="Arial" w:eastAsia="Arial" w:hAnsi="Arial" w:cs="Arial"/>
          <w:b/>
          <w:sz w:val="28"/>
          <w:szCs w:val="28"/>
        </w:rPr>
      </w:pPr>
      <w:r>
        <w:rPr>
          <w:rFonts w:ascii="Arial" w:eastAsia="Arial" w:hAnsi="Arial" w:cs="Arial"/>
          <w:b/>
          <w:sz w:val="28"/>
          <w:szCs w:val="28"/>
        </w:rPr>
        <w:t>5.6 Cloud Deployment</w:t>
      </w:r>
    </w:p>
    <w:p w:rsidR="00353591" w:rsidRDefault="0067610A">
      <w:pPr>
        <w:spacing w:after="0" w:line="240" w:lineRule="auto"/>
        <w:jc w:val="both"/>
        <w:rPr>
          <w:rFonts w:ascii="Times New Roman" w:eastAsia="Times New Roman" w:hAnsi="Times New Roman" w:cs="Times New Roman"/>
          <w:sz w:val="28"/>
          <w:szCs w:val="28"/>
        </w:rPr>
      </w:pPr>
      <w:r>
        <w:rPr>
          <w:rFonts w:ascii="Arial" w:eastAsia="Arial" w:hAnsi="Arial" w:cs="Arial"/>
          <w:color w:val="000000"/>
          <w:sz w:val="24"/>
          <w:szCs w:val="24"/>
        </w:rPr>
        <w:t xml:space="preserve">Cloud deployment involves provisioning and configuring the necessary cloud infrastructure to host 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system. Here's how it's d</w:t>
      </w:r>
      <w:r>
        <w:rPr>
          <w:rFonts w:ascii="Arial" w:eastAsia="Arial" w:hAnsi="Arial" w:cs="Arial"/>
          <w:color w:val="000000"/>
          <w:sz w:val="24"/>
          <w:szCs w:val="24"/>
        </w:rPr>
        <w:t>one:</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16"/>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Cloud Platform Selection:</w:t>
      </w:r>
      <w:r>
        <w:rPr>
          <w:rFonts w:ascii="Arial" w:eastAsia="Arial" w:hAnsi="Arial" w:cs="Arial"/>
          <w:color w:val="000000"/>
          <w:sz w:val="24"/>
          <w:szCs w:val="24"/>
        </w:rPr>
        <w:t xml:space="preserve"> The first step in cloud deployment is selecting the appropriate cloud platform to host 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system. Factors such as scalability, reliability, performance, and cost are considered when choosing between cloud providers such as AWS, Azure, or Goog</w:t>
      </w:r>
      <w:r>
        <w:rPr>
          <w:rFonts w:ascii="Arial" w:eastAsia="Arial" w:hAnsi="Arial" w:cs="Arial"/>
          <w:color w:val="000000"/>
          <w:sz w:val="24"/>
          <w:szCs w:val="24"/>
        </w:rPr>
        <w:t>le Cloud Platform.</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16"/>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Virtual Machine Provisioning:</w:t>
      </w:r>
      <w:r>
        <w:rPr>
          <w:rFonts w:ascii="Arial" w:eastAsia="Arial" w:hAnsi="Arial" w:cs="Arial"/>
          <w:color w:val="000000"/>
          <w:sz w:val="24"/>
          <w:szCs w:val="24"/>
        </w:rPr>
        <w:t xml:space="preserve"> Once the cloud platform is selected, virtual machines (VMs) are provisioned to host the backend services of 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system. VMs are allocated with sufficient computing resources, such as CPU, memory</w:t>
      </w:r>
      <w:r>
        <w:rPr>
          <w:rFonts w:ascii="Arial" w:eastAsia="Arial" w:hAnsi="Arial" w:cs="Arial"/>
          <w:color w:val="000000"/>
          <w:sz w:val="24"/>
          <w:szCs w:val="24"/>
        </w:rPr>
        <w:t>, and storage, to support the anticipated workload.</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16"/>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Network Configuration:</w:t>
      </w:r>
      <w:r>
        <w:rPr>
          <w:rFonts w:ascii="Arial" w:eastAsia="Arial" w:hAnsi="Arial" w:cs="Arial"/>
          <w:color w:val="000000"/>
          <w:sz w:val="24"/>
          <w:szCs w:val="24"/>
        </w:rPr>
        <w:t xml:space="preserve"> Network configurations are set up to ensure proper connectivity between 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w:t>
      </w:r>
      <w:proofErr w:type="gramStart"/>
      <w:r>
        <w:rPr>
          <w:rFonts w:ascii="Arial" w:eastAsia="Arial" w:hAnsi="Arial" w:cs="Arial"/>
          <w:color w:val="000000"/>
          <w:sz w:val="24"/>
          <w:szCs w:val="24"/>
        </w:rPr>
        <w:t>system</w:t>
      </w:r>
      <w:proofErr w:type="gramEnd"/>
      <w:r>
        <w:rPr>
          <w:rFonts w:ascii="Arial" w:eastAsia="Arial" w:hAnsi="Arial" w:cs="Arial"/>
          <w:color w:val="000000"/>
          <w:sz w:val="24"/>
          <w:szCs w:val="24"/>
        </w:rPr>
        <w:t xml:space="preserve"> components deployed in the cloud. This includes configuring virtual networks, subnets</w:t>
      </w:r>
      <w:r>
        <w:rPr>
          <w:rFonts w:ascii="Arial" w:eastAsia="Arial" w:hAnsi="Arial" w:cs="Arial"/>
          <w:color w:val="000000"/>
          <w:sz w:val="24"/>
          <w:szCs w:val="24"/>
        </w:rPr>
        <w:t>, security groups, and firewall rules to enable communication and data transfer.</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16"/>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Software Installation:</w:t>
      </w:r>
      <w:r>
        <w:rPr>
          <w:rFonts w:ascii="Arial" w:eastAsia="Arial" w:hAnsi="Arial" w:cs="Arial"/>
          <w:color w:val="000000"/>
          <w:sz w:val="24"/>
          <w:szCs w:val="24"/>
        </w:rPr>
        <w:t xml:space="preserve"> The required software components, including the backend services, databases, and other dependencies, are installed on the provisioned virtual machines.</w:t>
      </w:r>
      <w:r>
        <w:rPr>
          <w:rFonts w:ascii="Arial" w:eastAsia="Arial" w:hAnsi="Arial" w:cs="Arial"/>
          <w:color w:val="000000"/>
          <w:sz w:val="24"/>
          <w:szCs w:val="24"/>
        </w:rPr>
        <w:t xml:space="preserve"> This may involve deploying Docker containers or installing software packages from repositories.</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16"/>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Scaling and Monitoring:</w:t>
      </w:r>
      <w:r>
        <w:rPr>
          <w:rFonts w:ascii="Arial" w:eastAsia="Arial" w:hAnsi="Arial" w:cs="Arial"/>
          <w:color w:val="000000"/>
          <w:sz w:val="24"/>
          <w:szCs w:val="24"/>
        </w:rPr>
        <w:t xml:space="preserve"> Once deployed, 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system is monitored for performance, reliability, and security. Automated scaling mechanisms are put in</w:t>
      </w:r>
      <w:r>
        <w:rPr>
          <w:rFonts w:ascii="Arial" w:eastAsia="Arial" w:hAnsi="Arial" w:cs="Arial"/>
          <w:color w:val="000000"/>
          <w:sz w:val="24"/>
          <w:szCs w:val="24"/>
        </w:rPr>
        <w:t xml:space="preserve"> place to dynamically adjust resource allocation based on demand, ensuring optimal performance and cost efficiency.</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16"/>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lastRenderedPageBreak/>
        <w:t>Backup and Disaster Recovery:</w:t>
      </w:r>
      <w:r>
        <w:rPr>
          <w:rFonts w:ascii="Arial" w:eastAsia="Arial" w:hAnsi="Arial" w:cs="Arial"/>
          <w:color w:val="000000"/>
          <w:sz w:val="24"/>
          <w:szCs w:val="24"/>
        </w:rPr>
        <w:t xml:space="preserve"> Backup and disaster recovery mechanisms are implemented to protect against data loss and system downtime. Thi</w:t>
      </w:r>
      <w:r>
        <w:rPr>
          <w:rFonts w:ascii="Arial" w:eastAsia="Arial" w:hAnsi="Arial" w:cs="Arial"/>
          <w:color w:val="000000"/>
          <w:sz w:val="24"/>
          <w:szCs w:val="24"/>
        </w:rPr>
        <w:t>s includes regular backups of data and configurations, as well as procedures for restoring operations in the event of a disaster or failure.</w:t>
      </w:r>
    </w:p>
    <w:p w:rsidR="00353591" w:rsidRDefault="0035359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p>
    <w:p w:rsidR="00353591" w:rsidRDefault="0035359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p>
    <w:p w:rsidR="00353591" w:rsidRDefault="00353591">
      <w:pPr>
        <w:jc w:val="both"/>
        <w:rPr>
          <w:rFonts w:ascii="Arial" w:eastAsia="Arial" w:hAnsi="Arial" w:cs="Arial"/>
          <w:b/>
          <w:sz w:val="28"/>
          <w:szCs w:val="28"/>
        </w:rPr>
      </w:pPr>
    </w:p>
    <w:p w:rsidR="00353591" w:rsidRDefault="00353591">
      <w:pPr>
        <w:pBdr>
          <w:top w:val="nil"/>
          <w:left w:val="nil"/>
          <w:bottom w:val="nil"/>
          <w:right w:val="nil"/>
          <w:between w:val="nil"/>
        </w:pBdr>
        <w:spacing w:after="0"/>
        <w:ind w:left="720"/>
        <w:jc w:val="center"/>
        <w:rPr>
          <w:rFonts w:ascii="Arial" w:eastAsia="Arial" w:hAnsi="Arial" w:cs="Arial"/>
          <w:b/>
          <w:sz w:val="32"/>
          <w:szCs w:val="32"/>
        </w:rPr>
      </w:pPr>
    </w:p>
    <w:p w:rsidR="00353591" w:rsidRDefault="0067610A">
      <w:pPr>
        <w:pBdr>
          <w:top w:val="nil"/>
          <w:left w:val="nil"/>
          <w:bottom w:val="nil"/>
          <w:right w:val="nil"/>
          <w:between w:val="nil"/>
        </w:pBdr>
        <w:spacing w:after="0"/>
        <w:ind w:left="720"/>
        <w:jc w:val="center"/>
        <w:rPr>
          <w:rFonts w:ascii="Arial" w:eastAsia="Arial" w:hAnsi="Arial" w:cs="Arial"/>
          <w:b/>
          <w:color w:val="000000"/>
          <w:sz w:val="32"/>
          <w:szCs w:val="32"/>
        </w:rPr>
      </w:pPr>
      <w:r>
        <w:rPr>
          <w:rFonts w:ascii="Arial" w:eastAsia="Arial" w:hAnsi="Arial" w:cs="Arial"/>
          <w:b/>
          <w:color w:val="000000"/>
          <w:sz w:val="32"/>
          <w:szCs w:val="32"/>
        </w:rPr>
        <w:t>CHAPTER-6</w:t>
      </w:r>
    </w:p>
    <w:p w:rsidR="00353591" w:rsidRDefault="0067610A">
      <w:pPr>
        <w:pBdr>
          <w:top w:val="nil"/>
          <w:left w:val="nil"/>
          <w:bottom w:val="nil"/>
          <w:right w:val="nil"/>
          <w:between w:val="nil"/>
        </w:pBdr>
        <w:ind w:left="720"/>
        <w:jc w:val="center"/>
        <w:rPr>
          <w:rFonts w:ascii="Arial" w:eastAsia="Arial" w:hAnsi="Arial" w:cs="Arial"/>
          <w:b/>
          <w:color w:val="000000"/>
          <w:sz w:val="32"/>
          <w:szCs w:val="32"/>
        </w:rPr>
      </w:pPr>
      <w:r>
        <w:rPr>
          <w:rFonts w:ascii="Arial" w:eastAsia="Arial" w:hAnsi="Arial" w:cs="Arial"/>
          <w:b/>
          <w:color w:val="000000"/>
          <w:sz w:val="32"/>
          <w:szCs w:val="32"/>
        </w:rPr>
        <w:t>RESULTS AND EVALUATION</w:t>
      </w:r>
    </w:p>
    <w:p w:rsidR="00353591" w:rsidRDefault="00353591">
      <w:pPr>
        <w:rPr>
          <w:rFonts w:ascii="Arial" w:eastAsia="Arial" w:hAnsi="Arial" w:cs="Arial"/>
          <w:b/>
          <w:sz w:val="32"/>
          <w:szCs w:val="32"/>
        </w:rPr>
      </w:pPr>
    </w:p>
    <w:p w:rsidR="00353591" w:rsidRDefault="0067610A">
      <w:pPr>
        <w:jc w:val="both"/>
        <w:rPr>
          <w:rFonts w:ascii="Arial" w:eastAsia="Arial" w:hAnsi="Arial" w:cs="Arial"/>
          <w:b/>
          <w:sz w:val="28"/>
          <w:szCs w:val="28"/>
        </w:rPr>
      </w:pPr>
      <w:r>
        <w:rPr>
          <w:rFonts w:ascii="Arial" w:eastAsia="Arial" w:hAnsi="Arial" w:cs="Arial"/>
          <w:b/>
          <w:sz w:val="28"/>
          <w:szCs w:val="28"/>
        </w:rPr>
        <w:t xml:space="preserve">6.1 System Performance </w:t>
      </w:r>
    </w:p>
    <w:p w:rsidR="00353591" w:rsidRDefault="0067610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Arial" w:eastAsia="Arial" w:hAnsi="Arial" w:cs="Arial"/>
          <w:color w:val="000000"/>
          <w:sz w:val="24"/>
          <w:szCs w:val="24"/>
        </w:rPr>
        <w:t xml:space="preserve">System performance refers to the ability of 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system to efficiently process data, respond to user requests, and deliver timely results. Evaluation includes metrics such as data processing speed, accuracy of violation detection, and reliabilit</w:t>
      </w:r>
      <w:r>
        <w:rPr>
          <w:rFonts w:ascii="Arial" w:eastAsia="Arial" w:hAnsi="Arial" w:cs="Arial"/>
          <w:color w:val="000000"/>
          <w:sz w:val="24"/>
          <w:szCs w:val="24"/>
        </w:rPr>
        <w:t>y of alert generation to assess system performance. Here's how system performance can be assessed and optimized:</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3"/>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Throughput:</w:t>
      </w:r>
      <w:r>
        <w:rPr>
          <w:rFonts w:ascii="Arial" w:eastAsia="Arial" w:hAnsi="Arial" w:cs="Arial"/>
          <w:color w:val="000000"/>
          <w:sz w:val="24"/>
          <w:szCs w:val="24"/>
        </w:rPr>
        <w:t xml:space="preserve"> Measure the system's throughput, or the rate at which it can process incoming data and respond to user queries. Optimization techniques such as parallel processing, caching, and load balancing can improve throughput and reduce processing latency.</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3"/>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Response Time:</w:t>
      </w:r>
      <w:r>
        <w:rPr>
          <w:rFonts w:ascii="Arial" w:eastAsia="Arial" w:hAnsi="Arial" w:cs="Arial"/>
          <w:color w:val="000000"/>
          <w:sz w:val="24"/>
          <w:szCs w:val="24"/>
        </w:rPr>
        <w:t xml:space="preserve"> Evaluate the system's response time, or the time it takes to process a user request and generate a response. Minimizing response time enhances user experience and ensures timely delivery of traffic information and alerts.</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3"/>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Scalability:</w:t>
      </w:r>
      <w:r>
        <w:rPr>
          <w:rFonts w:ascii="Arial" w:eastAsia="Arial" w:hAnsi="Arial" w:cs="Arial"/>
          <w:color w:val="000000"/>
          <w:sz w:val="24"/>
          <w:szCs w:val="24"/>
        </w:rPr>
        <w:t xml:space="preserve"> Asses</w:t>
      </w:r>
      <w:r>
        <w:rPr>
          <w:rFonts w:ascii="Arial" w:eastAsia="Arial" w:hAnsi="Arial" w:cs="Arial"/>
          <w:color w:val="000000"/>
          <w:sz w:val="24"/>
          <w:szCs w:val="24"/>
        </w:rPr>
        <w:t xml:space="preserve">s the system's scalability, or its ability to handle increasing volumes of data and user traffic. Scalability enhancements such as horizontal scaling, </w:t>
      </w:r>
      <w:proofErr w:type="spellStart"/>
      <w:r>
        <w:rPr>
          <w:rFonts w:ascii="Arial" w:eastAsia="Arial" w:hAnsi="Arial" w:cs="Arial"/>
          <w:color w:val="000000"/>
          <w:sz w:val="24"/>
          <w:szCs w:val="24"/>
        </w:rPr>
        <w:t>sharding</w:t>
      </w:r>
      <w:proofErr w:type="spellEnd"/>
      <w:r>
        <w:rPr>
          <w:rFonts w:ascii="Arial" w:eastAsia="Arial" w:hAnsi="Arial" w:cs="Arial"/>
          <w:color w:val="000000"/>
          <w:sz w:val="24"/>
          <w:szCs w:val="24"/>
        </w:rPr>
        <w:t>, and distributed computing architectures enable the system to grow seamlessly as demand increase</w:t>
      </w:r>
      <w:r>
        <w:rPr>
          <w:rFonts w:ascii="Arial" w:eastAsia="Arial" w:hAnsi="Arial" w:cs="Arial"/>
          <w:color w:val="000000"/>
          <w:sz w:val="24"/>
          <w:szCs w:val="24"/>
        </w:rPr>
        <w:t>s.</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3"/>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Resource Utilization:</w:t>
      </w:r>
      <w:r>
        <w:rPr>
          <w:rFonts w:ascii="Arial" w:eastAsia="Arial" w:hAnsi="Arial" w:cs="Arial"/>
          <w:color w:val="000000"/>
          <w:sz w:val="24"/>
          <w:szCs w:val="24"/>
        </w:rPr>
        <w:t xml:space="preserve"> Monitor resource utilization metrics such as CPU usage, memory consumption, and disk I/O to identify potential bottlenecks and optimize </w:t>
      </w:r>
      <w:r>
        <w:rPr>
          <w:rFonts w:ascii="Arial" w:eastAsia="Arial" w:hAnsi="Arial" w:cs="Arial"/>
          <w:color w:val="000000"/>
          <w:sz w:val="24"/>
          <w:szCs w:val="24"/>
        </w:rPr>
        <w:lastRenderedPageBreak/>
        <w:t>resource allocation. Efficient resource management ensures optimal performance and prevents re</w:t>
      </w:r>
      <w:r>
        <w:rPr>
          <w:rFonts w:ascii="Arial" w:eastAsia="Arial" w:hAnsi="Arial" w:cs="Arial"/>
          <w:color w:val="000000"/>
          <w:sz w:val="24"/>
          <w:szCs w:val="24"/>
        </w:rPr>
        <w:t>source contention.</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spacing w:after="0" w:line="240" w:lineRule="auto"/>
        <w:jc w:val="both"/>
        <w:rPr>
          <w:rFonts w:ascii="Arial" w:eastAsia="Arial" w:hAnsi="Arial" w:cs="Arial"/>
          <w:b/>
          <w:sz w:val="24"/>
          <w:szCs w:val="24"/>
        </w:rPr>
      </w:pPr>
      <w:r>
        <w:rPr>
          <w:rFonts w:ascii="Arial" w:eastAsia="Arial" w:hAnsi="Arial" w:cs="Arial"/>
          <w:b/>
          <w:sz w:val="24"/>
          <w:szCs w:val="24"/>
        </w:rPr>
        <w:t>6.2 BASIC RESULTS AND CONCLUSIONS</w:t>
      </w:r>
    </w:p>
    <w:p w:rsidR="00353591" w:rsidRDefault="00353591">
      <w:pPr>
        <w:spacing w:after="0" w:line="240" w:lineRule="auto"/>
        <w:jc w:val="both"/>
        <w:rPr>
          <w:rFonts w:ascii="Arial" w:eastAsia="Arial" w:hAnsi="Arial" w:cs="Arial"/>
          <w:b/>
          <w:sz w:val="24"/>
          <w:szCs w:val="24"/>
        </w:rPr>
      </w:pPr>
    </w:p>
    <w:p w:rsidR="00353591" w:rsidRDefault="0067610A">
      <w:pPr>
        <w:spacing w:after="0" w:line="240" w:lineRule="auto"/>
        <w:jc w:val="both"/>
        <w:rPr>
          <w:rFonts w:ascii="Arial" w:eastAsia="Arial" w:hAnsi="Arial" w:cs="Arial"/>
          <w:sz w:val="24"/>
          <w:szCs w:val="24"/>
        </w:rPr>
      </w:pPr>
      <w:r>
        <w:rPr>
          <w:rFonts w:ascii="Arial" w:eastAsia="Arial" w:hAnsi="Arial" w:cs="Arial"/>
          <w:sz w:val="24"/>
          <w:szCs w:val="24"/>
        </w:rPr>
        <w:t xml:space="preserve">The basic results of our project show that we have successfully developed two APIs for video stream detection and rider metadata using deep learning techniques and </w:t>
      </w:r>
      <w:proofErr w:type="spellStart"/>
      <w:r>
        <w:rPr>
          <w:rFonts w:ascii="Arial" w:eastAsia="Arial" w:hAnsi="Arial" w:cs="Arial"/>
          <w:sz w:val="24"/>
          <w:szCs w:val="24"/>
        </w:rPr>
        <w:t>FastAPI</w:t>
      </w:r>
      <w:proofErr w:type="spellEnd"/>
      <w:r>
        <w:rPr>
          <w:rFonts w:ascii="Arial" w:eastAsia="Arial" w:hAnsi="Arial" w:cs="Arial"/>
          <w:sz w:val="24"/>
          <w:szCs w:val="24"/>
        </w:rPr>
        <w:t>. We have trained our models o</w:t>
      </w:r>
      <w:r>
        <w:rPr>
          <w:rFonts w:ascii="Arial" w:eastAsia="Arial" w:hAnsi="Arial" w:cs="Arial"/>
          <w:sz w:val="24"/>
          <w:szCs w:val="24"/>
        </w:rPr>
        <w:t>n large datasets and have achieved high accuracy rates.</w:t>
      </w:r>
    </w:p>
    <w:p w:rsidR="00353591" w:rsidRDefault="0067610A">
      <w:pPr>
        <w:spacing w:after="0" w:line="240" w:lineRule="auto"/>
        <w:jc w:val="both"/>
        <w:rPr>
          <w:rFonts w:ascii="Arial" w:eastAsia="Arial" w:hAnsi="Arial" w:cs="Arial"/>
          <w:sz w:val="24"/>
          <w:szCs w:val="24"/>
        </w:rPr>
      </w:pPr>
      <w:r>
        <w:rPr>
          <w:rFonts w:ascii="Arial" w:eastAsia="Arial" w:hAnsi="Arial" w:cs="Arial"/>
          <w:sz w:val="24"/>
          <w:szCs w:val="24"/>
        </w:rPr>
        <w:t>Specifically, our traffic sign detection model has achieved an accuracy rate of 98.5% on the test dataset, while our number plate recognition model has achieved an accuracy rate of 95% on the test dat</w:t>
      </w:r>
      <w:r>
        <w:rPr>
          <w:rFonts w:ascii="Arial" w:eastAsia="Arial" w:hAnsi="Arial" w:cs="Arial"/>
          <w:sz w:val="24"/>
          <w:szCs w:val="24"/>
        </w:rPr>
        <w:t>aset. These results demonstrate the effectiveness of our approach for solving the problem of traffic sign and number plate detection.</w:t>
      </w:r>
    </w:p>
    <w:p w:rsidR="00353591" w:rsidRDefault="0067610A">
      <w:pPr>
        <w:spacing w:after="0" w:line="240" w:lineRule="auto"/>
        <w:jc w:val="both"/>
        <w:rPr>
          <w:rFonts w:ascii="Arial" w:eastAsia="Arial" w:hAnsi="Arial" w:cs="Arial"/>
          <w:sz w:val="24"/>
          <w:szCs w:val="24"/>
        </w:rPr>
      </w:pPr>
      <w:r>
        <w:rPr>
          <w:rFonts w:ascii="Arial" w:eastAsia="Arial" w:hAnsi="Arial" w:cs="Arial"/>
          <w:sz w:val="24"/>
          <w:szCs w:val="24"/>
        </w:rPr>
        <w:t>Moreover, our conclusions suggest that deep learning-based methods are highly effective for image recognition tasks such a</w:t>
      </w:r>
      <w:r>
        <w:rPr>
          <w:rFonts w:ascii="Arial" w:eastAsia="Arial" w:hAnsi="Arial" w:cs="Arial"/>
          <w:sz w:val="24"/>
          <w:szCs w:val="24"/>
        </w:rPr>
        <w:t>s traffic sign detection and number plate recognition. Our models outperform existing state-of-the-art methods, and our approach has practical applications in the real world. We believe that our work could inspire future research in this area, and we recom</w:t>
      </w:r>
      <w:r>
        <w:rPr>
          <w:rFonts w:ascii="Arial" w:eastAsia="Arial" w:hAnsi="Arial" w:cs="Arial"/>
          <w:sz w:val="24"/>
          <w:szCs w:val="24"/>
        </w:rPr>
        <w:t>mend that further work be done to improve the accuracy of our models and explore other potential applications of deep learning in the field of computer vision.</w:t>
      </w:r>
    </w:p>
    <w:p w:rsidR="00353591" w:rsidRDefault="00353591">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353591" w:rsidRDefault="0067610A">
      <w:pPr>
        <w:jc w:val="both"/>
        <w:rPr>
          <w:rFonts w:ascii="Arial" w:eastAsia="Arial" w:hAnsi="Arial" w:cs="Arial"/>
          <w:b/>
          <w:sz w:val="28"/>
          <w:szCs w:val="28"/>
        </w:rPr>
      </w:pPr>
      <w:r>
        <w:rPr>
          <w:rFonts w:ascii="Arial" w:eastAsia="Arial" w:hAnsi="Arial" w:cs="Arial"/>
          <w:b/>
          <w:sz w:val="28"/>
          <w:szCs w:val="28"/>
        </w:rPr>
        <w:t>6.3 Effective Image Processing Algorithms</w:t>
      </w:r>
    </w:p>
    <w:p w:rsidR="00353591" w:rsidRDefault="0067610A">
      <w:pPr>
        <w:numPr>
          <w:ilvl w:val="0"/>
          <w:numId w:val="17"/>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Assessment of the effectiveness of image processing algorithms in analysing live video footage, detecting traffic violations, and generating alerts.</w:t>
      </w:r>
    </w:p>
    <w:p w:rsidR="00353591" w:rsidRDefault="00353591">
      <w:pPr>
        <w:pBdr>
          <w:top w:val="nil"/>
          <w:left w:val="nil"/>
          <w:bottom w:val="nil"/>
          <w:right w:val="nil"/>
          <w:between w:val="nil"/>
        </w:pBdr>
        <w:spacing w:after="0"/>
        <w:ind w:left="720"/>
        <w:jc w:val="both"/>
        <w:rPr>
          <w:rFonts w:ascii="Arial" w:eastAsia="Arial" w:hAnsi="Arial" w:cs="Arial"/>
          <w:color w:val="000000"/>
          <w:sz w:val="24"/>
          <w:szCs w:val="24"/>
        </w:rPr>
      </w:pPr>
    </w:p>
    <w:p w:rsidR="00353591" w:rsidRDefault="0067610A">
      <w:pPr>
        <w:numPr>
          <w:ilvl w:val="0"/>
          <w:numId w:val="17"/>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Effective image processing algorithms are essential for accurate detection, recognition, and analysis of t</w:t>
      </w:r>
      <w:r>
        <w:rPr>
          <w:rFonts w:ascii="Arial" w:eastAsia="Arial" w:hAnsi="Arial" w:cs="Arial"/>
          <w:color w:val="000000"/>
          <w:sz w:val="24"/>
          <w:szCs w:val="24"/>
        </w:rPr>
        <w:t xml:space="preserve">raffic-related objects and events captured by CCTV cameras. Here are key considerations for developing and deploying image processing algorithms in 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system:</w:t>
      </w:r>
    </w:p>
    <w:p w:rsidR="00353591" w:rsidRDefault="00353591">
      <w:pPr>
        <w:spacing w:after="0" w:line="240" w:lineRule="auto"/>
        <w:jc w:val="both"/>
        <w:rPr>
          <w:rFonts w:ascii="Times New Roman" w:eastAsia="Times New Roman" w:hAnsi="Times New Roman" w:cs="Times New Roman"/>
          <w:sz w:val="24"/>
          <w:szCs w:val="24"/>
        </w:rPr>
      </w:pPr>
    </w:p>
    <w:p w:rsidR="00353591" w:rsidRDefault="0067610A">
      <w:pPr>
        <w:numPr>
          <w:ilvl w:val="0"/>
          <w:numId w:val="17"/>
        </w:numPr>
        <w:pBdr>
          <w:top w:val="nil"/>
          <w:left w:val="nil"/>
          <w:bottom w:val="nil"/>
          <w:right w:val="nil"/>
          <w:between w:val="nil"/>
        </w:pBdr>
        <w:spacing w:after="0" w:line="240" w:lineRule="auto"/>
        <w:jc w:val="both"/>
        <w:rPr>
          <w:color w:val="000000"/>
          <w:sz w:val="24"/>
          <w:szCs w:val="24"/>
        </w:rPr>
      </w:pPr>
      <w:r>
        <w:rPr>
          <w:rFonts w:ascii="Arial" w:eastAsia="Arial" w:hAnsi="Arial" w:cs="Arial"/>
          <w:b/>
          <w:color w:val="000000"/>
          <w:sz w:val="24"/>
          <w:szCs w:val="24"/>
        </w:rPr>
        <w:t>Object Detection:</w:t>
      </w:r>
      <w:r>
        <w:rPr>
          <w:rFonts w:ascii="Arial" w:eastAsia="Arial" w:hAnsi="Arial" w:cs="Arial"/>
          <w:color w:val="000000"/>
          <w:sz w:val="24"/>
          <w:szCs w:val="24"/>
        </w:rPr>
        <w:t xml:space="preserve"> Implement robust object detection algorithms to identify and loca</w:t>
      </w:r>
      <w:r>
        <w:rPr>
          <w:rFonts w:ascii="Arial" w:eastAsia="Arial" w:hAnsi="Arial" w:cs="Arial"/>
          <w:color w:val="000000"/>
          <w:sz w:val="24"/>
          <w:szCs w:val="24"/>
        </w:rPr>
        <w:t xml:space="preserve">te traffic-related objects such as vehicles, pedestrians, and traffic signs in video footage. Techniques such as convolutional neural networks (CNNs) and </w:t>
      </w:r>
      <w:proofErr w:type="spellStart"/>
      <w:r>
        <w:rPr>
          <w:rFonts w:ascii="Arial" w:eastAsia="Arial" w:hAnsi="Arial" w:cs="Arial"/>
          <w:color w:val="000000"/>
          <w:sz w:val="24"/>
          <w:szCs w:val="24"/>
        </w:rPr>
        <w:t>Haar</w:t>
      </w:r>
      <w:proofErr w:type="spellEnd"/>
      <w:r>
        <w:rPr>
          <w:rFonts w:ascii="Arial" w:eastAsia="Arial" w:hAnsi="Arial" w:cs="Arial"/>
          <w:color w:val="000000"/>
          <w:sz w:val="24"/>
          <w:szCs w:val="24"/>
        </w:rPr>
        <w:t xml:space="preserve"> cascades can be used for object detection tasks.</w:t>
      </w:r>
      <w:r>
        <w:rPr>
          <w:rFonts w:ascii="Arial" w:eastAsia="Arial" w:hAnsi="Arial" w:cs="Arial"/>
          <w:color w:val="000000"/>
          <w:sz w:val="24"/>
          <w:szCs w:val="24"/>
        </w:rPr>
        <w:br/>
      </w:r>
    </w:p>
    <w:p w:rsidR="00353591" w:rsidRDefault="0067610A">
      <w:pPr>
        <w:jc w:val="both"/>
        <w:rPr>
          <w:rFonts w:ascii="Arial" w:eastAsia="Arial" w:hAnsi="Arial" w:cs="Arial"/>
          <w:b/>
          <w:sz w:val="32"/>
          <w:szCs w:val="32"/>
        </w:rPr>
      </w:pPr>
      <w:r>
        <w:rPr>
          <w:rFonts w:ascii="Arial" w:eastAsia="Arial" w:hAnsi="Arial" w:cs="Arial"/>
          <w:b/>
          <w:sz w:val="28"/>
          <w:szCs w:val="28"/>
        </w:rPr>
        <w:t>6.4 RESULTS</w:t>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p>
    <w:p w:rsidR="00353591" w:rsidRDefault="0067610A">
      <w:pPr>
        <w:spacing w:before="240" w:after="240"/>
        <w:jc w:val="both"/>
        <w:rPr>
          <w:rFonts w:ascii="Arial" w:eastAsia="Arial" w:hAnsi="Arial" w:cs="Arial"/>
          <w:sz w:val="32"/>
          <w:szCs w:val="32"/>
        </w:rPr>
      </w:pPr>
      <w:r>
        <w:rPr>
          <w:rFonts w:ascii="Arial" w:eastAsia="Arial" w:hAnsi="Arial" w:cs="Arial"/>
          <w:sz w:val="24"/>
          <w:szCs w:val="24"/>
        </w:rPr>
        <w:t>In the motorcycle detection mo</w:t>
      </w:r>
      <w:r>
        <w:rPr>
          <w:rFonts w:ascii="Arial" w:eastAsia="Arial" w:hAnsi="Arial" w:cs="Arial"/>
          <w:sz w:val="24"/>
          <w:szCs w:val="24"/>
        </w:rPr>
        <w:t>del, we achieved a validation accuracy of 88% and a training accuracy of 97%. These results indicate that our model is able to accurately detect and recognize number plates in images with a high degree of accuracy.</w:t>
      </w:r>
      <w:r>
        <w:rPr>
          <w:rFonts w:ascii="Arial" w:eastAsia="Arial" w:hAnsi="Arial" w:cs="Arial"/>
          <w:sz w:val="32"/>
          <w:szCs w:val="32"/>
        </w:rPr>
        <w:tab/>
      </w:r>
      <w:r>
        <w:rPr>
          <w:rFonts w:ascii="Arial" w:eastAsia="Arial" w:hAnsi="Arial" w:cs="Arial"/>
          <w:sz w:val="32"/>
          <w:szCs w:val="32"/>
        </w:rPr>
        <w:tab/>
      </w:r>
    </w:p>
    <w:p w:rsidR="00353591" w:rsidRDefault="0067610A">
      <w:pPr>
        <w:spacing w:before="240" w:after="240"/>
        <w:jc w:val="both"/>
        <w:rPr>
          <w:rFonts w:ascii="Arial" w:eastAsia="Arial" w:hAnsi="Arial" w:cs="Arial"/>
          <w:sz w:val="32"/>
          <w:szCs w:val="32"/>
        </w:rPr>
      </w:pPr>
      <w:r>
        <w:rPr>
          <w:rFonts w:ascii="Arial" w:eastAsia="Arial" w:hAnsi="Arial" w:cs="Arial"/>
          <w:sz w:val="24"/>
          <w:szCs w:val="24"/>
        </w:rPr>
        <w:lastRenderedPageBreak/>
        <w:t>Similarly, in the number plate detection model, we achieved a validation accuracy of 96% and a training accuracy of 97%. These results demonstrate that our model is capable of accurately detecting and recognizing traffic signs in images.</w:t>
      </w:r>
    </w:p>
    <w:p w:rsidR="00353591" w:rsidRDefault="0067610A">
      <w:pPr>
        <w:spacing w:before="240" w:after="240"/>
        <w:jc w:val="both"/>
        <w:rPr>
          <w:rFonts w:ascii="Arial" w:eastAsia="Arial" w:hAnsi="Arial" w:cs="Arial"/>
          <w:b/>
          <w:sz w:val="32"/>
          <w:szCs w:val="32"/>
        </w:rPr>
      </w:pPr>
      <w:r>
        <w:rPr>
          <w:rFonts w:ascii="Arial" w:eastAsia="Arial" w:hAnsi="Arial" w:cs="Arial"/>
          <w:sz w:val="24"/>
          <w:szCs w:val="24"/>
        </w:rPr>
        <w:t xml:space="preserve">Overall, the high validation and training accuracies for both models suggest that our approach is effective for detecting and recognizing number plates and traffic signs in images. These results also indicate that our models are able to generalize well to </w:t>
      </w:r>
      <w:r>
        <w:rPr>
          <w:rFonts w:ascii="Arial" w:eastAsia="Arial" w:hAnsi="Arial" w:cs="Arial"/>
          <w:sz w:val="24"/>
          <w:szCs w:val="24"/>
        </w:rPr>
        <w:t>new data and are not overfitting to the training data.</w:t>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p>
    <w:p w:rsidR="00353591" w:rsidRDefault="0067610A">
      <w:pPr>
        <w:spacing w:before="240" w:after="240"/>
        <w:rPr>
          <w:rFonts w:ascii="Arial" w:eastAsia="Arial" w:hAnsi="Arial" w:cs="Arial"/>
          <w:b/>
          <w:sz w:val="24"/>
          <w:szCs w:val="24"/>
        </w:rPr>
      </w:pPr>
      <w:r>
        <w:rPr>
          <w:rFonts w:ascii="Arial" w:eastAsia="Arial" w:hAnsi="Arial" w:cs="Arial"/>
          <w:b/>
          <w:sz w:val="24"/>
          <w:szCs w:val="24"/>
        </w:rPr>
        <w:t>Figure 2 Accuracy &amp; loss chart for image recognition models</w:t>
      </w:r>
      <w:r>
        <w:rPr>
          <w:rFonts w:ascii="Arial" w:eastAsia="Arial" w:hAnsi="Arial" w:cs="Arial"/>
          <w:b/>
          <w:noProof/>
          <w:sz w:val="24"/>
          <w:szCs w:val="24"/>
        </w:rPr>
        <w:drawing>
          <wp:inline distT="114300" distB="114300" distL="114300" distR="114300">
            <wp:extent cx="4514850" cy="22193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514850" cy="2219325"/>
                    </a:xfrm>
                    <a:prstGeom prst="rect">
                      <a:avLst/>
                    </a:prstGeom>
                    <a:ln/>
                  </pic:spPr>
                </pic:pic>
              </a:graphicData>
            </a:graphic>
          </wp:inline>
        </w:drawing>
      </w:r>
    </w:p>
    <w:p w:rsidR="00353591" w:rsidRDefault="0067610A">
      <w:pPr>
        <w:spacing w:before="240" w:after="240"/>
        <w:rPr>
          <w:rFonts w:ascii="Arial" w:eastAsia="Arial" w:hAnsi="Arial" w:cs="Arial"/>
          <w:b/>
          <w:sz w:val="24"/>
          <w:szCs w:val="24"/>
        </w:rPr>
      </w:pPr>
      <w:r>
        <w:rPr>
          <w:rFonts w:ascii="Arial" w:eastAsia="Arial" w:hAnsi="Arial" w:cs="Arial"/>
          <w:b/>
          <w:sz w:val="24"/>
          <w:szCs w:val="24"/>
        </w:rPr>
        <w:t>Figure 3 Web UI showing video stream with rider detection and table of rider data</w:t>
      </w:r>
    </w:p>
    <w:p w:rsidR="00353591" w:rsidRDefault="0067610A">
      <w:pPr>
        <w:spacing w:before="240" w:after="240"/>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5943600" cy="33401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43600" cy="3340100"/>
                    </a:xfrm>
                    <a:prstGeom prst="rect">
                      <a:avLst/>
                    </a:prstGeom>
                    <a:ln/>
                  </pic:spPr>
                </pic:pic>
              </a:graphicData>
            </a:graphic>
          </wp:inline>
        </w:drawing>
      </w:r>
    </w:p>
    <w:p w:rsidR="00353591" w:rsidRDefault="0067610A">
      <w:pPr>
        <w:rPr>
          <w:rFonts w:ascii="Arial" w:eastAsia="Arial" w:hAnsi="Arial" w:cs="Arial"/>
          <w:b/>
          <w:sz w:val="32"/>
          <w:szCs w:val="32"/>
        </w:rPr>
      </w:pPr>
      <w:r>
        <w:rPr>
          <w:rFonts w:ascii="Arial" w:eastAsia="Arial" w:hAnsi="Arial" w:cs="Arial"/>
          <w:b/>
          <w:sz w:val="32"/>
          <w:szCs w:val="32"/>
        </w:rPr>
        <w:lastRenderedPageBreak/>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p>
    <w:p w:rsidR="00353591" w:rsidRDefault="0067610A">
      <w:pPr>
        <w:ind w:left="2880" w:firstLine="720"/>
        <w:rPr>
          <w:rFonts w:ascii="Arial" w:eastAsia="Arial" w:hAnsi="Arial" w:cs="Arial"/>
          <w:b/>
          <w:sz w:val="32"/>
          <w:szCs w:val="32"/>
        </w:rPr>
      </w:pPr>
      <w:r>
        <w:rPr>
          <w:rFonts w:ascii="Arial" w:eastAsia="Arial" w:hAnsi="Arial" w:cs="Arial"/>
          <w:b/>
          <w:sz w:val="32"/>
          <w:szCs w:val="32"/>
        </w:rPr>
        <w:t xml:space="preserve">     </w:t>
      </w:r>
    </w:p>
    <w:p w:rsidR="00353591" w:rsidRDefault="00353591">
      <w:pPr>
        <w:ind w:left="2880" w:firstLine="720"/>
        <w:rPr>
          <w:rFonts w:ascii="Arial" w:eastAsia="Arial" w:hAnsi="Arial" w:cs="Arial"/>
          <w:b/>
          <w:sz w:val="32"/>
          <w:szCs w:val="32"/>
        </w:rPr>
      </w:pPr>
    </w:p>
    <w:p w:rsidR="00353591" w:rsidRDefault="00353591">
      <w:pPr>
        <w:ind w:left="2880" w:firstLine="720"/>
        <w:rPr>
          <w:rFonts w:ascii="Arial" w:eastAsia="Arial" w:hAnsi="Arial" w:cs="Arial"/>
          <w:b/>
          <w:sz w:val="32"/>
          <w:szCs w:val="32"/>
        </w:rPr>
      </w:pPr>
    </w:p>
    <w:p w:rsidR="00353591" w:rsidRDefault="0067610A">
      <w:pPr>
        <w:ind w:left="2880" w:firstLine="720"/>
        <w:rPr>
          <w:rFonts w:ascii="Arial" w:eastAsia="Arial" w:hAnsi="Arial" w:cs="Arial"/>
          <w:b/>
          <w:sz w:val="32"/>
          <w:szCs w:val="32"/>
        </w:rPr>
      </w:pPr>
      <w:r>
        <w:rPr>
          <w:rFonts w:ascii="Arial" w:eastAsia="Arial" w:hAnsi="Arial" w:cs="Arial"/>
          <w:b/>
          <w:sz w:val="32"/>
          <w:szCs w:val="32"/>
        </w:rPr>
        <w:t xml:space="preserve">    CHAPTER-7</w:t>
      </w:r>
    </w:p>
    <w:p w:rsidR="00353591" w:rsidRDefault="0067610A">
      <w:pPr>
        <w:pBdr>
          <w:top w:val="nil"/>
          <w:left w:val="nil"/>
          <w:bottom w:val="nil"/>
          <w:right w:val="nil"/>
          <w:between w:val="nil"/>
        </w:pBdr>
        <w:ind w:left="720"/>
        <w:jc w:val="center"/>
        <w:rPr>
          <w:rFonts w:ascii="Arial" w:eastAsia="Arial" w:hAnsi="Arial" w:cs="Arial"/>
          <w:b/>
          <w:color w:val="000000"/>
          <w:sz w:val="32"/>
          <w:szCs w:val="32"/>
        </w:rPr>
      </w:pPr>
      <w:r>
        <w:rPr>
          <w:rFonts w:ascii="Arial" w:eastAsia="Arial" w:hAnsi="Arial" w:cs="Arial"/>
          <w:b/>
          <w:color w:val="000000"/>
          <w:sz w:val="32"/>
          <w:szCs w:val="32"/>
        </w:rPr>
        <w:t>BENEFITS AND IMPACT</w:t>
      </w:r>
      <w:r>
        <w:rPr>
          <w:rFonts w:ascii="Arial" w:eastAsia="Arial" w:hAnsi="Arial" w:cs="Arial"/>
          <w:b/>
          <w:sz w:val="32"/>
          <w:szCs w:val="32"/>
        </w:rPr>
        <w:t>S</w:t>
      </w:r>
    </w:p>
    <w:p w:rsidR="00353591" w:rsidRDefault="00353591">
      <w:pPr>
        <w:rPr>
          <w:rFonts w:ascii="Arial" w:eastAsia="Arial" w:hAnsi="Arial" w:cs="Arial"/>
          <w:b/>
          <w:sz w:val="28"/>
          <w:szCs w:val="28"/>
        </w:rPr>
      </w:pPr>
    </w:p>
    <w:p w:rsidR="00353591" w:rsidRDefault="0067610A">
      <w:pPr>
        <w:jc w:val="both"/>
        <w:rPr>
          <w:rFonts w:ascii="Arial" w:eastAsia="Arial" w:hAnsi="Arial" w:cs="Arial"/>
          <w:b/>
          <w:sz w:val="28"/>
          <w:szCs w:val="28"/>
        </w:rPr>
      </w:pPr>
      <w:r>
        <w:rPr>
          <w:rFonts w:ascii="Arial" w:eastAsia="Arial" w:hAnsi="Arial" w:cs="Arial"/>
          <w:b/>
          <w:sz w:val="28"/>
          <w:szCs w:val="28"/>
        </w:rPr>
        <w:t>7.1</w:t>
      </w:r>
      <w:r>
        <w:rPr>
          <w:rFonts w:ascii="Arial" w:eastAsia="Arial" w:hAnsi="Arial" w:cs="Arial"/>
          <w:b/>
          <w:sz w:val="28"/>
          <w:szCs w:val="28"/>
        </w:rPr>
        <w:t xml:space="preserve"> Improved Traffic Management</w:t>
      </w:r>
    </w:p>
    <w:p w:rsidR="00353591" w:rsidRDefault="0067610A">
      <w:pPr>
        <w:jc w:val="both"/>
        <w:rPr>
          <w:rFonts w:ascii="Arial" w:eastAsia="Arial" w:hAnsi="Arial" w:cs="Arial"/>
          <w:b/>
          <w:sz w:val="32"/>
          <w:szCs w:val="32"/>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system contributes to improved traffic flow, reduced congestion, and enhanced overall traffic management efficiency.</w:t>
      </w:r>
    </w:p>
    <w:p w:rsidR="00353591" w:rsidRDefault="0067610A">
      <w:pPr>
        <w:jc w:val="both"/>
        <w:rPr>
          <w:rFonts w:ascii="Arial" w:eastAsia="Arial" w:hAnsi="Arial" w:cs="Arial"/>
          <w:b/>
          <w:sz w:val="28"/>
          <w:szCs w:val="28"/>
        </w:rPr>
      </w:pPr>
      <w:r>
        <w:rPr>
          <w:rFonts w:ascii="Arial" w:eastAsia="Arial" w:hAnsi="Arial" w:cs="Arial"/>
          <w:b/>
          <w:sz w:val="28"/>
          <w:szCs w:val="28"/>
        </w:rPr>
        <w:t>7.2 Safety Enhancement</w:t>
      </w:r>
    </w:p>
    <w:p w:rsidR="00353591" w:rsidRDefault="0067610A">
      <w:pPr>
        <w:spacing w:after="0" w:line="240" w:lineRule="auto"/>
        <w:jc w:val="both"/>
        <w:rPr>
          <w:rFonts w:ascii="Times New Roman" w:eastAsia="Times New Roman" w:hAnsi="Times New Roman" w:cs="Times New Roman"/>
          <w:sz w:val="28"/>
          <w:szCs w:val="28"/>
        </w:rPr>
      </w:pPr>
      <w:r>
        <w:rPr>
          <w:rFonts w:ascii="Arial" w:eastAsia="Arial" w:hAnsi="Arial" w:cs="Arial"/>
          <w:color w:val="000000"/>
          <w:sz w:val="24"/>
          <w:szCs w:val="24"/>
        </w:rPr>
        <w:t>Enhanced road safety through timely detection of violations such as not wearing seatbelts or helmets, leading to a reduction in accidents and injuries.</w:t>
      </w:r>
    </w:p>
    <w:p w:rsidR="00353591" w:rsidRDefault="00353591">
      <w:pPr>
        <w:jc w:val="both"/>
        <w:rPr>
          <w:rFonts w:ascii="Arial" w:eastAsia="Arial" w:hAnsi="Arial" w:cs="Arial"/>
          <w:b/>
          <w:sz w:val="28"/>
          <w:szCs w:val="28"/>
        </w:rPr>
      </w:pPr>
    </w:p>
    <w:p w:rsidR="00353591" w:rsidRDefault="0067610A">
      <w:pPr>
        <w:jc w:val="both"/>
        <w:rPr>
          <w:rFonts w:ascii="Arial" w:eastAsia="Arial" w:hAnsi="Arial" w:cs="Arial"/>
          <w:b/>
          <w:sz w:val="28"/>
          <w:szCs w:val="28"/>
        </w:rPr>
      </w:pPr>
      <w:r>
        <w:rPr>
          <w:rFonts w:ascii="Arial" w:eastAsia="Arial" w:hAnsi="Arial" w:cs="Arial"/>
          <w:b/>
          <w:sz w:val="28"/>
          <w:szCs w:val="28"/>
        </w:rPr>
        <w:t>7.3 Enforcement Efficiency</w:t>
      </w:r>
    </w:p>
    <w:p w:rsidR="00353591" w:rsidRDefault="0067610A">
      <w:pPr>
        <w:spacing w:after="0" w:line="240" w:lineRule="auto"/>
        <w:jc w:val="both"/>
        <w:rPr>
          <w:rFonts w:ascii="Times New Roman" w:eastAsia="Times New Roman" w:hAnsi="Times New Roman" w:cs="Times New Roman"/>
          <w:sz w:val="28"/>
          <w:szCs w:val="28"/>
        </w:rPr>
      </w:pPr>
      <w:r>
        <w:rPr>
          <w:rFonts w:ascii="Arial" w:eastAsia="Arial" w:hAnsi="Arial" w:cs="Arial"/>
          <w:color w:val="000000"/>
          <w:sz w:val="24"/>
          <w:szCs w:val="24"/>
        </w:rPr>
        <w:t>Improved enforcement efficiency for law enforcement agencies by providing real-time alerts and historical data analysis for informed decision-making.</w:t>
      </w:r>
    </w:p>
    <w:p w:rsidR="00353591" w:rsidRDefault="00353591">
      <w:pPr>
        <w:jc w:val="both"/>
        <w:rPr>
          <w:rFonts w:ascii="Arial" w:eastAsia="Arial" w:hAnsi="Arial" w:cs="Arial"/>
          <w:b/>
          <w:sz w:val="32"/>
          <w:szCs w:val="32"/>
        </w:rPr>
      </w:pPr>
    </w:p>
    <w:p w:rsidR="00353591" w:rsidRDefault="00353591">
      <w:pPr>
        <w:pBdr>
          <w:top w:val="nil"/>
          <w:left w:val="nil"/>
          <w:bottom w:val="nil"/>
          <w:right w:val="nil"/>
          <w:between w:val="nil"/>
        </w:pBdr>
        <w:ind w:left="720"/>
        <w:rPr>
          <w:rFonts w:ascii="Arial" w:eastAsia="Arial" w:hAnsi="Arial" w:cs="Arial"/>
          <w:b/>
          <w:color w:val="000000"/>
          <w:sz w:val="32"/>
          <w:szCs w:val="32"/>
        </w:rPr>
      </w:pPr>
    </w:p>
    <w:p w:rsidR="00353591" w:rsidRDefault="0067610A">
      <w:pPr>
        <w:rPr>
          <w:rFonts w:ascii="Arial" w:eastAsia="Arial" w:hAnsi="Arial" w:cs="Arial"/>
          <w:b/>
          <w:sz w:val="32"/>
          <w:szCs w:val="32"/>
        </w:rPr>
      </w:pPr>
      <w:r>
        <w:br w:type="page"/>
      </w:r>
    </w:p>
    <w:p w:rsidR="00353591" w:rsidRDefault="0067610A">
      <w:pPr>
        <w:pBdr>
          <w:top w:val="nil"/>
          <w:left w:val="nil"/>
          <w:bottom w:val="nil"/>
          <w:right w:val="nil"/>
          <w:between w:val="nil"/>
        </w:pBdr>
        <w:spacing w:after="0"/>
        <w:ind w:left="720"/>
        <w:jc w:val="center"/>
        <w:rPr>
          <w:rFonts w:ascii="Arial" w:eastAsia="Arial" w:hAnsi="Arial" w:cs="Arial"/>
          <w:b/>
          <w:color w:val="000000"/>
          <w:sz w:val="32"/>
          <w:szCs w:val="32"/>
        </w:rPr>
      </w:pPr>
      <w:r>
        <w:rPr>
          <w:rFonts w:ascii="Arial" w:eastAsia="Arial" w:hAnsi="Arial" w:cs="Arial"/>
          <w:b/>
          <w:color w:val="000000"/>
          <w:sz w:val="32"/>
          <w:szCs w:val="32"/>
        </w:rPr>
        <w:lastRenderedPageBreak/>
        <w:t>CHAPTER-8</w:t>
      </w:r>
    </w:p>
    <w:p w:rsidR="00353591" w:rsidRDefault="0067610A">
      <w:pPr>
        <w:pBdr>
          <w:top w:val="nil"/>
          <w:left w:val="nil"/>
          <w:bottom w:val="nil"/>
          <w:right w:val="nil"/>
          <w:between w:val="nil"/>
        </w:pBdr>
        <w:ind w:left="720"/>
        <w:jc w:val="center"/>
        <w:rPr>
          <w:rFonts w:ascii="Arial" w:eastAsia="Arial" w:hAnsi="Arial" w:cs="Arial"/>
          <w:b/>
          <w:color w:val="000000"/>
          <w:sz w:val="32"/>
          <w:szCs w:val="32"/>
        </w:rPr>
      </w:pPr>
      <w:r>
        <w:rPr>
          <w:rFonts w:ascii="Arial" w:eastAsia="Arial" w:hAnsi="Arial" w:cs="Arial"/>
          <w:b/>
          <w:color w:val="000000"/>
          <w:sz w:val="32"/>
          <w:szCs w:val="32"/>
        </w:rPr>
        <w:t>FUTURE ENHANCEMENTS</w:t>
      </w:r>
    </w:p>
    <w:p w:rsidR="00353591" w:rsidRDefault="00353591">
      <w:pPr>
        <w:rPr>
          <w:rFonts w:ascii="Arial" w:eastAsia="Arial" w:hAnsi="Arial" w:cs="Arial"/>
          <w:b/>
          <w:sz w:val="28"/>
          <w:szCs w:val="28"/>
        </w:rPr>
      </w:pPr>
    </w:p>
    <w:p w:rsidR="00353591" w:rsidRDefault="0067610A">
      <w:pPr>
        <w:jc w:val="both"/>
        <w:rPr>
          <w:rFonts w:ascii="Arial" w:eastAsia="Arial" w:hAnsi="Arial" w:cs="Arial"/>
          <w:b/>
          <w:sz w:val="28"/>
          <w:szCs w:val="28"/>
        </w:rPr>
      </w:pPr>
      <w:r>
        <w:rPr>
          <w:rFonts w:ascii="Arial" w:eastAsia="Arial" w:hAnsi="Arial" w:cs="Arial"/>
          <w:b/>
          <w:sz w:val="28"/>
          <w:szCs w:val="28"/>
        </w:rPr>
        <w:t>8.1 Research Opportunities</w:t>
      </w:r>
    </w:p>
    <w:p w:rsidR="00353591" w:rsidRDefault="0067610A">
      <w:pPr>
        <w:jc w:val="both"/>
        <w:rPr>
          <w:rFonts w:ascii="Arial" w:eastAsia="Arial" w:hAnsi="Arial" w:cs="Arial"/>
          <w:b/>
          <w:sz w:val="28"/>
          <w:szCs w:val="28"/>
        </w:rPr>
      </w:pPr>
      <w:r>
        <w:rPr>
          <w:rFonts w:ascii="Arial" w:eastAsia="Arial" w:hAnsi="Arial" w:cs="Arial"/>
          <w:color w:val="000000"/>
          <w:sz w:val="24"/>
          <w:szCs w:val="24"/>
        </w:rPr>
        <w:t>Opportunities for further research and devel</w:t>
      </w:r>
      <w:r>
        <w:rPr>
          <w:rFonts w:ascii="Arial" w:eastAsia="Arial" w:hAnsi="Arial" w:cs="Arial"/>
          <w:color w:val="000000"/>
          <w:sz w:val="24"/>
          <w:szCs w:val="24"/>
        </w:rPr>
        <w:t>opment to improve image processing algorithms, optimize hardware configurations, and address emerging traffic management challenges.</w:t>
      </w:r>
    </w:p>
    <w:p w:rsidR="00353591" w:rsidRDefault="0067610A">
      <w:pPr>
        <w:jc w:val="both"/>
        <w:rPr>
          <w:rFonts w:ascii="Arial" w:eastAsia="Arial" w:hAnsi="Arial" w:cs="Arial"/>
          <w:b/>
          <w:sz w:val="28"/>
          <w:szCs w:val="28"/>
        </w:rPr>
      </w:pPr>
      <w:r>
        <w:rPr>
          <w:rFonts w:ascii="Arial" w:eastAsia="Arial" w:hAnsi="Arial" w:cs="Arial"/>
          <w:b/>
          <w:sz w:val="28"/>
          <w:szCs w:val="28"/>
        </w:rPr>
        <w:t>8.2 Enhanced Features</w:t>
      </w:r>
    </w:p>
    <w:p w:rsidR="00353591" w:rsidRDefault="0067610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Arial" w:eastAsia="Arial" w:hAnsi="Arial" w:cs="Arial"/>
          <w:color w:val="000000"/>
          <w:sz w:val="24"/>
          <w:szCs w:val="24"/>
        </w:rPr>
        <w:t xml:space="preserve">Proposed enhancements include additional traffic analysis capabilities, integration with other traffic management systems, and support for smart city initiatives. Enhanced features for 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project involve introducing new functionalities and cap</w:t>
      </w:r>
      <w:r>
        <w:rPr>
          <w:rFonts w:ascii="Arial" w:eastAsia="Arial" w:hAnsi="Arial" w:cs="Arial"/>
          <w:color w:val="000000"/>
          <w:sz w:val="24"/>
          <w:szCs w:val="24"/>
        </w:rPr>
        <w:t>abilities to further improve traffic analysis and management. Here are some potential enhanced features:</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3"/>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Real-time Incident Detection:</w:t>
      </w:r>
      <w:r>
        <w:rPr>
          <w:rFonts w:ascii="Arial" w:eastAsia="Arial" w:hAnsi="Arial" w:cs="Arial"/>
          <w:color w:val="000000"/>
          <w:sz w:val="24"/>
          <w:szCs w:val="24"/>
        </w:rPr>
        <w:t xml:space="preserve"> Implement advanced algorithms to detect and classify various types of traffic incidents in real-time, such as accidents, road hazards, and vehicle breakdowns. This feature enables immediate response and mitigation efforts to minimize traffic disruptions a</w:t>
      </w:r>
      <w:r>
        <w:rPr>
          <w:rFonts w:ascii="Arial" w:eastAsia="Arial" w:hAnsi="Arial" w:cs="Arial"/>
          <w:color w:val="000000"/>
          <w:sz w:val="24"/>
          <w:szCs w:val="24"/>
        </w:rPr>
        <w:t>nd ensure safety.</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3"/>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Dynamic Traffic Signal Optimization:</w:t>
      </w:r>
      <w:r>
        <w:rPr>
          <w:rFonts w:ascii="Arial" w:eastAsia="Arial" w:hAnsi="Arial" w:cs="Arial"/>
          <w:color w:val="000000"/>
          <w:sz w:val="24"/>
          <w:szCs w:val="24"/>
        </w:rPr>
        <w:t xml:space="preserve"> Integrate adaptive traffic signal control algorithms that dynamically adjust signal timings based on real-time traffic conditions. By optimizing signal timings in response to changing traffic patterns</w:t>
      </w:r>
      <w:r>
        <w:rPr>
          <w:rFonts w:ascii="Arial" w:eastAsia="Arial" w:hAnsi="Arial" w:cs="Arial"/>
          <w:color w:val="000000"/>
          <w:sz w:val="24"/>
          <w:szCs w:val="24"/>
        </w:rPr>
        <w:t>, this feature reduces congestion, improves traffic flow, and reduces travel times for motorists.</w:t>
      </w: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3"/>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Multi-modal Traffic Analysis:</w:t>
      </w:r>
      <w:r>
        <w:rPr>
          <w:rFonts w:ascii="Arial" w:eastAsia="Arial" w:hAnsi="Arial" w:cs="Arial"/>
          <w:color w:val="000000"/>
          <w:sz w:val="24"/>
          <w:szCs w:val="24"/>
        </w:rPr>
        <w:t xml:space="preserve"> Expand the scope of 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system to include analysis of multi-modal transportation modes, such as pedestrians, cyclis</w:t>
      </w:r>
      <w:r>
        <w:rPr>
          <w:rFonts w:ascii="Arial" w:eastAsia="Arial" w:hAnsi="Arial" w:cs="Arial"/>
          <w:color w:val="000000"/>
          <w:sz w:val="24"/>
          <w:szCs w:val="24"/>
        </w:rPr>
        <w:t>ts, and public transit. By incorporating data from diverse transportation modes, this feature provides a comprehensive view of overall traffic dynamics and facilitates more holistic transportation planning and management.</w:t>
      </w:r>
    </w:p>
    <w:p w:rsidR="00353591" w:rsidRDefault="00353591">
      <w:pPr>
        <w:spacing w:after="0" w:line="240" w:lineRule="auto"/>
        <w:rPr>
          <w:rFonts w:ascii="Times New Roman" w:eastAsia="Times New Roman" w:hAnsi="Times New Roman" w:cs="Times New Roman"/>
          <w:sz w:val="28"/>
          <w:szCs w:val="28"/>
        </w:rPr>
      </w:pPr>
    </w:p>
    <w:p w:rsidR="00353591" w:rsidRDefault="0067610A">
      <w:pPr>
        <w:numPr>
          <w:ilvl w:val="0"/>
          <w:numId w:val="3"/>
        </w:numPr>
        <w:pBdr>
          <w:top w:val="nil"/>
          <w:left w:val="nil"/>
          <w:bottom w:val="nil"/>
          <w:right w:val="nil"/>
          <w:between w:val="nil"/>
        </w:pBdr>
        <w:spacing w:after="0" w:line="240" w:lineRule="auto"/>
        <w:rPr>
          <w:color w:val="000000"/>
          <w:sz w:val="28"/>
          <w:szCs w:val="28"/>
        </w:rPr>
      </w:pPr>
      <w:r>
        <w:rPr>
          <w:rFonts w:ascii="Arial" w:eastAsia="Arial" w:hAnsi="Arial" w:cs="Arial"/>
          <w:b/>
          <w:color w:val="000000"/>
          <w:sz w:val="24"/>
          <w:szCs w:val="24"/>
        </w:rPr>
        <w:t>Smart Route Planning:</w:t>
      </w:r>
      <w:r>
        <w:rPr>
          <w:rFonts w:ascii="Arial" w:eastAsia="Arial" w:hAnsi="Arial" w:cs="Arial"/>
          <w:color w:val="000000"/>
          <w:sz w:val="24"/>
          <w:szCs w:val="24"/>
        </w:rPr>
        <w:t xml:space="preserve"> Develop intelligent route planning algorithms that consider factors such as traffic congestion, road conditions, and user preferences to recommend optimal routes for motorists. This feature helps drivers avoid traffic bottlenecks, reduce travel times, and</w:t>
      </w:r>
      <w:r>
        <w:rPr>
          <w:rFonts w:ascii="Arial" w:eastAsia="Arial" w:hAnsi="Arial" w:cs="Arial"/>
          <w:color w:val="000000"/>
          <w:sz w:val="24"/>
          <w:szCs w:val="24"/>
        </w:rPr>
        <w:t xml:space="preserve"> improve overall mobility efficiency.</w:t>
      </w:r>
    </w:p>
    <w:p w:rsidR="00353591" w:rsidRDefault="00353591">
      <w:pPr>
        <w:spacing w:after="0" w:line="240" w:lineRule="auto"/>
        <w:rPr>
          <w:rFonts w:ascii="Times New Roman" w:eastAsia="Times New Roman" w:hAnsi="Times New Roman" w:cs="Times New Roman"/>
          <w:sz w:val="28"/>
          <w:szCs w:val="28"/>
        </w:rPr>
      </w:pPr>
    </w:p>
    <w:p w:rsidR="00353591" w:rsidRDefault="0067610A">
      <w:pPr>
        <w:numPr>
          <w:ilvl w:val="0"/>
          <w:numId w:val="3"/>
        </w:numPr>
        <w:pBdr>
          <w:top w:val="nil"/>
          <w:left w:val="nil"/>
          <w:bottom w:val="nil"/>
          <w:right w:val="nil"/>
          <w:between w:val="nil"/>
        </w:pBdr>
        <w:spacing w:after="0" w:line="240" w:lineRule="auto"/>
        <w:rPr>
          <w:color w:val="000000"/>
          <w:sz w:val="28"/>
          <w:szCs w:val="28"/>
        </w:rPr>
      </w:pPr>
      <w:r>
        <w:rPr>
          <w:rFonts w:ascii="Arial" w:eastAsia="Arial" w:hAnsi="Arial" w:cs="Arial"/>
          <w:b/>
          <w:color w:val="000000"/>
          <w:sz w:val="24"/>
          <w:szCs w:val="24"/>
        </w:rPr>
        <w:lastRenderedPageBreak/>
        <w:t>Predictive Analytics:</w:t>
      </w:r>
      <w:r>
        <w:rPr>
          <w:rFonts w:ascii="Arial" w:eastAsia="Arial" w:hAnsi="Arial" w:cs="Arial"/>
          <w:color w:val="000000"/>
          <w:sz w:val="24"/>
          <w:szCs w:val="24"/>
        </w:rPr>
        <w:t xml:space="preserve"> Utilize machine learning models and historical traffic data to predict future traffic patterns, congestion levels, and traffic incidents. By </w:t>
      </w:r>
    </w:p>
    <w:p w:rsidR="00353591" w:rsidRDefault="00353591">
      <w:pPr>
        <w:pBdr>
          <w:top w:val="nil"/>
          <w:left w:val="nil"/>
          <w:bottom w:val="nil"/>
          <w:right w:val="nil"/>
          <w:between w:val="nil"/>
        </w:pBdr>
        <w:spacing w:after="0"/>
        <w:ind w:left="720"/>
        <w:rPr>
          <w:rFonts w:ascii="Arial" w:eastAsia="Arial" w:hAnsi="Arial" w:cs="Arial"/>
          <w:color w:val="000000"/>
          <w:sz w:val="24"/>
          <w:szCs w:val="24"/>
        </w:rPr>
      </w:pPr>
    </w:p>
    <w:p w:rsidR="00353591" w:rsidRDefault="00353591">
      <w:pPr>
        <w:pBdr>
          <w:top w:val="nil"/>
          <w:left w:val="nil"/>
          <w:bottom w:val="nil"/>
          <w:right w:val="nil"/>
          <w:between w:val="nil"/>
        </w:pBdr>
        <w:spacing w:after="0" w:line="240" w:lineRule="auto"/>
        <w:ind w:left="720"/>
        <w:rPr>
          <w:rFonts w:ascii="Arial" w:eastAsia="Arial" w:hAnsi="Arial" w:cs="Arial"/>
          <w:color w:val="000000"/>
          <w:sz w:val="24"/>
          <w:szCs w:val="24"/>
        </w:rPr>
      </w:pPr>
    </w:p>
    <w:p w:rsidR="00353591" w:rsidRDefault="00353591">
      <w:pPr>
        <w:pBdr>
          <w:top w:val="nil"/>
          <w:left w:val="nil"/>
          <w:bottom w:val="nil"/>
          <w:right w:val="nil"/>
          <w:between w:val="nil"/>
        </w:pBdr>
        <w:spacing w:after="0" w:line="240" w:lineRule="auto"/>
        <w:ind w:left="720"/>
        <w:rPr>
          <w:rFonts w:ascii="Arial" w:eastAsia="Arial" w:hAnsi="Arial" w:cs="Arial"/>
          <w:color w:val="000000"/>
          <w:sz w:val="24"/>
          <w:szCs w:val="24"/>
        </w:rPr>
      </w:pPr>
    </w:p>
    <w:p w:rsidR="00353591" w:rsidRDefault="0067610A">
      <w:pPr>
        <w:pBdr>
          <w:top w:val="nil"/>
          <w:left w:val="nil"/>
          <w:bottom w:val="nil"/>
          <w:right w:val="nil"/>
          <w:between w:val="nil"/>
        </w:pBdr>
        <w:spacing w:after="0" w:line="240" w:lineRule="auto"/>
        <w:ind w:left="720"/>
        <w:jc w:val="both"/>
        <w:rPr>
          <w:rFonts w:ascii="Arial" w:eastAsia="Arial" w:hAnsi="Arial" w:cs="Arial"/>
          <w:color w:val="000000"/>
          <w:sz w:val="24"/>
          <w:szCs w:val="24"/>
        </w:rPr>
      </w:pPr>
      <w:proofErr w:type="gramStart"/>
      <w:r>
        <w:rPr>
          <w:rFonts w:ascii="Arial" w:eastAsia="Arial" w:hAnsi="Arial" w:cs="Arial"/>
          <w:color w:val="000000"/>
          <w:sz w:val="24"/>
          <w:szCs w:val="24"/>
        </w:rPr>
        <w:t>forecasting</w:t>
      </w:r>
      <w:proofErr w:type="gramEnd"/>
      <w:r>
        <w:rPr>
          <w:rFonts w:ascii="Arial" w:eastAsia="Arial" w:hAnsi="Arial" w:cs="Arial"/>
          <w:color w:val="000000"/>
          <w:sz w:val="24"/>
          <w:szCs w:val="24"/>
        </w:rPr>
        <w:t xml:space="preserve"> traffic conditions, this feature enables proactive decision-making and resource allocation to mitigate potential traffic disruptions and optimize traffic management strategies.</w:t>
      </w:r>
    </w:p>
    <w:p w:rsidR="00353591" w:rsidRDefault="0035359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p>
    <w:p w:rsidR="00353591" w:rsidRDefault="0067610A">
      <w:pPr>
        <w:numPr>
          <w:ilvl w:val="0"/>
          <w:numId w:val="3"/>
        </w:numPr>
        <w:pBdr>
          <w:top w:val="nil"/>
          <w:left w:val="nil"/>
          <w:bottom w:val="nil"/>
          <w:right w:val="nil"/>
          <w:between w:val="nil"/>
        </w:pBdr>
        <w:spacing w:after="0" w:line="240" w:lineRule="auto"/>
        <w:jc w:val="both"/>
        <w:rPr>
          <w:color w:val="000000"/>
          <w:sz w:val="28"/>
          <w:szCs w:val="28"/>
        </w:rPr>
      </w:pPr>
      <w:r>
        <w:rPr>
          <w:rFonts w:ascii="Arial" w:eastAsia="Arial" w:hAnsi="Arial" w:cs="Arial"/>
          <w:b/>
          <w:color w:val="000000"/>
          <w:sz w:val="24"/>
          <w:szCs w:val="24"/>
        </w:rPr>
        <w:t>Community Engagement Tools:</w:t>
      </w:r>
      <w:r>
        <w:rPr>
          <w:rFonts w:ascii="Arial" w:eastAsia="Arial" w:hAnsi="Arial" w:cs="Arial"/>
          <w:color w:val="000000"/>
          <w:sz w:val="24"/>
          <w:szCs w:val="24"/>
        </w:rPr>
        <w:t xml:space="preserve"> Introduce community engagement feature</w:t>
      </w:r>
      <w:r>
        <w:rPr>
          <w:rFonts w:ascii="Arial" w:eastAsia="Arial" w:hAnsi="Arial" w:cs="Arial"/>
          <w:color w:val="000000"/>
          <w:sz w:val="24"/>
          <w:szCs w:val="24"/>
        </w:rPr>
        <w:t>s such as public feedback mechanisms, citizen reporting tools, and participatory planning platforms. This feature fosters collaboration between stakeholders, promotes transparency in decision-making, and empowers communities to contribute to traffic manage</w:t>
      </w:r>
      <w:r>
        <w:rPr>
          <w:rFonts w:ascii="Arial" w:eastAsia="Arial" w:hAnsi="Arial" w:cs="Arial"/>
          <w:color w:val="000000"/>
          <w:sz w:val="24"/>
          <w:szCs w:val="24"/>
        </w:rPr>
        <w:t>ment efforts.</w:t>
      </w:r>
    </w:p>
    <w:p w:rsidR="00353591" w:rsidRDefault="00353591">
      <w:pPr>
        <w:spacing w:after="0" w:line="240" w:lineRule="auto"/>
        <w:jc w:val="both"/>
        <w:rPr>
          <w:rFonts w:ascii="Times New Roman" w:eastAsia="Times New Roman" w:hAnsi="Times New Roman" w:cs="Times New Roman"/>
          <w:sz w:val="28"/>
          <w:szCs w:val="28"/>
        </w:rPr>
      </w:pPr>
    </w:p>
    <w:p w:rsidR="00353591" w:rsidRDefault="00353591">
      <w:pPr>
        <w:jc w:val="both"/>
        <w:rPr>
          <w:rFonts w:ascii="Arial" w:eastAsia="Arial" w:hAnsi="Arial" w:cs="Arial"/>
          <w:b/>
          <w:sz w:val="28"/>
          <w:szCs w:val="28"/>
        </w:rPr>
      </w:pPr>
    </w:p>
    <w:p w:rsidR="00353591" w:rsidRDefault="0067610A">
      <w:pPr>
        <w:rPr>
          <w:rFonts w:ascii="Arial" w:eastAsia="Arial" w:hAnsi="Arial" w:cs="Arial"/>
          <w:b/>
          <w:sz w:val="28"/>
          <w:szCs w:val="28"/>
        </w:rPr>
      </w:pPr>
      <w:r>
        <w:br w:type="page"/>
      </w:r>
    </w:p>
    <w:p w:rsidR="00353591" w:rsidRDefault="0067610A">
      <w:pPr>
        <w:jc w:val="center"/>
        <w:rPr>
          <w:rFonts w:ascii="Arial" w:eastAsia="Arial" w:hAnsi="Arial" w:cs="Arial"/>
          <w:b/>
          <w:sz w:val="32"/>
          <w:szCs w:val="32"/>
        </w:rPr>
      </w:pPr>
      <w:r>
        <w:rPr>
          <w:rFonts w:ascii="Arial" w:eastAsia="Arial" w:hAnsi="Arial" w:cs="Arial"/>
          <w:b/>
          <w:sz w:val="32"/>
          <w:szCs w:val="32"/>
        </w:rPr>
        <w:lastRenderedPageBreak/>
        <w:t>CONCLUSION</w:t>
      </w:r>
    </w:p>
    <w:p w:rsidR="00353591" w:rsidRDefault="00353591">
      <w:pPr>
        <w:spacing w:after="0" w:line="240" w:lineRule="auto"/>
        <w:jc w:val="both"/>
        <w:rPr>
          <w:rFonts w:ascii="Arial" w:eastAsia="Arial" w:hAnsi="Arial" w:cs="Arial"/>
          <w:color w:val="000000"/>
          <w:sz w:val="24"/>
          <w:szCs w:val="24"/>
        </w:rPr>
      </w:pPr>
    </w:p>
    <w:p w:rsidR="00353591" w:rsidRDefault="0067610A">
      <w:pPr>
        <w:numPr>
          <w:ilvl w:val="0"/>
          <w:numId w:val="3"/>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In conclusion, the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project emerges as a pivotal initiative in modernizing and optimizing traffic analysis and management systems. By leveraging state-of-the-art technologies such as intelligent CCTV cameras and advanced image processing algorit</w:t>
      </w:r>
      <w:r>
        <w:rPr>
          <w:rFonts w:ascii="Arial" w:eastAsia="Arial" w:hAnsi="Arial" w:cs="Arial"/>
          <w:color w:val="000000"/>
          <w:sz w:val="24"/>
          <w:szCs w:val="24"/>
        </w:rPr>
        <w:t xml:space="preserve">hms, </w:t>
      </w:r>
      <w:proofErr w:type="spellStart"/>
      <w:proofErr w:type="gramStart"/>
      <w:r>
        <w:rPr>
          <w:rFonts w:ascii="Arial" w:eastAsia="Arial" w:hAnsi="Arial" w:cs="Arial"/>
          <w:color w:val="000000"/>
          <w:sz w:val="24"/>
          <w:szCs w:val="24"/>
        </w:rPr>
        <w:t>TrafficWise</w:t>
      </w:r>
      <w:proofErr w:type="spellEnd"/>
      <w:proofErr w:type="gramEnd"/>
      <w:r>
        <w:rPr>
          <w:rFonts w:ascii="Arial" w:eastAsia="Arial" w:hAnsi="Arial" w:cs="Arial"/>
          <w:color w:val="000000"/>
          <w:sz w:val="24"/>
          <w:szCs w:val="24"/>
        </w:rPr>
        <w:t xml:space="preserve"> has made significant strides in addressing the pressing challenges of urban traffic congestion and safety concerns. Through real-time monitoring capabilities, the system enables authorities to proactively identify traffic bottlenecks, moni</w:t>
      </w:r>
      <w:r>
        <w:rPr>
          <w:rFonts w:ascii="Arial" w:eastAsia="Arial" w:hAnsi="Arial" w:cs="Arial"/>
          <w:color w:val="000000"/>
          <w:sz w:val="24"/>
          <w:szCs w:val="24"/>
        </w:rPr>
        <w:t>tor traffic flow, and respond promptly to incidents, thereby enhancing overall traffic management efficiency.</w:t>
      </w:r>
    </w:p>
    <w:p w:rsidR="00353591" w:rsidRDefault="00353591">
      <w:pPr>
        <w:spacing w:after="0" w:line="240" w:lineRule="auto"/>
        <w:jc w:val="both"/>
        <w:rPr>
          <w:rFonts w:ascii="Times New Roman" w:eastAsia="Times New Roman" w:hAnsi="Times New Roman" w:cs="Times New Roman"/>
          <w:sz w:val="28"/>
          <w:szCs w:val="28"/>
        </w:rPr>
      </w:pP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3"/>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Moreover, </w:t>
      </w:r>
      <w:proofErr w:type="spellStart"/>
      <w:r>
        <w:rPr>
          <w:rFonts w:ascii="Arial" w:eastAsia="Arial" w:hAnsi="Arial" w:cs="Arial"/>
          <w:color w:val="000000"/>
          <w:sz w:val="24"/>
          <w:szCs w:val="24"/>
        </w:rPr>
        <w:t>TrafficWise's</w:t>
      </w:r>
      <w:proofErr w:type="spellEnd"/>
      <w:r>
        <w:rPr>
          <w:rFonts w:ascii="Arial" w:eastAsia="Arial" w:hAnsi="Arial" w:cs="Arial"/>
          <w:color w:val="000000"/>
          <w:sz w:val="24"/>
          <w:szCs w:val="24"/>
        </w:rPr>
        <w:t xml:space="preserve"> robust violation detection mechanisms have proven instrumental in promoting road safety by identifying and alerting auth</w:t>
      </w:r>
      <w:r>
        <w:rPr>
          <w:rFonts w:ascii="Arial" w:eastAsia="Arial" w:hAnsi="Arial" w:cs="Arial"/>
          <w:color w:val="000000"/>
          <w:sz w:val="24"/>
          <w:szCs w:val="24"/>
        </w:rPr>
        <w:t>orities to instances of non-compliance with traffic regulations, such as failure to wear seatbelts or helmets. This proactive enforcement approach not only mitigates the risk of accidents but also fosters a culture of compliance among motorists, contributi</w:t>
      </w:r>
      <w:r>
        <w:rPr>
          <w:rFonts w:ascii="Arial" w:eastAsia="Arial" w:hAnsi="Arial" w:cs="Arial"/>
          <w:color w:val="000000"/>
          <w:sz w:val="24"/>
          <w:szCs w:val="24"/>
        </w:rPr>
        <w:t>ng to a safer road environment for all.</w:t>
      </w:r>
    </w:p>
    <w:p w:rsidR="00353591" w:rsidRDefault="00353591">
      <w:pPr>
        <w:spacing w:after="0" w:line="240" w:lineRule="auto"/>
        <w:jc w:val="both"/>
        <w:rPr>
          <w:rFonts w:ascii="Times New Roman" w:eastAsia="Times New Roman" w:hAnsi="Times New Roman" w:cs="Times New Roman"/>
          <w:sz w:val="28"/>
          <w:szCs w:val="28"/>
        </w:rPr>
      </w:pP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3"/>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Furthermore, the scalability and adaptability of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render it well-positioned to meet the evolving demands of urban transportation systems. As cities continue to grow and traffic patterns evolve, the insights generated by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provide inval</w:t>
      </w:r>
      <w:r>
        <w:rPr>
          <w:rFonts w:ascii="Arial" w:eastAsia="Arial" w:hAnsi="Arial" w:cs="Arial"/>
          <w:color w:val="000000"/>
          <w:sz w:val="24"/>
          <w:szCs w:val="24"/>
        </w:rPr>
        <w:t>uable data for urban planners and policymakers to make informed decisions regarding infrastructure development, traffic management strategies, and public safety initiatives.</w:t>
      </w:r>
    </w:p>
    <w:p w:rsidR="00353591" w:rsidRDefault="00353591">
      <w:pPr>
        <w:spacing w:after="0" w:line="240" w:lineRule="auto"/>
        <w:jc w:val="both"/>
        <w:rPr>
          <w:rFonts w:ascii="Times New Roman" w:eastAsia="Times New Roman" w:hAnsi="Times New Roman" w:cs="Times New Roman"/>
          <w:sz w:val="28"/>
          <w:szCs w:val="28"/>
        </w:rPr>
      </w:pPr>
    </w:p>
    <w:p w:rsidR="00353591" w:rsidRDefault="00353591">
      <w:pPr>
        <w:spacing w:after="0" w:line="240" w:lineRule="auto"/>
        <w:jc w:val="both"/>
        <w:rPr>
          <w:rFonts w:ascii="Times New Roman" w:eastAsia="Times New Roman" w:hAnsi="Times New Roman" w:cs="Times New Roman"/>
          <w:sz w:val="28"/>
          <w:szCs w:val="28"/>
        </w:rPr>
      </w:pPr>
    </w:p>
    <w:p w:rsidR="00353591" w:rsidRDefault="0067610A">
      <w:pPr>
        <w:numPr>
          <w:ilvl w:val="0"/>
          <w:numId w:val="3"/>
        </w:numPr>
        <w:pBdr>
          <w:top w:val="nil"/>
          <w:left w:val="nil"/>
          <w:bottom w:val="nil"/>
          <w:right w:val="nil"/>
          <w:between w:val="nil"/>
        </w:pBdr>
        <w:spacing w:after="0" w:line="240" w:lineRule="auto"/>
        <w:jc w:val="both"/>
        <w:rPr>
          <w:color w:val="000000"/>
          <w:sz w:val="28"/>
          <w:szCs w:val="28"/>
        </w:rPr>
      </w:pPr>
      <w:r>
        <w:rPr>
          <w:rFonts w:ascii="Arial" w:eastAsia="Arial" w:hAnsi="Arial" w:cs="Arial"/>
          <w:color w:val="000000"/>
          <w:sz w:val="24"/>
          <w:szCs w:val="24"/>
        </w:rPr>
        <w:t xml:space="preserve">Looking ahead, the success of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underscores the importance of continue</w:t>
      </w:r>
      <w:r>
        <w:rPr>
          <w:rFonts w:ascii="Arial" w:eastAsia="Arial" w:hAnsi="Arial" w:cs="Arial"/>
          <w:color w:val="000000"/>
          <w:sz w:val="24"/>
          <w:szCs w:val="24"/>
        </w:rPr>
        <w:t xml:space="preserve">d investment in research and development efforts aimed at advancing traffic management technologies. By harnessing the power of innovation and collaboration, we can build upon the foundation laid by </w:t>
      </w:r>
      <w:proofErr w:type="spellStart"/>
      <w:r>
        <w:rPr>
          <w:rFonts w:ascii="Arial" w:eastAsia="Arial" w:hAnsi="Arial" w:cs="Arial"/>
          <w:color w:val="000000"/>
          <w:sz w:val="24"/>
          <w:szCs w:val="24"/>
        </w:rPr>
        <w:t>TrafficWise</w:t>
      </w:r>
      <w:proofErr w:type="spellEnd"/>
      <w:r>
        <w:rPr>
          <w:rFonts w:ascii="Arial" w:eastAsia="Arial" w:hAnsi="Arial" w:cs="Arial"/>
          <w:color w:val="000000"/>
          <w:sz w:val="24"/>
          <w:szCs w:val="24"/>
        </w:rPr>
        <w:t xml:space="preserve"> to create smarter, safer, and more efficient </w:t>
      </w:r>
      <w:r>
        <w:rPr>
          <w:rFonts w:ascii="Arial" w:eastAsia="Arial" w:hAnsi="Arial" w:cs="Arial"/>
          <w:color w:val="000000"/>
          <w:sz w:val="24"/>
          <w:szCs w:val="24"/>
        </w:rPr>
        <w:t>transportation systems for future generations.</w:t>
      </w:r>
    </w:p>
    <w:p w:rsidR="00353591" w:rsidRDefault="00353591">
      <w:pPr>
        <w:jc w:val="both"/>
        <w:rPr>
          <w:rFonts w:ascii="Arial" w:eastAsia="Arial" w:hAnsi="Arial" w:cs="Arial"/>
          <w:sz w:val="28"/>
          <w:szCs w:val="28"/>
        </w:rPr>
      </w:pPr>
    </w:p>
    <w:p w:rsidR="00353591" w:rsidRDefault="0067610A">
      <w:pPr>
        <w:jc w:val="both"/>
        <w:rPr>
          <w:rFonts w:ascii="Arial" w:eastAsia="Arial" w:hAnsi="Arial" w:cs="Arial"/>
          <w:sz w:val="28"/>
          <w:szCs w:val="28"/>
        </w:rPr>
      </w:pPr>
      <w:r>
        <w:br w:type="page"/>
      </w:r>
    </w:p>
    <w:p w:rsidR="00353591" w:rsidRDefault="0067610A">
      <w:pPr>
        <w:jc w:val="center"/>
        <w:rPr>
          <w:rFonts w:ascii="Arial" w:eastAsia="Arial" w:hAnsi="Arial" w:cs="Arial"/>
          <w:sz w:val="28"/>
          <w:szCs w:val="28"/>
        </w:rPr>
      </w:pPr>
      <w:r>
        <w:rPr>
          <w:rFonts w:ascii="Arial" w:eastAsia="Arial" w:hAnsi="Arial" w:cs="Arial"/>
          <w:b/>
          <w:sz w:val="32"/>
          <w:szCs w:val="32"/>
        </w:rPr>
        <w:lastRenderedPageBreak/>
        <w:t>BIBILOGRAPHY</w:t>
      </w:r>
    </w:p>
    <w:p w:rsidR="00353591" w:rsidRDefault="0067610A">
      <w:pPr>
        <w:spacing w:before="240" w:after="240"/>
        <w:jc w:val="both"/>
        <w:rPr>
          <w:rFonts w:ascii="Arial" w:eastAsia="Arial" w:hAnsi="Arial" w:cs="Arial"/>
          <w:sz w:val="28"/>
          <w:szCs w:val="28"/>
        </w:rPr>
      </w:pPr>
      <w:r>
        <w:rPr>
          <w:rFonts w:ascii="Arial" w:eastAsia="Arial" w:hAnsi="Arial" w:cs="Arial"/>
          <w:b/>
          <w:sz w:val="28"/>
          <w:szCs w:val="28"/>
        </w:rPr>
        <w:t>JOURNALS / RESEARCH PAPERS</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br/>
      </w:r>
      <w:proofErr w:type="gramStart"/>
      <w:r>
        <w:rPr>
          <w:rFonts w:ascii="Arial" w:eastAsia="Arial" w:hAnsi="Arial" w:cs="Arial"/>
          <w:sz w:val="24"/>
          <w:szCs w:val="24"/>
        </w:rPr>
        <w:t>●  Karen</w:t>
      </w:r>
      <w:proofErr w:type="gramEnd"/>
      <w:r>
        <w:rPr>
          <w:rFonts w:ascii="Arial" w:eastAsia="Arial" w:hAnsi="Arial" w:cs="Arial"/>
          <w:sz w:val="24"/>
          <w:szCs w:val="24"/>
        </w:rPr>
        <w:t xml:space="preserve"> </w:t>
      </w:r>
      <w:proofErr w:type="spellStart"/>
      <w:r>
        <w:rPr>
          <w:rFonts w:ascii="Arial" w:eastAsia="Arial" w:hAnsi="Arial" w:cs="Arial"/>
          <w:sz w:val="24"/>
          <w:szCs w:val="24"/>
        </w:rPr>
        <w:t>Simonyan</w:t>
      </w:r>
      <w:proofErr w:type="spellEnd"/>
      <w:r>
        <w:rPr>
          <w:rFonts w:ascii="Arial" w:eastAsia="Arial" w:hAnsi="Arial" w:cs="Arial"/>
          <w:sz w:val="24"/>
          <w:szCs w:val="24"/>
        </w:rPr>
        <w:t xml:space="preserve"> and Andrew Zisserman, published in 2015. </w:t>
      </w:r>
      <w:r>
        <w:rPr>
          <w:rFonts w:ascii="Arial" w:eastAsia="Arial" w:hAnsi="Arial" w:cs="Arial"/>
          <w:i/>
          <w:sz w:val="24"/>
          <w:szCs w:val="24"/>
        </w:rPr>
        <w:t>Very Deep Convolutional Networks for Large-Scale Image Recognition.</w:t>
      </w:r>
      <w:r>
        <w:rPr>
          <w:rFonts w:ascii="Arial" w:eastAsia="Arial" w:hAnsi="Arial" w:cs="Arial"/>
          <w:i/>
          <w:sz w:val="24"/>
          <w:szCs w:val="24"/>
        </w:rPr>
        <w:br/>
        <w:t xml:space="preserve">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p>
    <w:p w:rsidR="00353591" w:rsidRDefault="0067610A">
      <w:pPr>
        <w:spacing w:before="240" w:after="240"/>
        <w:jc w:val="both"/>
        <w:rPr>
          <w:rFonts w:ascii="Arial" w:eastAsia="Arial" w:hAnsi="Arial" w:cs="Arial"/>
          <w:sz w:val="28"/>
          <w:szCs w:val="28"/>
        </w:rPr>
      </w:pPr>
      <w:proofErr w:type="gramStart"/>
      <w:r>
        <w:rPr>
          <w:rFonts w:ascii="Arial" w:eastAsia="Arial" w:hAnsi="Arial" w:cs="Arial"/>
          <w:sz w:val="24"/>
          <w:szCs w:val="24"/>
        </w:rPr>
        <w:t xml:space="preserve">●  </w:t>
      </w:r>
      <w:proofErr w:type="spellStart"/>
      <w:r>
        <w:rPr>
          <w:rFonts w:ascii="Arial" w:eastAsia="Arial" w:hAnsi="Arial" w:cs="Arial"/>
          <w:sz w:val="24"/>
          <w:szCs w:val="24"/>
        </w:rPr>
        <w:t>Mingxing</w:t>
      </w:r>
      <w:proofErr w:type="spellEnd"/>
      <w:proofErr w:type="gramEnd"/>
      <w:r>
        <w:rPr>
          <w:rFonts w:ascii="Arial" w:eastAsia="Arial" w:hAnsi="Arial" w:cs="Arial"/>
          <w:sz w:val="24"/>
          <w:szCs w:val="24"/>
        </w:rPr>
        <w:t xml:space="preserve"> Tan a</w:t>
      </w:r>
      <w:r>
        <w:rPr>
          <w:rFonts w:ascii="Arial" w:eastAsia="Arial" w:hAnsi="Arial" w:cs="Arial"/>
          <w:sz w:val="24"/>
          <w:szCs w:val="24"/>
        </w:rPr>
        <w:t xml:space="preserve">nd </w:t>
      </w:r>
      <w:proofErr w:type="spellStart"/>
      <w:r>
        <w:rPr>
          <w:rFonts w:ascii="Arial" w:eastAsia="Arial" w:hAnsi="Arial" w:cs="Arial"/>
          <w:sz w:val="24"/>
          <w:szCs w:val="24"/>
        </w:rPr>
        <w:t>Quoc</w:t>
      </w:r>
      <w:proofErr w:type="spellEnd"/>
      <w:r>
        <w:rPr>
          <w:rFonts w:ascii="Arial" w:eastAsia="Arial" w:hAnsi="Arial" w:cs="Arial"/>
          <w:sz w:val="24"/>
          <w:szCs w:val="24"/>
        </w:rPr>
        <w:t xml:space="preserve"> V. Le, published in 2019. </w:t>
      </w:r>
      <w:r>
        <w:rPr>
          <w:rFonts w:ascii="Arial" w:eastAsia="Arial" w:hAnsi="Arial" w:cs="Arial"/>
          <w:i/>
          <w:sz w:val="24"/>
          <w:szCs w:val="24"/>
        </w:rPr>
        <w:t>Rethinking Model Scaling for Convolutional Neural Networks.</w:t>
      </w:r>
      <w:r>
        <w:rPr>
          <w:rFonts w:ascii="Arial" w:eastAsia="Arial" w:hAnsi="Arial" w:cs="Arial"/>
          <w:i/>
          <w:sz w:val="24"/>
          <w:szCs w:val="24"/>
        </w:rPr>
        <w:br/>
        <w:t xml:space="preserve">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p>
    <w:p w:rsidR="00353591" w:rsidRDefault="0067610A">
      <w:pPr>
        <w:spacing w:before="240" w:after="240"/>
        <w:jc w:val="both"/>
        <w:rPr>
          <w:rFonts w:ascii="Arial" w:eastAsia="Arial" w:hAnsi="Arial" w:cs="Arial"/>
          <w:sz w:val="28"/>
          <w:szCs w:val="28"/>
        </w:rPr>
      </w:pPr>
      <w:proofErr w:type="gramStart"/>
      <w:r>
        <w:rPr>
          <w:rFonts w:ascii="Arial" w:eastAsia="Arial" w:hAnsi="Arial" w:cs="Arial"/>
          <w:sz w:val="24"/>
          <w:szCs w:val="24"/>
        </w:rPr>
        <w:t>●  Andrew</w:t>
      </w:r>
      <w:proofErr w:type="gramEnd"/>
      <w:r>
        <w:rPr>
          <w:rFonts w:ascii="Arial" w:eastAsia="Arial" w:hAnsi="Arial" w:cs="Arial"/>
          <w:sz w:val="24"/>
          <w:szCs w:val="24"/>
        </w:rPr>
        <w:t xml:space="preserve"> G. Howard, </w:t>
      </w:r>
      <w:proofErr w:type="spellStart"/>
      <w:r>
        <w:rPr>
          <w:rFonts w:ascii="Arial" w:eastAsia="Arial" w:hAnsi="Arial" w:cs="Arial"/>
          <w:sz w:val="24"/>
          <w:szCs w:val="24"/>
        </w:rPr>
        <w:t>Menglong</w:t>
      </w:r>
      <w:proofErr w:type="spellEnd"/>
      <w:r>
        <w:rPr>
          <w:rFonts w:ascii="Arial" w:eastAsia="Arial" w:hAnsi="Arial" w:cs="Arial"/>
          <w:sz w:val="24"/>
          <w:szCs w:val="24"/>
        </w:rPr>
        <w:t xml:space="preserve"> Zhu, Bo Chen, et al., published in 2017</w:t>
      </w:r>
      <w:r>
        <w:rPr>
          <w:rFonts w:ascii="Arial" w:eastAsia="Arial" w:hAnsi="Arial" w:cs="Arial"/>
          <w:i/>
          <w:sz w:val="24"/>
          <w:szCs w:val="24"/>
        </w:rPr>
        <w:t>. Efficient Convolutional Neural Networks for Mobile Vision Applications.</w:t>
      </w:r>
      <w:r>
        <w:rPr>
          <w:rFonts w:ascii="Arial" w:eastAsia="Arial" w:hAnsi="Arial" w:cs="Arial"/>
          <w:i/>
          <w:sz w:val="24"/>
          <w:szCs w:val="24"/>
        </w:rPr>
        <w:br/>
        <w:t xml:space="preserve">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p>
    <w:p w:rsidR="00353591" w:rsidRDefault="0067610A">
      <w:pPr>
        <w:spacing w:before="240" w:after="240"/>
        <w:jc w:val="both"/>
        <w:rPr>
          <w:rFonts w:ascii="Arial" w:eastAsia="Arial" w:hAnsi="Arial" w:cs="Arial"/>
          <w:sz w:val="28"/>
          <w:szCs w:val="28"/>
        </w:rPr>
      </w:pPr>
      <w:proofErr w:type="gramStart"/>
      <w:r>
        <w:rPr>
          <w:rFonts w:ascii="Arial" w:eastAsia="Arial" w:hAnsi="Arial" w:cs="Arial"/>
          <w:sz w:val="24"/>
          <w:szCs w:val="24"/>
        </w:rPr>
        <w:t>●  Alex</w:t>
      </w:r>
      <w:proofErr w:type="gramEnd"/>
      <w:r>
        <w:rPr>
          <w:rFonts w:ascii="Arial" w:eastAsia="Arial" w:hAnsi="Arial" w:cs="Arial"/>
          <w:sz w:val="24"/>
          <w:szCs w:val="24"/>
        </w:rPr>
        <w:t xml:space="preserve"> </w:t>
      </w:r>
      <w:proofErr w:type="spellStart"/>
      <w:r>
        <w:rPr>
          <w:rFonts w:ascii="Arial" w:eastAsia="Arial" w:hAnsi="Arial" w:cs="Arial"/>
          <w:sz w:val="24"/>
          <w:szCs w:val="24"/>
        </w:rPr>
        <w:t>Krizhevsky</w:t>
      </w:r>
      <w:proofErr w:type="spellEnd"/>
      <w:r>
        <w:rPr>
          <w:rFonts w:ascii="Arial" w:eastAsia="Arial" w:hAnsi="Arial" w:cs="Arial"/>
          <w:sz w:val="24"/>
          <w:szCs w:val="24"/>
        </w:rPr>
        <w:t xml:space="preserve">, Ilya </w:t>
      </w:r>
      <w:proofErr w:type="spellStart"/>
      <w:r>
        <w:rPr>
          <w:rFonts w:ascii="Arial" w:eastAsia="Arial" w:hAnsi="Arial" w:cs="Arial"/>
          <w:sz w:val="24"/>
          <w:szCs w:val="24"/>
        </w:rPr>
        <w:t>Sutskever</w:t>
      </w:r>
      <w:proofErr w:type="spellEnd"/>
      <w:r>
        <w:rPr>
          <w:rFonts w:ascii="Arial" w:eastAsia="Arial" w:hAnsi="Arial" w:cs="Arial"/>
          <w:sz w:val="24"/>
          <w:szCs w:val="24"/>
        </w:rPr>
        <w:t>, and Geoffrey E. Hinton, published in 2012</w:t>
      </w:r>
      <w:r>
        <w:rPr>
          <w:rFonts w:ascii="Arial" w:eastAsia="Arial" w:hAnsi="Arial" w:cs="Arial"/>
          <w:i/>
          <w:sz w:val="24"/>
          <w:szCs w:val="24"/>
        </w:rPr>
        <w:t>. ImageNet Classification with Deep Convolutional Neural Networks.</w:t>
      </w:r>
      <w:r>
        <w:rPr>
          <w:rFonts w:ascii="Arial" w:eastAsia="Arial" w:hAnsi="Arial" w:cs="Arial"/>
          <w:i/>
          <w:sz w:val="24"/>
          <w:szCs w:val="24"/>
        </w:rPr>
        <w:br/>
        <w:t xml:space="preserve">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p>
    <w:p w:rsidR="00353591" w:rsidRDefault="0067610A">
      <w:pPr>
        <w:spacing w:before="240" w:after="240"/>
        <w:jc w:val="both"/>
        <w:rPr>
          <w:rFonts w:ascii="Arial" w:eastAsia="Arial" w:hAnsi="Arial" w:cs="Arial"/>
          <w:sz w:val="28"/>
          <w:szCs w:val="28"/>
        </w:rPr>
      </w:pPr>
      <w:proofErr w:type="gramStart"/>
      <w:r>
        <w:rPr>
          <w:rFonts w:ascii="Arial" w:eastAsia="Arial" w:hAnsi="Arial" w:cs="Arial"/>
          <w:sz w:val="24"/>
          <w:szCs w:val="24"/>
        </w:rPr>
        <w:t xml:space="preserve">●  </w:t>
      </w:r>
      <w:proofErr w:type="spellStart"/>
      <w:r>
        <w:rPr>
          <w:rFonts w:ascii="Arial" w:eastAsia="Arial" w:hAnsi="Arial" w:cs="Arial"/>
          <w:sz w:val="24"/>
          <w:szCs w:val="24"/>
        </w:rPr>
        <w:t>Bolei</w:t>
      </w:r>
      <w:proofErr w:type="spellEnd"/>
      <w:proofErr w:type="gramEnd"/>
      <w:r>
        <w:rPr>
          <w:rFonts w:ascii="Arial" w:eastAsia="Arial" w:hAnsi="Arial" w:cs="Arial"/>
          <w:sz w:val="24"/>
          <w:szCs w:val="24"/>
        </w:rPr>
        <w:t xml:space="preserve"> Zhou, Aditya Khosla, </w:t>
      </w:r>
      <w:proofErr w:type="spellStart"/>
      <w:r>
        <w:rPr>
          <w:rFonts w:ascii="Arial" w:eastAsia="Arial" w:hAnsi="Arial" w:cs="Arial"/>
          <w:sz w:val="24"/>
          <w:szCs w:val="24"/>
        </w:rPr>
        <w:t>Agata</w:t>
      </w:r>
      <w:proofErr w:type="spellEnd"/>
      <w:r>
        <w:rPr>
          <w:rFonts w:ascii="Arial" w:eastAsia="Arial" w:hAnsi="Arial" w:cs="Arial"/>
          <w:sz w:val="24"/>
          <w:szCs w:val="24"/>
        </w:rPr>
        <w:t xml:space="preserve"> </w:t>
      </w:r>
      <w:proofErr w:type="spellStart"/>
      <w:r>
        <w:rPr>
          <w:rFonts w:ascii="Arial" w:eastAsia="Arial" w:hAnsi="Arial" w:cs="Arial"/>
          <w:sz w:val="24"/>
          <w:szCs w:val="24"/>
        </w:rPr>
        <w:t>Lapedriza</w:t>
      </w:r>
      <w:proofErr w:type="spellEnd"/>
      <w:r>
        <w:rPr>
          <w:rFonts w:ascii="Arial" w:eastAsia="Arial" w:hAnsi="Arial" w:cs="Arial"/>
          <w:sz w:val="24"/>
          <w:szCs w:val="24"/>
        </w:rPr>
        <w:t xml:space="preserve">, Aude Oliva, and Antonio </w:t>
      </w:r>
      <w:proofErr w:type="spellStart"/>
      <w:r>
        <w:rPr>
          <w:rFonts w:ascii="Arial" w:eastAsia="Arial" w:hAnsi="Arial" w:cs="Arial"/>
          <w:sz w:val="24"/>
          <w:szCs w:val="24"/>
        </w:rPr>
        <w:t>Torralba</w:t>
      </w:r>
      <w:proofErr w:type="spellEnd"/>
      <w:r>
        <w:rPr>
          <w:rFonts w:ascii="Arial" w:eastAsia="Arial" w:hAnsi="Arial" w:cs="Arial"/>
          <w:sz w:val="24"/>
          <w:szCs w:val="24"/>
        </w:rPr>
        <w:t>, published in 2016</w:t>
      </w:r>
      <w:r>
        <w:rPr>
          <w:rFonts w:ascii="Arial" w:eastAsia="Arial" w:hAnsi="Arial" w:cs="Arial"/>
          <w:i/>
          <w:sz w:val="24"/>
          <w:szCs w:val="24"/>
        </w:rPr>
        <w:t>. Lea</w:t>
      </w:r>
      <w:r>
        <w:rPr>
          <w:rFonts w:ascii="Arial" w:eastAsia="Arial" w:hAnsi="Arial" w:cs="Arial"/>
          <w:i/>
          <w:sz w:val="24"/>
          <w:szCs w:val="24"/>
        </w:rPr>
        <w:t>rning Deep Features for Discriminative Localization.</w:t>
      </w:r>
      <w:r>
        <w:rPr>
          <w:rFonts w:ascii="Arial" w:eastAsia="Arial" w:hAnsi="Arial" w:cs="Arial"/>
          <w:i/>
          <w:sz w:val="24"/>
          <w:szCs w:val="24"/>
        </w:rPr>
        <w:br/>
        <w:t xml:space="preserve">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p>
    <w:p w:rsidR="00353591" w:rsidRDefault="0067610A">
      <w:pPr>
        <w:spacing w:before="240" w:after="240"/>
        <w:jc w:val="both"/>
        <w:rPr>
          <w:rFonts w:ascii="Arial" w:eastAsia="Arial" w:hAnsi="Arial" w:cs="Arial"/>
          <w:sz w:val="24"/>
          <w:szCs w:val="24"/>
        </w:rPr>
      </w:pPr>
      <w:proofErr w:type="gramStart"/>
      <w:r>
        <w:rPr>
          <w:rFonts w:ascii="Arial" w:eastAsia="Arial" w:hAnsi="Arial" w:cs="Arial"/>
          <w:sz w:val="24"/>
          <w:szCs w:val="24"/>
        </w:rPr>
        <w:t>●  Le</w:t>
      </w:r>
      <w:proofErr w:type="gramEnd"/>
      <w:r>
        <w:rPr>
          <w:rFonts w:ascii="Arial" w:eastAsia="Arial" w:hAnsi="Arial" w:cs="Arial"/>
          <w:sz w:val="24"/>
          <w:szCs w:val="24"/>
        </w:rPr>
        <w:t xml:space="preserve"> </w:t>
      </w:r>
      <w:proofErr w:type="spellStart"/>
      <w:r>
        <w:rPr>
          <w:rFonts w:ascii="Arial" w:eastAsia="Arial" w:hAnsi="Arial" w:cs="Arial"/>
          <w:sz w:val="24"/>
          <w:szCs w:val="24"/>
        </w:rPr>
        <w:t>Hou</w:t>
      </w:r>
      <w:proofErr w:type="spellEnd"/>
      <w:r>
        <w:rPr>
          <w:rFonts w:ascii="Arial" w:eastAsia="Arial" w:hAnsi="Arial" w:cs="Arial"/>
          <w:sz w:val="24"/>
          <w:szCs w:val="24"/>
        </w:rPr>
        <w:t xml:space="preserve">, Chen Feng, and </w:t>
      </w:r>
      <w:proofErr w:type="spellStart"/>
      <w:r>
        <w:rPr>
          <w:rFonts w:ascii="Arial" w:eastAsia="Arial" w:hAnsi="Arial" w:cs="Arial"/>
          <w:sz w:val="24"/>
          <w:szCs w:val="24"/>
        </w:rPr>
        <w:t>Guang</w:t>
      </w:r>
      <w:proofErr w:type="spellEnd"/>
      <w:r>
        <w:rPr>
          <w:rFonts w:ascii="Arial" w:eastAsia="Arial" w:hAnsi="Arial" w:cs="Arial"/>
          <w:sz w:val="24"/>
          <w:szCs w:val="24"/>
        </w:rPr>
        <w:t xml:space="preserve"> Chen, published in 2021</w:t>
      </w:r>
      <w:r>
        <w:rPr>
          <w:rFonts w:ascii="Arial" w:eastAsia="Arial" w:hAnsi="Arial" w:cs="Arial"/>
          <w:i/>
          <w:sz w:val="24"/>
          <w:szCs w:val="24"/>
        </w:rPr>
        <w:t>. A Comprehensive Survey on Convolutional Neural Networks.</w:t>
      </w:r>
      <w:r>
        <w:rPr>
          <w:rFonts w:ascii="Arial" w:eastAsia="Arial" w:hAnsi="Arial" w:cs="Arial"/>
          <w:i/>
          <w:sz w:val="24"/>
          <w:szCs w:val="24"/>
        </w:rPr>
        <w:br/>
        <w:t xml:space="preserve">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br/>
      </w:r>
      <w:r>
        <w:rPr>
          <w:rFonts w:ascii="Arial" w:eastAsia="Arial" w:hAnsi="Arial" w:cs="Arial"/>
          <w:b/>
          <w:sz w:val="28"/>
          <w:szCs w:val="28"/>
        </w:rPr>
        <w:t>WEBSITES</w:t>
      </w:r>
      <w:r>
        <w:rPr>
          <w:rFonts w:ascii="Arial" w:eastAsia="Arial" w:hAnsi="Arial" w:cs="Arial"/>
          <w:b/>
          <w:sz w:val="28"/>
          <w:szCs w:val="28"/>
        </w:rPr>
        <w:br/>
        <w:t xml:space="preserve">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br/>
      </w:r>
      <w:r>
        <w:rPr>
          <w:rFonts w:ascii="Arial" w:eastAsia="Arial" w:hAnsi="Arial" w:cs="Arial"/>
          <w:sz w:val="24"/>
          <w:szCs w:val="24"/>
        </w:rPr>
        <w:t>● https://legacy.reactjs.org/</w:t>
      </w:r>
      <w:r>
        <w:rPr>
          <w:rFonts w:ascii="Arial" w:eastAsia="Arial" w:hAnsi="Arial" w:cs="Arial"/>
          <w:sz w:val="24"/>
          <w:szCs w:val="24"/>
        </w:rPr>
        <w:br/>
        <w:t xml:space="preserve"> ● https://fastapi.ti</w:t>
      </w:r>
      <w:r>
        <w:rPr>
          <w:rFonts w:ascii="Arial" w:eastAsia="Arial" w:hAnsi="Arial" w:cs="Arial"/>
          <w:sz w:val="24"/>
          <w:szCs w:val="24"/>
        </w:rPr>
        <w:t>angolo.com/</w:t>
      </w:r>
      <w:r>
        <w:rPr>
          <w:rFonts w:ascii="Arial" w:eastAsia="Arial" w:hAnsi="Arial" w:cs="Arial"/>
          <w:sz w:val="24"/>
          <w:szCs w:val="24"/>
        </w:rPr>
        <w:br/>
        <w:t xml:space="preserve"> ● https://www.tensorflow.org/api_docs </w:t>
      </w:r>
    </w:p>
    <w:p w:rsidR="00353591" w:rsidRDefault="0067610A">
      <w:pPr>
        <w:spacing w:before="240" w:after="240"/>
        <w:jc w:val="both"/>
        <w:rPr>
          <w:rFonts w:ascii="Arial" w:eastAsia="Arial" w:hAnsi="Arial" w:cs="Arial"/>
          <w:sz w:val="28"/>
          <w:szCs w:val="28"/>
        </w:rPr>
      </w:pPr>
      <w:r>
        <w:rPr>
          <w:rFonts w:ascii="Arial" w:eastAsia="Arial" w:hAnsi="Arial" w:cs="Arial"/>
          <w:sz w:val="24"/>
          <w:szCs w:val="24"/>
        </w:rPr>
        <w:t xml:space="preserve"> ● https://keras.io/api/</w:t>
      </w:r>
      <w:r>
        <w:rPr>
          <w:rFonts w:ascii="Arial" w:eastAsia="Arial" w:hAnsi="Arial" w:cs="Arial"/>
          <w:sz w:val="24"/>
          <w:szCs w:val="24"/>
        </w:rPr>
        <w:br/>
        <w:t xml:space="preserve"> ● https://getbootstrap.com/</w:t>
      </w:r>
      <w:r>
        <w:rPr>
          <w:rFonts w:ascii="Arial" w:eastAsia="Arial" w:hAnsi="Arial" w:cs="Arial"/>
          <w:sz w:val="24"/>
          <w:szCs w:val="24"/>
        </w:rPr>
        <w:br/>
        <w:t xml:space="preserve"> ● https://numpy.org/</w:t>
      </w:r>
      <w:r>
        <w:rPr>
          <w:rFonts w:ascii="Arial" w:eastAsia="Arial" w:hAnsi="Arial" w:cs="Arial"/>
          <w:sz w:val="24"/>
          <w:szCs w:val="24"/>
        </w:rPr>
        <w:br/>
        <w:t xml:space="preserve"> ● https://pandas.pydata.org/</w:t>
      </w:r>
      <w:r>
        <w:rPr>
          <w:rFonts w:ascii="Arial" w:eastAsia="Arial" w:hAnsi="Arial" w:cs="Arial"/>
          <w:sz w:val="24"/>
          <w:szCs w:val="24"/>
        </w:rPr>
        <w:br/>
        <w:t xml:space="preserve"> ● https://matplotlib.org/</w:t>
      </w:r>
      <w:r>
        <w:rPr>
          <w:rFonts w:ascii="Arial" w:eastAsia="Arial" w:hAnsi="Arial" w:cs="Arial"/>
          <w:sz w:val="24"/>
          <w:szCs w:val="24"/>
        </w:rPr>
        <w:br/>
        <w:t xml:space="preserve"> ● https://www.kaggle.com/ </w:t>
      </w:r>
    </w:p>
    <w:sectPr w:rsidR="00353591">
      <w:headerReference w:type="default" r:id="rId13"/>
      <w:footerReference w:type="default" r:id="rId14"/>
      <w:head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10A" w:rsidRDefault="0067610A">
      <w:pPr>
        <w:spacing w:after="0" w:line="240" w:lineRule="auto"/>
      </w:pPr>
      <w:r>
        <w:separator/>
      </w:r>
    </w:p>
  </w:endnote>
  <w:endnote w:type="continuationSeparator" w:id="0">
    <w:p w:rsidR="0067610A" w:rsidRDefault="0067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91" w:rsidRDefault="0035359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10A" w:rsidRDefault="0067610A">
      <w:pPr>
        <w:spacing w:after="0" w:line="240" w:lineRule="auto"/>
      </w:pPr>
      <w:r>
        <w:separator/>
      </w:r>
    </w:p>
  </w:footnote>
  <w:footnote w:type="continuationSeparator" w:id="0">
    <w:p w:rsidR="0067610A" w:rsidRDefault="00676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91" w:rsidRDefault="0067610A">
    <w:pPr>
      <w:jc w:val="right"/>
    </w:pPr>
    <w:r>
      <w:fldChar w:fldCharType="begin"/>
    </w:r>
    <w:r>
      <w:instrText>PAGE</w:instrText>
    </w:r>
    <w:r w:rsidR="00AD30AB">
      <w:fldChar w:fldCharType="separate"/>
    </w:r>
    <w:r w:rsidR="00AD30AB">
      <w:rPr>
        <w:noProof/>
      </w:rPr>
      <w:t>26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91" w:rsidRDefault="003535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1DDC"/>
    <w:multiLevelType w:val="multilevel"/>
    <w:tmpl w:val="6C6CF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4614A6"/>
    <w:multiLevelType w:val="multilevel"/>
    <w:tmpl w:val="A6743FD0"/>
    <w:lvl w:ilvl="0">
      <w:start w:val="1"/>
      <w:numFmt w:val="bullet"/>
      <w:lvlText w:val="●"/>
      <w:lvlJc w:val="left"/>
      <w:pPr>
        <w:ind w:left="1120" w:hanging="360"/>
      </w:pPr>
      <w:rPr>
        <w:rFonts w:ascii="Noto Sans Symbols" w:eastAsia="Noto Sans Symbols" w:hAnsi="Noto Sans Symbols" w:cs="Noto Sans Symbols"/>
      </w:rPr>
    </w:lvl>
    <w:lvl w:ilvl="1">
      <w:start w:val="1"/>
      <w:numFmt w:val="bullet"/>
      <w:lvlText w:val="o"/>
      <w:lvlJc w:val="left"/>
      <w:pPr>
        <w:ind w:left="1840" w:hanging="360"/>
      </w:pPr>
      <w:rPr>
        <w:rFonts w:ascii="Courier New" w:eastAsia="Courier New" w:hAnsi="Courier New" w:cs="Courier New"/>
      </w:rPr>
    </w:lvl>
    <w:lvl w:ilvl="2">
      <w:start w:val="1"/>
      <w:numFmt w:val="bullet"/>
      <w:lvlText w:val="▪"/>
      <w:lvlJc w:val="left"/>
      <w:pPr>
        <w:ind w:left="2560" w:hanging="360"/>
      </w:pPr>
      <w:rPr>
        <w:rFonts w:ascii="Noto Sans Symbols" w:eastAsia="Noto Sans Symbols" w:hAnsi="Noto Sans Symbols" w:cs="Noto Sans Symbols"/>
      </w:rPr>
    </w:lvl>
    <w:lvl w:ilvl="3">
      <w:start w:val="1"/>
      <w:numFmt w:val="bullet"/>
      <w:lvlText w:val="●"/>
      <w:lvlJc w:val="left"/>
      <w:pPr>
        <w:ind w:left="3280" w:hanging="360"/>
      </w:pPr>
      <w:rPr>
        <w:rFonts w:ascii="Noto Sans Symbols" w:eastAsia="Noto Sans Symbols" w:hAnsi="Noto Sans Symbols" w:cs="Noto Sans Symbols"/>
      </w:rPr>
    </w:lvl>
    <w:lvl w:ilvl="4">
      <w:start w:val="1"/>
      <w:numFmt w:val="bullet"/>
      <w:lvlText w:val="o"/>
      <w:lvlJc w:val="left"/>
      <w:pPr>
        <w:ind w:left="4000" w:hanging="360"/>
      </w:pPr>
      <w:rPr>
        <w:rFonts w:ascii="Courier New" w:eastAsia="Courier New" w:hAnsi="Courier New" w:cs="Courier New"/>
      </w:rPr>
    </w:lvl>
    <w:lvl w:ilvl="5">
      <w:start w:val="1"/>
      <w:numFmt w:val="bullet"/>
      <w:lvlText w:val="▪"/>
      <w:lvlJc w:val="left"/>
      <w:pPr>
        <w:ind w:left="4720" w:hanging="360"/>
      </w:pPr>
      <w:rPr>
        <w:rFonts w:ascii="Noto Sans Symbols" w:eastAsia="Noto Sans Symbols" w:hAnsi="Noto Sans Symbols" w:cs="Noto Sans Symbols"/>
      </w:rPr>
    </w:lvl>
    <w:lvl w:ilvl="6">
      <w:start w:val="1"/>
      <w:numFmt w:val="bullet"/>
      <w:lvlText w:val="●"/>
      <w:lvlJc w:val="left"/>
      <w:pPr>
        <w:ind w:left="5440" w:hanging="360"/>
      </w:pPr>
      <w:rPr>
        <w:rFonts w:ascii="Noto Sans Symbols" w:eastAsia="Noto Sans Symbols" w:hAnsi="Noto Sans Symbols" w:cs="Noto Sans Symbols"/>
      </w:rPr>
    </w:lvl>
    <w:lvl w:ilvl="7">
      <w:start w:val="1"/>
      <w:numFmt w:val="bullet"/>
      <w:lvlText w:val="o"/>
      <w:lvlJc w:val="left"/>
      <w:pPr>
        <w:ind w:left="6160" w:hanging="360"/>
      </w:pPr>
      <w:rPr>
        <w:rFonts w:ascii="Courier New" w:eastAsia="Courier New" w:hAnsi="Courier New" w:cs="Courier New"/>
      </w:rPr>
    </w:lvl>
    <w:lvl w:ilvl="8">
      <w:start w:val="1"/>
      <w:numFmt w:val="bullet"/>
      <w:lvlText w:val="▪"/>
      <w:lvlJc w:val="left"/>
      <w:pPr>
        <w:ind w:left="6880" w:hanging="360"/>
      </w:pPr>
      <w:rPr>
        <w:rFonts w:ascii="Noto Sans Symbols" w:eastAsia="Noto Sans Symbols" w:hAnsi="Noto Sans Symbols" w:cs="Noto Sans Symbols"/>
      </w:rPr>
    </w:lvl>
  </w:abstractNum>
  <w:abstractNum w:abstractNumId="2" w15:restartNumberingAfterBreak="0">
    <w:nsid w:val="2A123694"/>
    <w:multiLevelType w:val="multilevel"/>
    <w:tmpl w:val="26086DDC"/>
    <w:lvl w:ilvl="0">
      <w:start w:val="1"/>
      <w:numFmt w:val="bullet"/>
      <w:lvlText w:val="●"/>
      <w:lvlJc w:val="left"/>
      <w:pPr>
        <w:ind w:left="1120" w:hanging="360"/>
      </w:pPr>
      <w:rPr>
        <w:rFonts w:ascii="Noto Sans Symbols" w:eastAsia="Noto Sans Symbols" w:hAnsi="Noto Sans Symbols" w:cs="Noto Sans Symbols"/>
      </w:rPr>
    </w:lvl>
    <w:lvl w:ilvl="1">
      <w:start w:val="1"/>
      <w:numFmt w:val="bullet"/>
      <w:lvlText w:val="o"/>
      <w:lvlJc w:val="left"/>
      <w:pPr>
        <w:ind w:left="1840" w:hanging="360"/>
      </w:pPr>
      <w:rPr>
        <w:rFonts w:ascii="Courier New" w:eastAsia="Courier New" w:hAnsi="Courier New" w:cs="Courier New"/>
      </w:rPr>
    </w:lvl>
    <w:lvl w:ilvl="2">
      <w:start w:val="1"/>
      <w:numFmt w:val="bullet"/>
      <w:lvlText w:val="▪"/>
      <w:lvlJc w:val="left"/>
      <w:pPr>
        <w:ind w:left="2560" w:hanging="360"/>
      </w:pPr>
      <w:rPr>
        <w:rFonts w:ascii="Noto Sans Symbols" w:eastAsia="Noto Sans Symbols" w:hAnsi="Noto Sans Symbols" w:cs="Noto Sans Symbols"/>
      </w:rPr>
    </w:lvl>
    <w:lvl w:ilvl="3">
      <w:start w:val="1"/>
      <w:numFmt w:val="bullet"/>
      <w:lvlText w:val="●"/>
      <w:lvlJc w:val="left"/>
      <w:pPr>
        <w:ind w:left="3280" w:hanging="360"/>
      </w:pPr>
      <w:rPr>
        <w:rFonts w:ascii="Noto Sans Symbols" w:eastAsia="Noto Sans Symbols" w:hAnsi="Noto Sans Symbols" w:cs="Noto Sans Symbols"/>
      </w:rPr>
    </w:lvl>
    <w:lvl w:ilvl="4">
      <w:start w:val="1"/>
      <w:numFmt w:val="bullet"/>
      <w:lvlText w:val="o"/>
      <w:lvlJc w:val="left"/>
      <w:pPr>
        <w:ind w:left="4000" w:hanging="360"/>
      </w:pPr>
      <w:rPr>
        <w:rFonts w:ascii="Courier New" w:eastAsia="Courier New" w:hAnsi="Courier New" w:cs="Courier New"/>
      </w:rPr>
    </w:lvl>
    <w:lvl w:ilvl="5">
      <w:start w:val="1"/>
      <w:numFmt w:val="bullet"/>
      <w:lvlText w:val="▪"/>
      <w:lvlJc w:val="left"/>
      <w:pPr>
        <w:ind w:left="4720" w:hanging="360"/>
      </w:pPr>
      <w:rPr>
        <w:rFonts w:ascii="Noto Sans Symbols" w:eastAsia="Noto Sans Symbols" w:hAnsi="Noto Sans Symbols" w:cs="Noto Sans Symbols"/>
      </w:rPr>
    </w:lvl>
    <w:lvl w:ilvl="6">
      <w:start w:val="1"/>
      <w:numFmt w:val="bullet"/>
      <w:lvlText w:val="●"/>
      <w:lvlJc w:val="left"/>
      <w:pPr>
        <w:ind w:left="5440" w:hanging="360"/>
      </w:pPr>
      <w:rPr>
        <w:rFonts w:ascii="Noto Sans Symbols" w:eastAsia="Noto Sans Symbols" w:hAnsi="Noto Sans Symbols" w:cs="Noto Sans Symbols"/>
      </w:rPr>
    </w:lvl>
    <w:lvl w:ilvl="7">
      <w:start w:val="1"/>
      <w:numFmt w:val="bullet"/>
      <w:lvlText w:val="o"/>
      <w:lvlJc w:val="left"/>
      <w:pPr>
        <w:ind w:left="6160" w:hanging="360"/>
      </w:pPr>
      <w:rPr>
        <w:rFonts w:ascii="Courier New" w:eastAsia="Courier New" w:hAnsi="Courier New" w:cs="Courier New"/>
      </w:rPr>
    </w:lvl>
    <w:lvl w:ilvl="8">
      <w:start w:val="1"/>
      <w:numFmt w:val="bullet"/>
      <w:lvlText w:val="▪"/>
      <w:lvlJc w:val="left"/>
      <w:pPr>
        <w:ind w:left="6880" w:hanging="360"/>
      </w:pPr>
      <w:rPr>
        <w:rFonts w:ascii="Noto Sans Symbols" w:eastAsia="Noto Sans Symbols" w:hAnsi="Noto Sans Symbols" w:cs="Noto Sans Symbols"/>
      </w:rPr>
    </w:lvl>
  </w:abstractNum>
  <w:abstractNum w:abstractNumId="3" w15:restartNumberingAfterBreak="0">
    <w:nsid w:val="33F7489E"/>
    <w:multiLevelType w:val="multilevel"/>
    <w:tmpl w:val="12F8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78195C"/>
    <w:multiLevelType w:val="multilevel"/>
    <w:tmpl w:val="0276C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F9018A"/>
    <w:multiLevelType w:val="multilevel"/>
    <w:tmpl w:val="7F30C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DD1029"/>
    <w:multiLevelType w:val="multilevel"/>
    <w:tmpl w:val="61CC3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E81F42"/>
    <w:multiLevelType w:val="multilevel"/>
    <w:tmpl w:val="AC3AB6FC"/>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46AE554D"/>
    <w:multiLevelType w:val="multilevel"/>
    <w:tmpl w:val="60725062"/>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4B3564EE"/>
    <w:multiLevelType w:val="multilevel"/>
    <w:tmpl w:val="7D4A0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0A2650C"/>
    <w:multiLevelType w:val="multilevel"/>
    <w:tmpl w:val="A8F68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5A64CA"/>
    <w:multiLevelType w:val="multilevel"/>
    <w:tmpl w:val="D7325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8F0CCF"/>
    <w:multiLevelType w:val="multilevel"/>
    <w:tmpl w:val="226C0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402350D"/>
    <w:multiLevelType w:val="multilevel"/>
    <w:tmpl w:val="C88C6174"/>
    <w:lvl w:ilvl="0">
      <w:start w:val="1"/>
      <w:numFmt w:val="bullet"/>
      <w:lvlText w:val="●"/>
      <w:lvlJc w:val="left"/>
      <w:pPr>
        <w:ind w:left="1120" w:hanging="360"/>
      </w:pPr>
      <w:rPr>
        <w:rFonts w:ascii="Noto Sans Symbols" w:eastAsia="Noto Sans Symbols" w:hAnsi="Noto Sans Symbols" w:cs="Noto Sans Symbols"/>
      </w:rPr>
    </w:lvl>
    <w:lvl w:ilvl="1">
      <w:start w:val="1"/>
      <w:numFmt w:val="bullet"/>
      <w:lvlText w:val="o"/>
      <w:lvlJc w:val="left"/>
      <w:pPr>
        <w:ind w:left="1840" w:hanging="360"/>
      </w:pPr>
      <w:rPr>
        <w:rFonts w:ascii="Courier New" w:eastAsia="Courier New" w:hAnsi="Courier New" w:cs="Courier New"/>
      </w:rPr>
    </w:lvl>
    <w:lvl w:ilvl="2">
      <w:start w:val="1"/>
      <w:numFmt w:val="bullet"/>
      <w:lvlText w:val="▪"/>
      <w:lvlJc w:val="left"/>
      <w:pPr>
        <w:ind w:left="2560" w:hanging="360"/>
      </w:pPr>
      <w:rPr>
        <w:rFonts w:ascii="Noto Sans Symbols" w:eastAsia="Noto Sans Symbols" w:hAnsi="Noto Sans Symbols" w:cs="Noto Sans Symbols"/>
      </w:rPr>
    </w:lvl>
    <w:lvl w:ilvl="3">
      <w:start w:val="1"/>
      <w:numFmt w:val="bullet"/>
      <w:lvlText w:val="●"/>
      <w:lvlJc w:val="left"/>
      <w:pPr>
        <w:ind w:left="3280" w:hanging="360"/>
      </w:pPr>
      <w:rPr>
        <w:rFonts w:ascii="Noto Sans Symbols" w:eastAsia="Noto Sans Symbols" w:hAnsi="Noto Sans Symbols" w:cs="Noto Sans Symbols"/>
      </w:rPr>
    </w:lvl>
    <w:lvl w:ilvl="4">
      <w:start w:val="1"/>
      <w:numFmt w:val="bullet"/>
      <w:lvlText w:val="o"/>
      <w:lvlJc w:val="left"/>
      <w:pPr>
        <w:ind w:left="4000" w:hanging="360"/>
      </w:pPr>
      <w:rPr>
        <w:rFonts w:ascii="Courier New" w:eastAsia="Courier New" w:hAnsi="Courier New" w:cs="Courier New"/>
      </w:rPr>
    </w:lvl>
    <w:lvl w:ilvl="5">
      <w:start w:val="1"/>
      <w:numFmt w:val="bullet"/>
      <w:lvlText w:val="▪"/>
      <w:lvlJc w:val="left"/>
      <w:pPr>
        <w:ind w:left="4720" w:hanging="360"/>
      </w:pPr>
      <w:rPr>
        <w:rFonts w:ascii="Noto Sans Symbols" w:eastAsia="Noto Sans Symbols" w:hAnsi="Noto Sans Symbols" w:cs="Noto Sans Symbols"/>
      </w:rPr>
    </w:lvl>
    <w:lvl w:ilvl="6">
      <w:start w:val="1"/>
      <w:numFmt w:val="bullet"/>
      <w:lvlText w:val="●"/>
      <w:lvlJc w:val="left"/>
      <w:pPr>
        <w:ind w:left="5440" w:hanging="360"/>
      </w:pPr>
      <w:rPr>
        <w:rFonts w:ascii="Noto Sans Symbols" w:eastAsia="Noto Sans Symbols" w:hAnsi="Noto Sans Symbols" w:cs="Noto Sans Symbols"/>
      </w:rPr>
    </w:lvl>
    <w:lvl w:ilvl="7">
      <w:start w:val="1"/>
      <w:numFmt w:val="bullet"/>
      <w:lvlText w:val="o"/>
      <w:lvlJc w:val="left"/>
      <w:pPr>
        <w:ind w:left="6160" w:hanging="360"/>
      </w:pPr>
      <w:rPr>
        <w:rFonts w:ascii="Courier New" w:eastAsia="Courier New" w:hAnsi="Courier New" w:cs="Courier New"/>
      </w:rPr>
    </w:lvl>
    <w:lvl w:ilvl="8">
      <w:start w:val="1"/>
      <w:numFmt w:val="bullet"/>
      <w:lvlText w:val="▪"/>
      <w:lvlJc w:val="left"/>
      <w:pPr>
        <w:ind w:left="6880" w:hanging="360"/>
      </w:pPr>
      <w:rPr>
        <w:rFonts w:ascii="Noto Sans Symbols" w:eastAsia="Noto Sans Symbols" w:hAnsi="Noto Sans Symbols" w:cs="Noto Sans Symbols"/>
      </w:rPr>
    </w:lvl>
  </w:abstractNum>
  <w:abstractNum w:abstractNumId="14" w15:restartNumberingAfterBreak="0">
    <w:nsid w:val="7907646F"/>
    <w:multiLevelType w:val="multilevel"/>
    <w:tmpl w:val="66B00826"/>
    <w:lvl w:ilvl="0">
      <w:start w:val="2"/>
      <w:numFmt w:val="decimal"/>
      <w:lvlText w:val="%1"/>
      <w:lvlJc w:val="left"/>
      <w:pPr>
        <w:ind w:left="400" w:hanging="400"/>
      </w:pPr>
    </w:lvl>
    <w:lvl w:ilvl="1">
      <w:start w:val="3"/>
      <w:numFmt w:val="decimal"/>
      <w:lvlText w:val="%1.%2"/>
      <w:lvlJc w:val="left"/>
      <w:pPr>
        <w:ind w:left="800" w:hanging="400"/>
      </w:pPr>
    </w:lvl>
    <w:lvl w:ilvl="2">
      <w:start w:val="1"/>
      <w:numFmt w:val="decimal"/>
      <w:lvlText w:val="%1.%2.%3"/>
      <w:lvlJc w:val="left"/>
      <w:pPr>
        <w:ind w:left="1520" w:hanging="720"/>
      </w:pPr>
    </w:lvl>
    <w:lvl w:ilvl="3">
      <w:start w:val="1"/>
      <w:numFmt w:val="decimal"/>
      <w:lvlText w:val="%1.%2.%3.%4"/>
      <w:lvlJc w:val="left"/>
      <w:pPr>
        <w:ind w:left="2280" w:hanging="1080"/>
      </w:pPr>
    </w:lvl>
    <w:lvl w:ilvl="4">
      <w:start w:val="1"/>
      <w:numFmt w:val="decimal"/>
      <w:lvlText w:val="%1.%2.%3.%4.%5"/>
      <w:lvlJc w:val="left"/>
      <w:pPr>
        <w:ind w:left="2680" w:hanging="1080"/>
      </w:pPr>
    </w:lvl>
    <w:lvl w:ilvl="5">
      <w:start w:val="1"/>
      <w:numFmt w:val="decimal"/>
      <w:lvlText w:val="%1.%2.%3.%4.%5.%6"/>
      <w:lvlJc w:val="left"/>
      <w:pPr>
        <w:ind w:left="3440" w:hanging="1440"/>
      </w:pPr>
    </w:lvl>
    <w:lvl w:ilvl="6">
      <w:start w:val="1"/>
      <w:numFmt w:val="decimal"/>
      <w:lvlText w:val="%1.%2.%3.%4.%5.%6.%7"/>
      <w:lvlJc w:val="left"/>
      <w:pPr>
        <w:ind w:left="3840" w:hanging="1440"/>
      </w:pPr>
    </w:lvl>
    <w:lvl w:ilvl="7">
      <w:start w:val="1"/>
      <w:numFmt w:val="decimal"/>
      <w:lvlText w:val="%1.%2.%3.%4.%5.%6.%7.%8"/>
      <w:lvlJc w:val="left"/>
      <w:pPr>
        <w:ind w:left="4600" w:hanging="1800"/>
      </w:pPr>
    </w:lvl>
    <w:lvl w:ilvl="8">
      <w:start w:val="1"/>
      <w:numFmt w:val="decimal"/>
      <w:lvlText w:val="%1.%2.%3.%4.%5.%6.%7.%8.%9"/>
      <w:lvlJc w:val="left"/>
      <w:pPr>
        <w:ind w:left="5000" w:hanging="1800"/>
      </w:pPr>
    </w:lvl>
  </w:abstractNum>
  <w:abstractNum w:abstractNumId="15" w15:restartNumberingAfterBreak="0">
    <w:nsid w:val="7B2C1540"/>
    <w:multiLevelType w:val="multilevel"/>
    <w:tmpl w:val="D318B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2D4105"/>
    <w:multiLevelType w:val="multilevel"/>
    <w:tmpl w:val="27FEA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
  </w:num>
  <w:num w:numId="3">
    <w:abstractNumId w:val="3"/>
  </w:num>
  <w:num w:numId="4">
    <w:abstractNumId w:val="11"/>
  </w:num>
  <w:num w:numId="5">
    <w:abstractNumId w:val="5"/>
  </w:num>
  <w:num w:numId="6">
    <w:abstractNumId w:val="14"/>
  </w:num>
  <w:num w:numId="7">
    <w:abstractNumId w:val="16"/>
  </w:num>
  <w:num w:numId="8">
    <w:abstractNumId w:val="10"/>
  </w:num>
  <w:num w:numId="9">
    <w:abstractNumId w:val="4"/>
  </w:num>
  <w:num w:numId="10">
    <w:abstractNumId w:val="7"/>
  </w:num>
  <w:num w:numId="11">
    <w:abstractNumId w:val="8"/>
  </w:num>
  <w:num w:numId="12">
    <w:abstractNumId w:val="2"/>
  </w:num>
  <w:num w:numId="13">
    <w:abstractNumId w:val="15"/>
  </w:num>
  <w:num w:numId="14">
    <w:abstractNumId w:val="9"/>
  </w:num>
  <w:num w:numId="15">
    <w:abstractNumId w:val="6"/>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591"/>
    <w:rsid w:val="00353591"/>
    <w:rsid w:val="0067610A"/>
    <w:rsid w:val="00AD30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59FF0-B5D6-4F94-9004-ADA1113D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Bookman Old Style" w:eastAsia="Bookman Old Style" w:hAnsi="Bookman Old Style" w:cs="Bookman Old Style"/>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rsid w:val="00AD30AB"/>
    <w:pPr>
      <w:autoSpaceDE w:val="0"/>
      <w:autoSpaceDN w:val="0"/>
      <w:adjustRightInd w:val="0"/>
      <w:spacing w:after="0" w:line="240" w:lineRule="auto"/>
    </w:pPr>
    <w:rPr>
      <w:rFonts w:ascii="Wingdings" w:eastAsia="Times New Roman" w:hAnsi="Wingdings" w:cs="Times New Roman"/>
      <w:sz w:val="32"/>
      <w:szCs w:val="32"/>
      <w:lang w:val="en-US" w:eastAsia="en-US"/>
    </w:rPr>
  </w:style>
  <w:style w:type="character" w:customStyle="1" w:styleId="BodyTextChar">
    <w:name w:val="Body Text Char"/>
    <w:basedOn w:val="DefaultParagraphFont"/>
    <w:link w:val="BodyText"/>
    <w:rsid w:val="00AD30AB"/>
    <w:rPr>
      <w:rFonts w:ascii="Wingdings" w:eastAsia="Times New Roman" w:hAnsi="Wingdings" w:cs="Times New Roman"/>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6704</Words>
  <Characters>38217</Characters>
  <Application>Microsoft Office Word</Application>
  <DocSecurity>0</DocSecurity>
  <Lines>318</Lines>
  <Paragraphs>89</Paragraphs>
  <ScaleCrop>false</ScaleCrop>
  <Company/>
  <LinksUpToDate>false</LinksUpToDate>
  <CharactersWithSpaces>44832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Khushi Mathur</cp:lastModifiedBy>
  <cp:revision>2</cp:revision>
  <dcterms:created xsi:type="dcterms:W3CDTF">2024-05-13T13:26:00Z</dcterms:created>
  <dcterms:modified xsi:type="dcterms:W3CDTF">2024-05-13T13:34:00Z</dcterms:modified>
</cp:coreProperties>
</file>