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B9B6" w14:textId="13134049" w:rsidR="000A61C4" w:rsidRDefault="00365055">
      <w:r>
        <w:rPr>
          <w:noProof/>
        </w:rPr>
        <w:drawing>
          <wp:inline distT="0" distB="0" distL="0" distR="0" wp14:anchorId="1680E95E" wp14:editId="32521C45">
            <wp:extent cx="5731510" cy="2999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5F35B" w14:textId="67A5C4CB" w:rsidR="00365055" w:rsidRDefault="00365055"/>
    <w:p w14:paraId="1222B24B" w14:textId="77777777" w:rsidR="00365055" w:rsidRPr="00365055" w:rsidRDefault="00365055" w:rsidP="0036505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Event Report</w:t>
      </w:r>
    </w:p>
    <w:p w14:paraId="581EB206" w14:textId="0F0268A4" w:rsidR="00365055" w:rsidRPr="00365055" w:rsidRDefault="00365055" w:rsidP="003650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Workshop Title</w:t>
      </w:r>
      <w:r w:rsidRPr="00365055">
        <w:rPr>
          <w:rFonts w:ascii="Times New Roman" w:eastAsia="Times New Roman" w:hAnsi="Times New Roman" w:cs="Times New Roman"/>
          <w:lang w:eastAsia="en-GB"/>
        </w:rPr>
        <w:t xml:space="preserve">: Data Engineering &amp; Analytics with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PySpark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br/>
      </w: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Speaker</w:t>
      </w:r>
      <w:r w:rsidRPr="00365055">
        <w:rPr>
          <w:rFonts w:ascii="Times New Roman" w:eastAsia="Times New Roman" w:hAnsi="Times New Roman" w:cs="Times New Roman"/>
          <w:lang w:eastAsia="en-GB"/>
        </w:rPr>
        <w:t xml:space="preserve">: Mr. Tushar Goyal, Sr. Data Engineer,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REGex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t xml:space="preserve"> Software Services</w:t>
      </w:r>
      <w:r w:rsidRPr="00365055">
        <w:rPr>
          <w:rFonts w:ascii="Times New Roman" w:eastAsia="Times New Roman" w:hAnsi="Times New Roman" w:cs="Times New Roman"/>
          <w:lang w:eastAsia="en-GB"/>
        </w:rPr>
        <w:br/>
      </w: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Dates</w:t>
      </w:r>
      <w:r w:rsidRPr="00365055">
        <w:rPr>
          <w:rFonts w:ascii="Times New Roman" w:eastAsia="Times New Roman" w:hAnsi="Times New Roman" w:cs="Times New Roman"/>
          <w:lang w:eastAsia="en-GB"/>
        </w:rPr>
        <w:t>: 7th - 8th April 2023</w:t>
      </w:r>
      <w:r>
        <w:rPr>
          <w:rFonts w:ascii="Times New Roman" w:eastAsia="Times New Roman" w:hAnsi="Times New Roman" w:cs="Times New Roman"/>
          <w:lang w:eastAsia="en-GB"/>
        </w:rPr>
        <w:br/>
        <w:t>Venue: NJR i3 Labs, Techno NJR Knowledge Campus, Udaipur</w:t>
      </w:r>
    </w:p>
    <w:p w14:paraId="2CA074A9" w14:textId="77777777" w:rsidR="00365055" w:rsidRPr="00365055" w:rsidRDefault="004511EF" w:rsidP="00365055">
      <w:pPr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noProof/>
          <w:lang w:eastAsia="en-GB"/>
        </w:rPr>
        <w:pict w14:anchorId="66F7DF07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22A84120" w14:textId="77777777" w:rsidR="00365055" w:rsidRPr="00365055" w:rsidRDefault="00365055" w:rsidP="003650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Introduction</w:t>
      </w:r>
    </w:p>
    <w:p w14:paraId="2BD73846" w14:textId="77777777" w:rsidR="00365055" w:rsidRPr="00365055" w:rsidRDefault="00365055" w:rsidP="003650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 xml:space="preserve">A two-day workshop on "Data Engineering &amp; Analytics with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PySpark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t xml:space="preserve">" was successfully organized, featuring Mr. Tushar Goyal, a seasoned Senior Data Engineer from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REGex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t xml:space="preserve"> Software Services. The event was aimed at equipping participants with hands-on skills and advanced knowledge in data engineering and analytics using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PySpark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t>, a leading big data processing framework.</w:t>
      </w:r>
    </w:p>
    <w:p w14:paraId="7A96B27D" w14:textId="77777777" w:rsidR="00365055" w:rsidRPr="00365055" w:rsidRDefault="004511EF" w:rsidP="00365055">
      <w:pPr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noProof/>
          <w:lang w:eastAsia="en-GB"/>
        </w:rPr>
        <w:pict w14:anchorId="4E33EA81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024A562E" w14:textId="77777777" w:rsidR="00365055" w:rsidRPr="00365055" w:rsidRDefault="00365055" w:rsidP="003650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Overview</w:t>
      </w:r>
    </w:p>
    <w:p w14:paraId="78D8E46B" w14:textId="77777777" w:rsidR="00365055" w:rsidRPr="00365055" w:rsidRDefault="00365055" w:rsidP="003650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The workshop was divided into theory and practical sessions over two days, covering the following key topics:</w:t>
      </w:r>
    </w:p>
    <w:p w14:paraId="33BFE88A" w14:textId="77777777" w:rsidR="00365055" w:rsidRPr="00365055" w:rsidRDefault="00365055" w:rsidP="003650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Day 1 - Foundational Concepts</w:t>
      </w:r>
    </w:p>
    <w:p w14:paraId="6448D6DD" w14:textId="77777777" w:rsidR="00365055" w:rsidRPr="00365055" w:rsidRDefault="00365055" w:rsidP="0036505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 xml:space="preserve">Introduction to Big Data and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PySpark</w:t>
      </w:r>
      <w:proofErr w:type="spellEnd"/>
    </w:p>
    <w:p w14:paraId="5967C93B" w14:textId="77777777" w:rsidR="00365055" w:rsidRPr="00365055" w:rsidRDefault="00365055" w:rsidP="0036505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 xml:space="preserve">Understanding RDDs (Resilient Distributed Datasets) and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DataFrames</w:t>
      </w:r>
      <w:proofErr w:type="spellEnd"/>
    </w:p>
    <w:p w14:paraId="7D9FBA51" w14:textId="77777777" w:rsidR="00365055" w:rsidRPr="00365055" w:rsidRDefault="00365055" w:rsidP="0036505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 xml:space="preserve">Setting up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PySpark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t xml:space="preserve"> and practical hands-on installation</w:t>
      </w:r>
    </w:p>
    <w:p w14:paraId="73BBA61D" w14:textId="77777777" w:rsidR="00365055" w:rsidRPr="00365055" w:rsidRDefault="00365055" w:rsidP="0036505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PySpark's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t xml:space="preserve"> architecture: Spark Core, Spark SQL, and Spark Streaming</w:t>
      </w:r>
    </w:p>
    <w:p w14:paraId="00E0ADEF" w14:textId="77777777" w:rsidR="00365055" w:rsidRPr="00365055" w:rsidRDefault="00365055" w:rsidP="0036505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Day 2 - Advanced Techniques and Real-world Applications</w:t>
      </w:r>
    </w:p>
    <w:p w14:paraId="467D65FE" w14:textId="77777777" w:rsidR="00365055" w:rsidRPr="00365055" w:rsidRDefault="00365055" w:rsidP="0036505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 xml:space="preserve">Advanced transformations and actions in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PySpark</w:t>
      </w:r>
      <w:proofErr w:type="spellEnd"/>
    </w:p>
    <w:p w14:paraId="53BE95A5" w14:textId="77777777" w:rsidR="00365055" w:rsidRPr="00365055" w:rsidRDefault="00365055" w:rsidP="0036505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Handling structured and unstructured data</w:t>
      </w:r>
    </w:p>
    <w:p w14:paraId="517FAE1C" w14:textId="77777777" w:rsidR="00365055" w:rsidRPr="00365055" w:rsidRDefault="00365055" w:rsidP="0036505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 xml:space="preserve">Data cleaning and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preprocessing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t xml:space="preserve"> with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PySpark</w:t>
      </w:r>
      <w:proofErr w:type="spellEnd"/>
    </w:p>
    <w:p w14:paraId="2A4759D7" w14:textId="77777777" w:rsidR="00365055" w:rsidRPr="00365055" w:rsidRDefault="00365055" w:rsidP="0036505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Use cases in real-world analytics projects</w:t>
      </w:r>
    </w:p>
    <w:p w14:paraId="0E4E55A4" w14:textId="77777777" w:rsidR="00365055" w:rsidRPr="00365055" w:rsidRDefault="00365055" w:rsidP="0036505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 xml:space="preserve">Best practices in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PySpark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t xml:space="preserve"> for scalable data engineering</w:t>
      </w:r>
    </w:p>
    <w:p w14:paraId="6E382175" w14:textId="77777777" w:rsidR="00365055" w:rsidRPr="00365055" w:rsidRDefault="004511EF" w:rsidP="00365055">
      <w:pPr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noProof/>
          <w:lang w:eastAsia="en-GB"/>
        </w:rPr>
        <w:pict w14:anchorId="38B84456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7A687E23" w14:textId="77777777" w:rsidR="00365055" w:rsidRPr="00365055" w:rsidRDefault="00365055" w:rsidP="003650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Speaker's Highlights</w:t>
      </w:r>
    </w:p>
    <w:p w14:paraId="15BBEFA4" w14:textId="77777777" w:rsidR="00365055" w:rsidRPr="00365055" w:rsidRDefault="00365055" w:rsidP="003650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Mr. Tushar Goyal brought a wealth of experience to the workshop, sharing insights from his professional journey and presenting real-world case studies. His teaching methodology included:</w:t>
      </w:r>
    </w:p>
    <w:p w14:paraId="65E521D8" w14:textId="77777777" w:rsidR="00365055" w:rsidRPr="00365055" w:rsidRDefault="00365055" w:rsidP="003650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Clear explanations of complex concepts</w:t>
      </w:r>
    </w:p>
    <w:p w14:paraId="22504F4F" w14:textId="77777777" w:rsidR="00365055" w:rsidRPr="00365055" w:rsidRDefault="00365055" w:rsidP="003650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Live coding demonstrations</w:t>
      </w:r>
    </w:p>
    <w:p w14:paraId="7DFF5C7E" w14:textId="77777777" w:rsidR="00365055" w:rsidRPr="00365055" w:rsidRDefault="00365055" w:rsidP="003650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Interactive Q&amp;A sessions to address participant queries</w:t>
      </w:r>
    </w:p>
    <w:p w14:paraId="488C42F6" w14:textId="77777777" w:rsidR="00365055" w:rsidRPr="00365055" w:rsidRDefault="004511EF" w:rsidP="00365055">
      <w:pPr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noProof/>
          <w:lang w:eastAsia="en-GB"/>
        </w:rPr>
        <w:pict w14:anchorId="1022592F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47F1B481" w14:textId="77777777" w:rsidR="00365055" w:rsidRPr="00365055" w:rsidRDefault="00365055" w:rsidP="003650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Participation and Engagement</w:t>
      </w:r>
    </w:p>
    <w:p w14:paraId="1EA68A3D" w14:textId="77777777" w:rsidR="00365055" w:rsidRPr="00365055" w:rsidRDefault="00365055" w:rsidP="003650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The workshop witnessed enthusiastic participation from a diverse audience of students, data professionals, and researchers. Key highlights of participant engagement included:</w:t>
      </w:r>
    </w:p>
    <w:p w14:paraId="761203AC" w14:textId="77777777" w:rsidR="00365055" w:rsidRPr="00365055" w:rsidRDefault="00365055" w:rsidP="0036505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Hands-on exercises with live datasets</w:t>
      </w:r>
    </w:p>
    <w:p w14:paraId="2C23E28F" w14:textId="77777777" w:rsidR="00365055" w:rsidRPr="00365055" w:rsidRDefault="00365055" w:rsidP="0036505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Group discussions to solve data engineering challenges</w:t>
      </w:r>
    </w:p>
    <w:p w14:paraId="77B75233" w14:textId="77777777" w:rsidR="00365055" w:rsidRPr="00365055" w:rsidRDefault="00365055" w:rsidP="0036505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Personalized feedback from the speaker</w:t>
      </w:r>
    </w:p>
    <w:p w14:paraId="4ED96EF4" w14:textId="77777777" w:rsidR="00365055" w:rsidRPr="00365055" w:rsidRDefault="004511EF" w:rsidP="00365055">
      <w:pPr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noProof/>
          <w:lang w:eastAsia="en-GB"/>
        </w:rPr>
        <w:pict w14:anchorId="10C40D8F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6826D5F" w14:textId="77777777" w:rsidR="00365055" w:rsidRPr="00365055" w:rsidRDefault="00365055" w:rsidP="003650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Key Takeaways</w:t>
      </w:r>
    </w:p>
    <w:p w14:paraId="54AA8A1C" w14:textId="77777777" w:rsidR="00365055" w:rsidRPr="00365055" w:rsidRDefault="00365055" w:rsidP="003650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Participants gained:</w:t>
      </w:r>
    </w:p>
    <w:p w14:paraId="2D8141A5" w14:textId="77777777" w:rsidR="00365055" w:rsidRPr="00365055" w:rsidRDefault="00365055" w:rsidP="0036505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 xml:space="preserve">A deep understanding of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PySpark’s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t xml:space="preserve"> architecture and components</w:t>
      </w:r>
    </w:p>
    <w:p w14:paraId="52C018E1" w14:textId="77777777" w:rsidR="00365055" w:rsidRPr="00365055" w:rsidRDefault="00365055" w:rsidP="0036505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Practical experience in processing large-scale datasets</w:t>
      </w:r>
    </w:p>
    <w:p w14:paraId="2E874396" w14:textId="77777777" w:rsidR="00365055" w:rsidRPr="00365055" w:rsidRDefault="00365055" w:rsidP="0036505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Skills to implement scalable data pipelines</w:t>
      </w:r>
    </w:p>
    <w:p w14:paraId="16388EC9" w14:textId="77777777" w:rsidR="00365055" w:rsidRPr="00365055" w:rsidRDefault="00365055" w:rsidP="0036505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>Knowledge of industry best practices for data engineering</w:t>
      </w:r>
    </w:p>
    <w:p w14:paraId="12CA7ED4" w14:textId="77777777" w:rsidR="00365055" w:rsidRPr="00365055" w:rsidRDefault="004511EF" w:rsidP="00365055">
      <w:pPr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noProof/>
          <w:lang w:eastAsia="en-GB"/>
        </w:rPr>
        <w:pict w14:anchorId="4C48E43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D703B44" w14:textId="77777777" w:rsidR="00365055" w:rsidRPr="00365055" w:rsidRDefault="00365055" w:rsidP="003650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Feedback</w:t>
      </w:r>
    </w:p>
    <w:p w14:paraId="559E9F01" w14:textId="77777777" w:rsidR="00365055" w:rsidRPr="00365055" w:rsidRDefault="00365055" w:rsidP="003650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 xml:space="preserve">The workshop received overwhelmingly positive feedback. Attendees appreciated the clarity of explanations, the balance of theory and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practicals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t>, and the expertise of the speaker.</w:t>
      </w:r>
    </w:p>
    <w:p w14:paraId="4146DA95" w14:textId="77777777" w:rsidR="00365055" w:rsidRPr="00365055" w:rsidRDefault="004511EF" w:rsidP="00365055">
      <w:pPr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noProof/>
          <w:lang w:eastAsia="en-GB"/>
        </w:rPr>
        <w:lastRenderedPageBreak/>
        <w:pict w14:anchorId="2368E854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63C4B36" w14:textId="77777777" w:rsidR="00365055" w:rsidRPr="00365055" w:rsidRDefault="00365055" w:rsidP="003650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Conclusion</w:t>
      </w:r>
    </w:p>
    <w:p w14:paraId="621E4296" w14:textId="77777777" w:rsidR="00365055" w:rsidRPr="00365055" w:rsidRDefault="00365055" w:rsidP="003650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lang w:eastAsia="en-GB"/>
        </w:rPr>
        <w:t xml:space="preserve">The two-day workshop was a resounding success, providing valuable learning opportunities for all attendees. It served as a platform to enhance skills in data engineering and analytics with </w:t>
      </w:r>
      <w:proofErr w:type="spellStart"/>
      <w:r w:rsidRPr="00365055">
        <w:rPr>
          <w:rFonts w:ascii="Times New Roman" w:eastAsia="Times New Roman" w:hAnsi="Times New Roman" w:cs="Times New Roman"/>
          <w:lang w:eastAsia="en-GB"/>
        </w:rPr>
        <w:t>PySpark</w:t>
      </w:r>
      <w:proofErr w:type="spellEnd"/>
      <w:r w:rsidRPr="00365055">
        <w:rPr>
          <w:rFonts w:ascii="Times New Roman" w:eastAsia="Times New Roman" w:hAnsi="Times New Roman" w:cs="Times New Roman"/>
          <w:lang w:eastAsia="en-GB"/>
        </w:rPr>
        <w:t xml:space="preserve"> and inspired participants to explore further applications of big data technologies in their respective domains.</w:t>
      </w:r>
    </w:p>
    <w:p w14:paraId="3DED6AE1" w14:textId="77777777" w:rsidR="00365055" w:rsidRPr="00365055" w:rsidRDefault="004511EF" w:rsidP="00365055">
      <w:pPr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noProof/>
          <w:lang w:eastAsia="en-GB"/>
        </w:rPr>
        <w:pict w14:anchorId="0AA5B52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82A1347" w14:textId="77777777" w:rsidR="00365055" w:rsidRPr="00365055" w:rsidRDefault="00365055" w:rsidP="003650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365055">
        <w:rPr>
          <w:rFonts w:ascii="Times New Roman" w:eastAsia="Times New Roman" w:hAnsi="Times New Roman" w:cs="Times New Roman"/>
          <w:b/>
          <w:bCs/>
          <w:lang w:eastAsia="en-GB"/>
        </w:rPr>
        <w:t>Acknowledgment</w:t>
      </w:r>
      <w:r w:rsidRPr="00365055">
        <w:rPr>
          <w:rFonts w:ascii="Times New Roman" w:eastAsia="Times New Roman" w:hAnsi="Times New Roman" w:cs="Times New Roman"/>
          <w:lang w:eastAsia="en-GB"/>
        </w:rPr>
        <w:br/>
        <w:t>Special thanks to Mr. Tushar Goyal for his exceptional contribution, and to the organizing committee for their efforts in ensuring a seamless event experience.</w:t>
      </w:r>
    </w:p>
    <w:p w14:paraId="5D7B9EAC" w14:textId="77777777" w:rsidR="00365055" w:rsidRDefault="00365055"/>
    <w:sectPr w:rsidR="00365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4028"/>
    <w:multiLevelType w:val="multilevel"/>
    <w:tmpl w:val="EDFE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E3E21"/>
    <w:multiLevelType w:val="multilevel"/>
    <w:tmpl w:val="5A3E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44FB8"/>
    <w:multiLevelType w:val="multilevel"/>
    <w:tmpl w:val="27D0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E55B6"/>
    <w:multiLevelType w:val="multilevel"/>
    <w:tmpl w:val="E294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627235">
    <w:abstractNumId w:val="2"/>
  </w:num>
  <w:num w:numId="2" w16cid:durableId="1947536011">
    <w:abstractNumId w:val="1"/>
  </w:num>
  <w:num w:numId="3" w16cid:durableId="598681450">
    <w:abstractNumId w:val="3"/>
  </w:num>
  <w:num w:numId="4" w16cid:durableId="136663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55"/>
    <w:rsid w:val="000A61C4"/>
    <w:rsid w:val="00365055"/>
    <w:rsid w:val="004511EF"/>
    <w:rsid w:val="009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2073"/>
  <w15:chartTrackingRefBased/>
  <w15:docId w15:val="{55FD45D3-BE88-C842-8B76-2DAE8D00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505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36505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505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65055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3650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50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Aaditya Maheshwari</dc:creator>
  <cp:keywords/>
  <dc:description/>
  <cp:lastModifiedBy>Aaditya Maheshwari</cp:lastModifiedBy>
  <cp:revision>1</cp:revision>
  <dcterms:created xsi:type="dcterms:W3CDTF">2024-11-27T04:11:00Z</dcterms:created>
  <dcterms:modified xsi:type="dcterms:W3CDTF">2024-11-27T04:14:00Z</dcterms:modified>
</cp:coreProperties>
</file>