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A10" w:rsidRDefault="005D7A10"/>
    <w:p w:rsidR="006706B1" w:rsidRDefault="006706B1"/>
    <w:p w:rsidR="006706B1" w:rsidRPr="006706B1" w:rsidRDefault="006706B1" w:rsidP="006706B1">
      <w:pPr>
        <w:spacing w:after="0" w:line="469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6706B1">
        <w:rPr>
          <w:rFonts w:ascii="Helvetica" w:eastAsia="Times New Roman" w:hAnsi="Helvetica" w:cs="Helvetica"/>
          <w:color w:val="202124"/>
          <w:sz w:val="36"/>
          <w:szCs w:val="36"/>
        </w:rPr>
        <w:t>Congratulations || IBM Offered Candidates || 2019 Batch || Techno India NJR</w:t>
      </w:r>
    </w:p>
    <w:tbl>
      <w:tblPr>
        <w:tblW w:w="0" w:type="auto"/>
        <w:tblCellMar>
          <w:top w:w="84" w:type="dxa"/>
          <w:left w:w="0" w:type="dxa"/>
          <w:bottom w:w="84" w:type="dxa"/>
          <w:right w:w="0" w:type="dxa"/>
        </w:tblCellMar>
        <w:tblLook w:val="04A0"/>
      </w:tblPr>
      <w:tblGrid>
        <w:gridCol w:w="538"/>
        <w:gridCol w:w="115"/>
      </w:tblGrid>
      <w:tr w:rsidR="006706B1" w:rsidRPr="006706B1" w:rsidTr="006706B1">
        <w:tc>
          <w:tcPr>
            <w:tcW w:w="0" w:type="auto"/>
            <w:shd w:val="clear" w:color="auto" w:fill="DDDDDD"/>
            <w:tcMar>
              <w:top w:w="0" w:type="dxa"/>
              <w:left w:w="67" w:type="dxa"/>
              <w:bottom w:w="0" w:type="dxa"/>
              <w:right w:w="33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divId w:val="1479954843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3" w:type="dxa"/>
              <w:bottom w:w="0" w:type="dxa"/>
              <w:right w:w="67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6706B1" w:rsidRPr="006706B1" w:rsidRDefault="006706B1" w:rsidP="006706B1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709"/>
        <w:gridCol w:w="1640"/>
        <w:gridCol w:w="3"/>
        <w:gridCol w:w="8"/>
      </w:tblGrid>
      <w:tr w:rsidR="006706B1" w:rsidRPr="006706B1" w:rsidTr="006706B1">
        <w:tc>
          <w:tcPr>
            <w:tcW w:w="15359" w:type="dxa"/>
            <w:noWrap/>
            <w:hideMark/>
          </w:tcPr>
          <w:tbl>
            <w:tblPr>
              <w:tblW w:w="15354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354"/>
            </w:tblGrid>
            <w:tr w:rsidR="006706B1" w:rsidRPr="006706B1">
              <w:tc>
                <w:tcPr>
                  <w:tcW w:w="0" w:type="auto"/>
                  <w:vAlign w:val="center"/>
                  <w:hideMark/>
                </w:tcPr>
                <w:p w:rsidR="006706B1" w:rsidRPr="006706B1" w:rsidRDefault="006706B1" w:rsidP="006706B1">
                  <w:pPr>
                    <w:spacing w:before="100" w:beforeAutospacing="1" w:after="100" w:afterAutospacing="1" w:line="335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6706B1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TPO Techno India NJR</w:t>
                  </w:r>
                  <w:r w:rsidRPr="006706B1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6706B1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&lt;tpo@technonjr.org&gt;</w:t>
                  </w:r>
                </w:p>
              </w:tc>
            </w:tr>
          </w:tbl>
          <w:p w:rsidR="006706B1" w:rsidRPr="006706B1" w:rsidRDefault="006706B1" w:rsidP="006706B1">
            <w:pPr>
              <w:spacing w:after="0" w:line="335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6706B1" w:rsidRPr="006706B1" w:rsidRDefault="006706B1" w:rsidP="006706B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6706B1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Mon, Oct 22, 2018, 12:53 PM</w:t>
            </w:r>
          </w:p>
        </w:tc>
        <w:tc>
          <w:tcPr>
            <w:tcW w:w="0" w:type="auto"/>
            <w:noWrap/>
            <w:hideMark/>
          </w:tcPr>
          <w:p w:rsidR="006706B1" w:rsidRPr="006706B1" w:rsidRDefault="006706B1" w:rsidP="006706B1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706B1" w:rsidRPr="006706B1" w:rsidRDefault="006706B1" w:rsidP="006706B1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6B1" w:rsidRPr="006706B1" w:rsidRDefault="006706B1" w:rsidP="006706B1">
            <w:pPr>
              <w:spacing w:after="0" w:line="301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10795" cy="1079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06B1" w:rsidRPr="006706B1" w:rsidTr="006706B1">
        <w:tc>
          <w:tcPr>
            <w:tcW w:w="0" w:type="auto"/>
            <w:gridSpan w:val="3"/>
            <w:vAlign w:val="center"/>
            <w:hideMark/>
          </w:tcPr>
          <w:tbl>
            <w:tblPr>
              <w:tblW w:w="2006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60"/>
            </w:tblGrid>
            <w:tr w:rsidR="006706B1" w:rsidRPr="006706B1">
              <w:tc>
                <w:tcPr>
                  <w:tcW w:w="0" w:type="auto"/>
                  <w:noWrap/>
                  <w:vAlign w:val="center"/>
                  <w:hideMark/>
                </w:tcPr>
                <w:p w:rsidR="006706B1" w:rsidRPr="006706B1" w:rsidRDefault="006706B1" w:rsidP="006706B1">
                  <w:pPr>
                    <w:spacing w:after="0" w:line="335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6706B1" w:rsidRPr="006706B1" w:rsidRDefault="006706B1" w:rsidP="006706B1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6706B1" w:rsidRPr="006706B1" w:rsidRDefault="006706B1" w:rsidP="006706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06B1">
        <w:rPr>
          <w:rFonts w:ascii="Arial" w:eastAsia="Times New Roman" w:hAnsi="Arial" w:cs="Arial"/>
          <w:color w:val="222222"/>
          <w:sz w:val="24"/>
          <w:szCs w:val="24"/>
        </w:rPr>
        <w:t>Dear Students,</w:t>
      </w:r>
    </w:p>
    <w:p w:rsidR="006706B1" w:rsidRPr="006706B1" w:rsidRDefault="006706B1" w:rsidP="006706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706B1" w:rsidRPr="006706B1" w:rsidRDefault="006706B1" w:rsidP="006706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06B1">
        <w:rPr>
          <w:rFonts w:ascii="Arial" w:eastAsia="Times New Roman" w:hAnsi="Arial" w:cs="Arial"/>
          <w:color w:val="222222"/>
          <w:sz w:val="24"/>
          <w:szCs w:val="24"/>
        </w:rPr>
        <w:t>Please find the </w:t>
      </w:r>
      <w:r w:rsidRPr="006706B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IBM </w:t>
      </w:r>
      <w:r w:rsidRPr="006706B1">
        <w:rPr>
          <w:rFonts w:ascii="Arial" w:eastAsia="Times New Roman" w:hAnsi="Arial" w:cs="Arial"/>
          <w:color w:val="222222"/>
          <w:sz w:val="24"/>
          <w:szCs w:val="24"/>
        </w:rPr>
        <w:t>Offered Candidates.</w:t>
      </w:r>
    </w:p>
    <w:p w:rsidR="006706B1" w:rsidRPr="006706B1" w:rsidRDefault="006706B1" w:rsidP="006706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706B1" w:rsidRPr="006706B1" w:rsidRDefault="006706B1" w:rsidP="006706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06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Batch:</w:t>
      </w:r>
      <w:r w:rsidRPr="006706B1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 2019</w:t>
      </w:r>
    </w:p>
    <w:p w:rsidR="006706B1" w:rsidRPr="006706B1" w:rsidRDefault="006706B1" w:rsidP="006706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706B1" w:rsidRPr="006706B1" w:rsidRDefault="006706B1" w:rsidP="006706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06B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Designation: </w:t>
      </w:r>
      <w:r w:rsidRPr="006706B1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</w:rPr>
        <w:t>Associate System Engineer</w:t>
      </w:r>
    </w:p>
    <w:p w:rsidR="006706B1" w:rsidRPr="006706B1" w:rsidRDefault="006706B1" w:rsidP="006706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706B1" w:rsidRPr="006706B1" w:rsidRDefault="006706B1" w:rsidP="006706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706B1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</w:rPr>
        <w:t>No. of offered Candidates:</w:t>
      </w:r>
      <w:r w:rsidRPr="006706B1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Pr="006706B1">
        <w:rPr>
          <w:rFonts w:ascii="Arial" w:eastAsia="Times New Roman" w:hAnsi="Arial" w:cs="Arial"/>
          <w:b/>
          <w:bCs/>
          <w:i/>
          <w:iCs/>
          <w:color w:val="FF0000"/>
          <w:sz w:val="24"/>
          <w:szCs w:val="24"/>
        </w:rPr>
        <w:t>9</w:t>
      </w:r>
    </w:p>
    <w:p w:rsidR="006706B1" w:rsidRPr="006706B1" w:rsidRDefault="006706B1" w:rsidP="006706B1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5355" w:type="dxa"/>
        <w:tblCellMar>
          <w:left w:w="0" w:type="dxa"/>
          <w:right w:w="0" w:type="dxa"/>
        </w:tblCellMar>
        <w:tblLook w:val="04A0"/>
      </w:tblPr>
      <w:tblGrid>
        <w:gridCol w:w="425"/>
        <w:gridCol w:w="1690"/>
        <w:gridCol w:w="1530"/>
        <w:gridCol w:w="1710"/>
      </w:tblGrid>
      <w:tr w:rsidR="006706B1" w:rsidRPr="006706B1" w:rsidTr="006706B1">
        <w:trPr>
          <w:trHeight w:val="6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5B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  <w:t>Sr. No</w:t>
            </w:r>
          </w:p>
        </w:tc>
        <w:tc>
          <w:tcPr>
            <w:tcW w:w="1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5B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5B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  <w:t>MOBILE_NO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2E75B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Calibri" w:eastAsia="Times New Roman" w:hAnsi="Calibri" w:cs="Calibri"/>
                <w:b/>
                <w:bCs/>
                <w:i/>
                <w:iCs/>
                <w:color w:val="FFFFFF"/>
                <w:sz w:val="24"/>
                <w:szCs w:val="24"/>
              </w:rPr>
              <w:t>Highest Qualification Branch</w:t>
            </w:r>
          </w:p>
        </w:tc>
      </w:tr>
      <w:tr w:rsidR="006706B1" w:rsidRPr="006706B1" w:rsidTr="006706B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706B1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Bhavya</w:t>
            </w:r>
            <w:proofErr w:type="spellEnd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9462204279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</w:tr>
      <w:tr w:rsidR="006706B1" w:rsidRPr="006706B1" w:rsidTr="006706B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706B1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Dikshi</w:t>
            </w:r>
            <w:proofErr w:type="spellEnd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Jain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9461384517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</w:tr>
      <w:tr w:rsidR="006706B1" w:rsidRPr="006706B1" w:rsidTr="006706B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706B1"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Divya</w:t>
            </w:r>
            <w:proofErr w:type="spellEnd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Tamboli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9521170285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</w:tr>
      <w:tr w:rsidR="006706B1" w:rsidRPr="006706B1" w:rsidTr="006706B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706B1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Purvi</w:t>
            </w:r>
            <w:proofErr w:type="spellEnd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Sharma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9414539717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</w:tr>
      <w:tr w:rsidR="006706B1" w:rsidRPr="006706B1" w:rsidTr="006706B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706B1">
              <w:rPr>
                <w:rFonts w:ascii="Helvetica" w:eastAsia="Times New Roman" w:hAnsi="Helvetica" w:cs="Helvetica"/>
                <w:sz w:val="24"/>
                <w:szCs w:val="24"/>
              </w:rPr>
              <w:t>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Ramya</w:t>
            </w:r>
            <w:proofErr w:type="spellEnd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KR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9413963419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</w:tr>
      <w:tr w:rsidR="006706B1" w:rsidRPr="006706B1" w:rsidTr="006706B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706B1">
              <w:rPr>
                <w:rFonts w:ascii="Helvetica" w:eastAsia="Times New Roman" w:hAnsi="Helvetica" w:cs="Helvetica"/>
                <w:sz w:val="24"/>
                <w:szCs w:val="24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Ruchi</w:t>
            </w:r>
            <w:proofErr w:type="spellEnd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Goswami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9460716165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</w:tr>
      <w:tr w:rsidR="006706B1" w:rsidRPr="006706B1" w:rsidTr="006706B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706B1">
              <w:rPr>
                <w:rFonts w:ascii="Helvetica" w:eastAsia="Times New Roman" w:hAnsi="Helvetica" w:cs="Helvetica"/>
                <w:sz w:val="24"/>
                <w:szCs w:val="24"/>
              </w:rPr>
              <w:t>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Shivam</w:t>
            </w:r>
            <w:proofErr w:type="spellEnd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Agarwal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8386923616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CS</w:t>
            </w:r>
          </w:p>
        </w:tc>
      </w:tr>
      <w:tr w:rsidR="006706B1" w:rsidRPr="006706B1" w:rsidTr="006706B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706B1">
              <w:rPr>
                <w:rFonts w:ascii="Helvetica" w:eastAsia="Times New Roman" w:hAnsi="Helvetica" w:cs="Helvetica"/>
                <w:sz w:val="24"/>
                <w:szCs w:val="24"/>
              </w:rPr>
              <w:t>8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Aqsa</w:t>
            </w:r>
            <w:proofErr w:type="spellEnd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Sarwar</w:t>
            </w:r>
            <w:proofErr w:type="spellEnd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Siddiqui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8696470300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</w:tr>
      <w:tr w:rsidR="006706B1" w:rsidRPr="006706B1" w:rsidTr="006706B1">
        <w:trPr>
          <w:trHeight w:val="30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6706B1">
              <w:rPr>
                <w:rFonts w:ascii="Helvetica" w:eastAsia="Times New Roman" w:hAnsi="Helvetica" w:cs="Helvetica"/>
                <w:sz w:val="24"/>
                <w:szCs w:val="24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Bhavya</w:t>
            </w:r>
            <w:proofErr w:type="spellEnd"/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Dave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8094689195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706B1" w:rsidRPr="006706B1" w:rsidRDefault="006706B1" w:rsidP="006706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670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</w:t>
            </w:r>
          </w:p>
        </w:tc>
      </w:tr>
    </w:tbl>
    <w:p w:rsidR="006706B1" w:rsidRDefault="006706B1"/>
    <w:sectPr w:rsidR="006706B1" w:rsidSect="005D7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6706B1"/>
    <w:rsid w:val="001F237E"/>
    <w:rsid w:val="00573D68"/>
    <w:rsid w:val="005A3B9C"/>
    <w:rsid w:val="005D7A10"/>
    <w:rsid w:val="006706B1"/>
    <w:rsid w:val="00852D16"/>
    <w:rsid w:val="008F495D"/>
    <w:rsid w:val="00A02CD8"/>
    <w:rsid w:val="00BA45D4"/>
    <w:rsid w:val="00CA4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A10"/>
  </w:style>
  <w:style w:type="paragraph" w:styleId="Heading2">
    <w:name w:val="heading 2"/>
    <w:basedOn w:val="Normal"/>
    <w:link w:val="Heading2Char"/>
    <w:uiPriority w:val="9"/>
    <w:qFormat/>
    <w:rsid w:val="00670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706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706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706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il">
    <w:name w:val="il"/>
    <w:basedOn w:val="DefaultParagraphFont"/>
    <w:rsid w:val="006706B1"/>
  </w:style>
  <w:style w:type="character" w:customStyle="1" w:styleId="j-j5-ji">
    <w:name w:val="j-j5-ji"/>
    <w:basedOn w:val="DefaultParagraphFont"/>
    <w:rsid w:val="006706B1"/>
  </w:style>
  <w:style w:type="character" w:customStyle="1" w:styleId="ho">
    <w:name w:val="ho"/>
    <w:basedOn w:val="DefaultParagraphFont"/>
    <w:rsid w:val="006706B1"/>
  </w:style>
  <w:style w:type="character" w:customStyle="1" w:styleId="qu">
    <w:name w:val="qu"/>
    <w:basedOn w:val="DefaultParagraphFont"/>
    <w:rsid w:val="006706B1"/>
  </w:style>
  <w:style w:type="character" w:customStyle="1" w:styleId="gd">
    <w:name w:val="gd"/>
    <w:basedOn w:val="DefaultParagraphFont"/>
    <w:rsid w:val="006706B1"/>
  </w:style>
  <w:style w:type="character" w:customStyle="1" w:styleId="go">
    <w:name w:val="go"/>
    <w:basedOn w:val="DefaultParagraphFont"/>
    <w:rsid w:val="006706B1"/>
  </w:style>
  <w:style w:type="character" w:customStyle="1" w:styleId="g3">
    <w:name w:val="g3"/>
    <w:basedOn w:val="DefaultParagraphFont"/>
    <w:rsid w:val="006706B1"/>
  </w:style>
  <w:style w:type="character" w:customStyle="1" w:styleId="t-kt">
    <w:name w:val="t-kt"/>
    <w:basedOn w:val="DefaultParagraphFont"/>
    <w:rsid w:val="006706B1"/>
  </w:style>
  <w:style w:type="character" w:customStyle="1" w:styleId="hb">
    <w:name w:val="hb"/>
    <w:basedOn w:val="DefaultParagraphFont"/>
    <w:rsid w:val="006706B1"/>
  </w:style>
  <w:style w:type="character" w:customStyle="1" w:styleId="g2">
    <w:name w:val="g2"/>
    <w:basedOn w:val="DefaultParagraphFont"/>
    <w:rsid w:val="006706B1"/>
  </w:style>
  <w:style w:type="paragraph" w:styleId="BalloonText">
    <w:name w:val="Balloon Text"/>
    <w:basedOn w:val="Normal"/>
    <w:link w:val="BalloonTextChar"/>
    <w:uiPriority w:val="99"/>
    <w:semiHidden/>
    <w:unhideWhenUsed/>
    <w:rsid w:val="00670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954843">
                      <w:marLeft w:val="-67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4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1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8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10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66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187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2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1274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2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16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6993895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293870">
                                                      <w:marLeft w:val="33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2128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7630312">
                                                      <w:marLeft w:val="67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672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858187">
                                                      <w:marLeft w:val="0"/>
                                                      <w:marRight w:val="0"/>
                                                      <w:marTop w:val="134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564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28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65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060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7307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2169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75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7895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46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0964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114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3781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32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0112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9405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2019-05-04T07:40:00Z</dcterms:created>
  <dcterms:modified xsi:type="dcterms:W3CDTF">2019-05-04T07:40:00Z</dcterms:modified>
</cp:coreProperties>
</file>